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22C2" w14:textId="77777777" w:rsidR="008B5524" w:rsidRPr="008B5524" w:rsidRDefault="008B5524" w:rsidP="008B5524">
      <w:pPr>
        <w:spacing w:before="240" w:after="240" w:line="240" w:lineRule="auto"/>
        <w:jc w:val="center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Strategi Public Relations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Wisata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Setigi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Dalam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Mempertahankan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Pengunjung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di Masa </w:t>
      </w:r>
      <w:proofErr w:type="spellStart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Pandemi</w:t>
      </w:r>
      <w:proofErr w:type="spellEnd"/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 xml:space="preserve"> Covid-19</w:t>
      </w:r>
    </w:p>
    <w:p w14:paraId="1E07AB40" w14:textId="0E050E1B" w:rsidR="008B5524" w:rsidRPr="00995BD9" w:rsidRDefault="008B5524" w:rsidP="008B5524">
      <w:pPr>
        <w:spacing w:before="240" w:after="240" w:line="240" w:lineRule="auto"/>
        <w:jc w:val="center"/>
        <w:rPr>
          <w:rFonts w:eastAsia="Times New Roman" w:cs="Times New Roman"/>
          <w:szCs w:val="24"/>
          <w:vertAlign w:val="superscript"/>
        </w:rPr>
      </w:pPr>
      <w:r w:rsidRPr="008B5524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Nur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Rahmita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Indah Sari</w:t>
      </w:r>
      <w:r w:rsidRPr="008B5524">
        <w:rPr>
          <w:rFonts w:eastAsia="Times New Roman" w:cs="Times New Roman"/>
          <w:b/>
          <w:bCs/>
          <w:color w:val="000000"/>
          <w:szCs w:val="24"/>
          <w:vertAlign w:val="superscript"/>
        </w:rPr>
        <w:t>1</w:t>
      </w: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, Mohammad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Insan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Romadhan</w:t>
      </w:r>
      <w:r w:rsidRPr="008B5524">
        <w:rPr>
          <w:rFonts w:eastAsia="Times New Roman" w:cs="Times New Roman"/>
          <w:b/>
          <w:bCs/>
          <w:color w:val="000000"/>
          <w:szCs w:val="24"/>
          <w:vertAlign w:val="superscript"/>
        </w:rPr>
        <w:t>2</w:t>
      </w: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, </w:t>
      </w:r>
      <w:r w:rsidR="00995BD9">
        <w:rPr>
          <w:rFonts w:eastAsia="Times New Roman" w:cs="Times New Roman"/>
          <w:b/>
          <w:bCs/>
          <w:color w:val="000000"/>
          <w:szCs w:val="24"/>
        </w:rPr>
        <w:br/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Bagus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Cahyo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Shah Adhi Pradana</w:t>
      </w:r>
      <w:r w:rsidRPr="008B5524">
        <w:rPr>
          <w:rFonts w:eastAsia="Times New Roman" w:cs="Times New Roman"/>
          <w:b/>
          <w:bCs/>
          <w:color w:val="000000"/>
          <w:szCs w:val="24"/>
          <w:vertAlign w:val="superscript"/>
        </w:rPr>
        <w:t>3</w:t>
      </w:r>
      <w:r>
        <w:rPr>
          <w:rFonts w:eastAsia="Times New Roman" w:cs="Times New Roman"/>
          <w:szCs w:val="24"/>
        </w:rPr>
        <w:br/>
      </w:r>
      <w:r w:rsidRPr="008B5524">
        <w:rPr>
          <w:rFonts w:eastAsia="Times New Roman" w:cs="Times New Roman"/>
          <w:color w:val="000000"/>
          <w:szCs w:val="24"/>
          <w:vertAlign w:val="superscript"/>
        </w:rPr>
        <w:t>1,2,3</w:t>
      </w:r>
      <w:r w:rsidRPr="008B5524">
        <w:rPr>
          <w:rFonts w:eastAsia="Times New Roman" w:cs="Times New Roman"/>
          <w:color w:val="000000"/>
          <w:szCs w:val="24"/>
        </w:rPr>
        <w:t xml:space="preserve">Ilmu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>, Univers</w:t>
      </w:r>
      <w:r w:rsidRPr="008B5524">
        <w:rPr>
          <w:rFonts w:eastAsia="Times New Roman" w:cs="Times New Roman"/>
          <w:szCs w:val="24"/>
        </w:rPr>
        <w:t xml:space="preserve">itas 17 </w:t>
      </w:r>
      <w:proofErr w:type="spellStart"/>
      <w:r w:rsidRPr="008B5524">
        <w:rPr>
          <w:rFonts w:eastAsia="Times New Roman" w:cs="Times New Roman"/>
          <w:szCs w:val="24"/>
        </w:rPr>
        <w:t>Agustus</w:t>
      </w:r>
      <w:proofErr w:type="spellEnd"/>
      <w:r w:rsidRPr="008B5524">
        <w:rPr>
          <w:rFonts w:eastAsia="Times New Roman" w:cs="Times New Roman"/>
          <w:szCs w:val="24"/>
        </w:rPr>
        <w:t xml:space="preserve"> 1945 Surabaya</w:t>
      </w:r>
      <w:r w:rsidRPr="008B5524">
        <w:rPr>
          <w:rFonts w:eastAsia="Times New Roman" w:cs="Times New Roman"/>
          <w:szCs w:val="24"/>
        </w:rPr>
        <w:br/>
      </w:r>
      <w:hyperlink r:id="rId7" w:history="1">
        <w:r w:rsidR="00995BD9" w:rsidRPr="00E5648B">
          <w:rPr>
            <w:rStyle w:val="Hyperlink"/>
            <w:rFonts w:eastAsia="Times New Roman" w:cs="Times New Roman"/>
            <w:szCs w:val="24"/>
          </w:rPr>
          <w:t>mita.karamoyy@gmail.com</w:t>
        </w:r>
        <w:r w:rsidR="00995BD9" w:rsidRPr="00E5648B">
          <w:rPr>
            <w:rStyle w:val="Hyperlink"/>
            <w:rFonts w:eastAsia="Times New Roman" w:cs="Times New Roman"/>
            <w:szCs w:val="24"/>
            <w:vertAlign w:val="superscript"/>
          </w:rPr>
          <w:t>1</w:t>
        </w:r>
      </w:hyperlink>
      <w:r w:rsidR="00995BD9">
        <w:rPr>
          <w:rStyle w:val="Hyperlink"/>
          <w:rFonts w:eastAsia="Times New Roman" w:cs="Times New Roman"/>
          <w:color w:val="auto"/>
          <w:szCs w:val="24"/>
          <w:u w:val="none"/>
        </w:rPr>
        <w:t xml:space="preserve">, </w:t>
      </w:r>
      <w:hyperlink r:id="rId8" w:history="1">
        <w:r w:rsidR="00995BD9" w:rsidRPr="00E5648B">
          <w:rPr>
            <w:rStyle w:val="Hyperlink"/>
            <w:rFonts w:eastAsia="Times New Roman" w:cs="Times New Roman"/>
            <w:szCs w:val="24"/>
          </w:rPr>
          <w:t>insanromadhan@untag-sby.ac.id</w:t>
        </w:r>
        <w:r w:rsidR="00995BD9" w:rsidRPr="00E5648B">
          <w:rPr>
            <w:rStyle w:val="Hyperlink"/>
            <w:rFonts w:eastAsia="Times New Roman" w:cs="Times New Roman"/>
            <w:szCs w:val="24"/>
            <w:vertAlign w:val="superscript"/>
          </w:rPr>
          <w:t>2</w:t>
        </w:r>
      </w:hyperlink>
      <w:r w:rsidR="00995BD9">
        <w:rPr>
          <w:rStyle w:val="Hyperlink"/>
          <w:rFonts w:eastAsia="Times New Roman" w:cs="Times New Roman"/>
          <w:color w:val="auto"/>
          <w:szCs w:val="24"/>
          <w:u w:val="none"/>
        </w:rPr>
        <w:t xml:space="preserve">, </w:t>
      </w:r>
      <w:hyperlink r:id="rId9" w:history="1">
        <w:r w:rsidR="00995BD9" w:rsidRPr="00E5648B">
          <w:rPr>
            <w:rStyle w:val="Hyperlink"/>
            <w:rFonts w:eastAsia="Times New Roman" w:cs="Times New Roman"/>
            <w:szCs w:val="24"/>
          </w:rPr>
          <w:t>baguspradana@untag-sby.ac.id</w:t>
        </w:r>
        <w:r w:rsidR="00995BD9" w:rsidRPr="00E5648B">
          <w:rPr>
            <w:rStyle w:val="Hyperlink"/>
            <w:rFonts w:eastAsia="Times New Roman" w:cs="Times New Roman"/>
            <w:szCs w:val="24"/>
            <w:vertAlign w:val="superscript"/>
          </w:rPr>
          <w:t>3</w:t>
        </w:r>
      </w:hyperlink>
      <w:r w:rsidR="00995BD9">
        <w:rPr>
          <w:rStyle w:val="Hyperlink"/>
          <w:rFonts w:eastAsia="Times New Roman" w:cs="Times New Roman"/>
          <w:color w:val="auto"/>
          <w:szCs w:val="24"/>
          <w:u w:val="none"/>
          <w:vertAlign w:val="superscript"/>
        </w:rPr>
        <w:t xml:space="preserve"> </w:t>
      </w:r>
    </w:p>
    <w:p w14:paraId="2B588018" w14:textId="69A5F07C" w:rsidR="008B5524" w:rsidRPr="008B5524" w:rsidRDefault="008B5524" w:rsidP="008B5524">
      <w:pPr>
        <w:spacing w:before="240" w:after="240" w:line="240" w:lineRule="auto"/>
        <w:jc w:val="center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Cs w:val="24"/>
        </w:rPr>
        <w:t> </w:t>
      </w:r>
    </w:p>
    <w:p w14:paraId="3A84CEE9" w14:textId="61FC2D2C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i/>
          <w:iCs/>
          <w:color w:val="000000"/>
          <w:szCs w:val="24"/>
        </w:rPr>
        <w:t>Abstract</w:t>
      </w:r>
      <w:r>
        <w:rPr>
          <w:rFonts w:eastAsia="Times New Roman" w:cs="Times New Roman"/>
          <w:szCs w:val="24"/>
        </w:rPr>
        <w:br/>
      </w:r>
      <w:r w:rsidRPr="008B5524">
        <w:rPr>
          <w:rFonts w:eastAsia="Times New Roman" w:cs="Times New Roman"/>
          <w:i/>
          <w:iCs/>
          <w:color w:val="000000"/>
          <w:szCs w:val="24"/>
        </w:rPr>
        <w:t xml:space="preserve">The COVID-19 pandemic has caused several tourist attractions to experience a decrease in the number of visitors, if a tour company wants to survive in the midst of a pandemic, it must be able to keep the visitors who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come.The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role of PR here is very important in helping tourist attractions to survive and assisting in hooking or attracting future visitors by compiling a PR activity through the PR management process to get the right strategy. In this study, the author uses a PR management process to identify PR problems, planning and programming, action and communication, program evaluation and using a public relations strategy approach, namely operational strategy, PR social responsibility approach, persuasion and education approach, and cooperation approach. This study aims to determine the PR strategies used by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PR practitioners in retaining visitors during the Covid-19 pandemic. In this study the data obtained was done by means of interview observations and documentation. The results of this study are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PR Strategy utilizing social media and resource utilization, publishing and communicating to get the attention of potential visitors. improve the welfare of local residents, invite the villagers of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Sekapuk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to achieve mutual benefits. And cooperate with tour and travel parties, and with print, online and television media.  </w:t>
      </w:r>
      <w:r>
        <w:rPr>
          <w:rFonts w:eastAsia="Times New Roman" w:cs="Times New Roman"/>
          <w:i/>
          <w:iCs/>
          <w:color w:val="000000"/>
          <w:szCs w:val="24"/>
        </w:rPr>
        <w:tab/>
      </w:r>
      <w:r>
        <w:rPr>
          <w:rFonts w:eastAsia="Times New Roman" w:cs="Times New Roman"/>
          <w:szCs w:val="24"/>
        </w:rPr>
        <w:br/>
      </w:r>
      <w:r w:rsidRPr="008B5524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Keywords: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 Strategy, PR Management Process, Public Relations</w:t>
      </w:r>
    </w:p>
    <w:p w14:paraId="14029D69" w14:textId="77777777" w:rsidR="008B5524" w:rsidRPr="008B5524" w:rsidRDefault="008B5524" w:rsidP="008B5524">
      <w:pPr>
        <w:spacing w:before="240" w:after="240" w:line="240" w:lineRule="auto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Cs w:val="24"/>
        </w:rPr>
        <w:t> </w:t>
      </w:r>
    </w:p>
    <w:p w14:paraId="67BF57EE" w14:textId="628530C8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Abstrak</w:t>
      </w:r>
      <w:proofErr w:type="spellEnd"/>
      <w:r>
        <w:rPr>
          <w:rFonts w:eastAsia="Times New Roman" w:cs="Times New Roman"/>
          <w:szCs w:val="24"/>
        </w:rPr>
        <w:br/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menyebabkan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beberapa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mengalami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jika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ingin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bertahan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ditengah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mampu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para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Peran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disini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sangat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penting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tetap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bertahan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mengait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menyusun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sebuah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melalui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penulis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mengidentifikasi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problem PR,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perencanaan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pemrograman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evaluasi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public relations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operasional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tanggung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jawab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edukasi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mengetahui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PR</w:t>
      </w:r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oleh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praktisi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diperoleh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observasi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wawancara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dokumentasi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Hasil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perhatian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lastRenderedPageBreak/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mensejahterakan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mengajak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sekapuk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meraih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keuntungan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bersama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d</w:t>
      </w:r>
      <w:r w:rsidRPr="008B5524">
        <w:rPr>
          <w:rFonts w:eastAsia="Times New Roman" w:cs="Times New Roman"/>
          <w:color w:val="000000"/>
          <w:szCs w:val="24"/>
        </w:rPr>
        <w:t xml:space="preserve">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tour and travel,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cetak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r w:rsidRPr="008B5524">
        <w:rPr>
          <w:rFonts w:eastAsia="Times New Roman" w:cs="Times New Roman"/>
          <w:i/>
          <w:iCs/>
          <w:color w:val="000000"/>
          <w:szCs w:val="24"/>
        </w:rPr>
        <w:t>online</w:t>
      </w:r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televisi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szCs w:val="24"/>
        </w:rPr>
        <w:br/>
      </w: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Kata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Kunci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: </w:t>
      </w:r>
      <w:r w:rsidRPr="008B5524">
        <w:rPr>
          <w:rFonts w:eastAsia="Times New Roman" w:cs="Times New Roman"/>
          <w:color w:val="000000"/>
          <w:szCs w:val="24"/>
        </w:rPr>
        <w:t xml:space="preserve">Strategi Public Relations,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PR, Public Relations</w:t>
      </w:r>
    </w:p>
    <w:p w14:paraId="33A1C6AA" w14:textId="77777777" w:rsid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> </w:t>
      </w:r>
    </w:p>
    <w:p w14:paraId="43908DEF" w14:textId="77777777" w:rsid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Pendahuluan</w:t>
      </w:r>
      <w:proofErr w:type="spellEnd"/>
    </w:p>
    <w:p w14:paraId="7292A36D" w14:textId="77777777" w:rsidR="008B5524" w:rsidRDefault="008B5524" w:rsidP="008B5524">
      <w:pPr>
        <w:spacing w:before="240" w:after="240" w:line="240" w:lineRule="auto"/>
        <w:ind w:firstLine="720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 xml:space="preserve">Strategi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sangat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dibutuhkan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menunjang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berjalannya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organisasi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penulis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membahas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tentang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perencanaan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organisasi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mudah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apabila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tanpa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strategi. Strategi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menghindarkan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kerugian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solusi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organisasi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perencanaan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public relations agar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Strategi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dirancang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mempertimbangkan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2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faktor</w:t>
      </w:r>
      <w:proofErr w:type="spellEnd"/>
      <w:r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internal </w:t>
      </w:r>
      <w:r>
        <w:rPr>
          <w:rFonts w:eastAsia="Times New Roman" w:cs="Times New Roman"/>
          <w:color w:val="000000"/>
          <w:szCs w:val="24"/>
        </w:rPr>
        <w:t>dan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eksternal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5A53CCAB" w14:textId="35B886E4" w:rsidR="008B5524" w:rsidRPr="008B5524" w:rsidRDefault="008B5524" w:rsidP="008B5524">
      <w:pPr>
        <w:spacing w:before="240" w:after="240" w:line="24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Semenjak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c</w:t>
      </w:r>
      <w:r w:rsidRPr="008B5524">
        <w:rPr>
          <w:rFonts w:eastAsia="Times New Roman" w:cs="Times New Roman"/>
          <w:color w:val="000000"/>
          <w:szCs w:val="24"/>
        </w:rPr>
        <w:t xml:space="preserve">ovid-19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membatasi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aktivitas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luar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rumah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termasuk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dampak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besar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sektor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pariwisata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Banyak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sepi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bahkan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gulung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tikar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Beberapa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khususnya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r>
        <w:rPr>
          <w:rFonts w:eastAsia="Times New Roman" w:cs="Times New Roman"/>
          <w:color w:val="000000"/>
          <w:szCs w:val="24"/>
        </w:rPr>
        <w:t>K</w:t>
      </w:r>
      <w:r w:rsidRPr="008B5524">
        <w:rPr>
          <w:rFonts w:eastAsia="Times New Roman" w:cs="Times New Roman"/>
          <w:color w:val="000000"/>
          <w:szCs w:val="24"/>
        </w:rPr>
        <w:t xml:space="preserve">ota Gresik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mengalami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cukup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drastis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terjadi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drastis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dirasakan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oleh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terdampak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mengalami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anjlok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</w:t>
      </w:r>
      <w:r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4"/>
        </w:rPr>
        <w:t>Se</w:t>
      </w:r>
      <w:r w:rsidRPr="008B5524">
        <w:rPr>
          <w:rFonts w:eastAsia="Times New Roman" w:cs="Times New Roman"/>
          <w:color w:val="000000"/>
          <w:szCs w:val="24"/>
        </w:rPr>
        <w:t>belum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bisa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3.000-4.000 orang/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color w:val="000000"/>
          <w:szCs w:val="24"/>
        </w:rPr>
        <w:t>BBSTV</w:t>
      </w:r>
      <w:r w:rsidRPr="008B5524">
        <w:rPr>
          <w:rFonts w:eastAsia="Times New Roman" w:cs="Times New Roman"/>
          <w:color w:val="000000"/>
          <w:szCs w:val="24"/>
        </w:rPr>
        <w:t xml:space="preserve">, 2019).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Sekarang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100 orang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per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5BDFAB17" w14:textId="77777777" w:rsidR="008B5524" w:rsidRPr="008B5524" w:rsidRDefault="008B5524" w:rsidP="008B5524">
      <w:pPr>
        <w:spacing w:before="240" w:after="240" w:line="24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merupakan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salah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mampu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bertahan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Praktisi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menangani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turunnya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Dari data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diatas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dilihat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merupakan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mampu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meningkatkan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studi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memiliki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penting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keberlangsungan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organisasi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memerlukan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keberadaan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seorang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praktisi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struktur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organisasinya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menjadi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pembina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menyusun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rencana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aktivitas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program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sesuai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keadaan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sedang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dihadapi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harapan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sesuai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keinginan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Termasuk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2EB36B92" w14:textId="6EC31C1A" w:rsidR="008B5524" w:rsidRPr="008B5524" w:rsidRDefault="008B5524" w:rsidP="008B5524">
      <w:pPr>
        <w:spacing w:before="240" w:after="240" w:line="24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Praktisi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mampu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inovasi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kreasi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ide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baru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konsumen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kondisi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terpuruk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sekalipun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bisa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menggaet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media-media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Hal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menciptakan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rasa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kepercayaan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tetap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mengunjungi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pada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Covid-19. Hal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agar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merasa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aman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nyaman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tanpa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khawatir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terhadap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penularan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virus </w:t>
      </w:r>
      <w:r>
        <w:rPr>
          <w:rFonts w:eastAsia="Times New Roman" w:cs="Times New Roman"/>
          <w:color w:val="000000"/>
          <w:szCs w:val="24"/>
        </w:rPr>
        <w:t>c</w:t>
      </w:r>
      <w:r w:rsidRPr="008B5524">
        <w:rPr>
          <w:rFonts w:eastAsia="Times New Roman" w:cs="Times New Roman"/>
          <w:color w:val="000000"/>
          <w:szCs w:val="24"/>
        </w:rPr>
        <w:t xml:space="preserve">ovid-19.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Diperlukannya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khusus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mengkomunikasikan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sehingga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ragu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berkunjung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perlu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lastRenderedPageBreak/>
        <w:t>menyusun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hasil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optimal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sesuai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mengetahui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 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pandemic covid-19.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Berdasarkan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belakang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Bagaimana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r w:rsidRPr="008B5524">
        <w:rPr>
          <w:rFonts w:eastAsia="Times New Roman" w:cs="Times New Roman"/>
          <w:i/>
          <w:iCs/>
          <w:color w:val="000000"/>
          <w:szCs w:val="24"/>
        </w:rPr>
        <w:t>public relations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</w:t>
      </w:r>
      <w:r>
        <w:rPr>
          <w:rFonts w:eastAsia="Times New Roman" w:cs="Times New Roman"/>
          <w:color w:val="000000"/>
          <w:szCs w:val="24"/>
        </w:rPr>
        <w:t>.</w:t>
      </w:r>
    </w:p>
    <w:p w14:paraId="34328E31" w14:textId="77777777" w:rsidR="008B5524" w:rsidRPr="008B5524" w:rsidRDefault="008B5524" w:rsidP="008B5524">
      <w:pPr>
        <w:spacing w:after="0" w:line="240" w:lineRule="auto"/>
        <w:rPr>
          <w:rFonts w:eastAsia="Times New Roman" w:cs="Times New Roman"/>
          <w:szCs w:val="24"/>
        </w:rPr>
      </w:pPr>
    </w:p>
    <w:p w14:paraId="20724DD5" w14:textId="77777777" w:rsid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Metode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Penelitian</w:t>
      </w:r>
      <w:proofErr w:type="spellEnd"/>
    </w:p>
    <w:p w14:paraId="4154255D" w14:textId="57C26EDD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kualitatif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je</w:t>
      </w:r>
      <w:r w:rsidRPr="008B5524">
        <w:rPr>
          <w:rFonts w:eastAsia="Times New Roman" w:cs="Times New Roman"/>
          <w:color w:val="000000"/>
          <w:szCs w:val="24"/>
        </w:rPr>
        <w:t>nis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studi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Salah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jenis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kualitatif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deskriptif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berupa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> 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metode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studi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memusatkan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intensif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objek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tertentu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mempelajarinya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suatu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Metode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studi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kasus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memungkinkan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tetap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holisme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signifikan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Pengumpulan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pengaturan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>(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Sugiyono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2015).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Jenis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pengumpulan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o</w:t>
      </w:r>
      <w:r w:rsidRPr="008B5524">
        <w:rPr>
          <w:rFonts w:eastAsia="Times New Roman" w:cs="Times New Roman"/>
          <w:color w:val="000000"/>
          <w:szCs w:val="24"/>
        </w:rPr>
        <w:t>bservasi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w</w:t>
      </w:r>
      <w:r w:rsidRPr="008B5524">
        <w:rPr>
          <w:rFonts w:eastAsia="Times New Roman" w:cs="Times New Roman"/>
          <w:color w:val="000000"/>
          <w:szCs w:val="24"/>
        </w:rPr>
        <w:t>awancara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>
        <w:rPr>
          <w:rFonts w:eastAsia="Times New Roman" w:cs="Times New Roman"/>
          <w:color w:val="000000"/>
          <w:szCs w:val="24"/>
        </w:rPr>
        <w:t>d</w:t>
      </w:r>
      <w:r w:rsidRPr="008B5524">
        <w:rPr>
          <w:rFonts w:eastAsia="Times New Roman" w:cs="Times New Roman"/>
          <w:color w:val="000000"/>
          <w:szCs w:val="24"/>
        </w:rPr>
        <w:t>okumentasi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Subjek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540A3C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sedangkan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o</w:t>
      </w:r>
      <w:r w:rsidRPr="008B5524">
        <w:rPr>
          <w:rFonts w:eastAsia="Times New Roman" w:cs="Times New Roman"/>
          <w:color w:val="000000"/>
          <w:szCs w:val="24"/>
        </w:rPr>
        <w:t>bjek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i</w:t>
      </w:r>
      <w:r w:rsidRPr="008B5524">
        <w:rPr>
          <w:rFonts w:eastAsia="Times New Roman" w:cs="Times New Roman"/>
          <w:color w:val="000000"/>
          <w:szCs w:val="24"/>
        </w:rPr>
        <w:t>nforman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utama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m</w:t>
      </w:r>
      <w:r w:rsidRPr="008B5524">
        <w:rPr>
          <w:rFonts w:eastAsia="Times New Roman" w:cs="Times New Roman"/>
          <w:color w:val="000000"/>
          <w:szCs w:val="24"/>
        </w:rPr>
        <w:t>anajer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w</w:t>
      </w:r>
      <w:r w:rsidRPr="008B5524">
        <w:rPr>
          <w:rFonts w:eastAsia="Times New Roman" w:cs="Times New Roman"/>
          <w:color w:val="000000"/>
          <w:szCs w:val="24"/>
        </w:rPr>
        <w:t>isata</w:t>
      </w:r>
      <w:proofErr w:type="spellEnd"/>
      <w:r w:rsidR="00540A3C">
        <w:rPr>
          <w:rFonts w:eastAsia="Times New Roman" w:cs="Times New Roman"/>
          <w:color w:val="000000"/>
          <w:szCs w:val="24"/>
        </w:rPr>
        <w:t xml:space="preserve">, </w:t>
      </w:r>
      <w:r w:rsidRPr="008B5524">
        <w:rPr>
          <w:rFonts w:eastAsia="Times New Roman" w:cs="Times New Roman"/>
          <w:color w:val="000000"/>
          <w:szCs w:val="24"/>
        </w:rPr>
        <w:t xml:space="preserve">PR </w:t>
      </w:r>
      <w:proofErr w:type="spellStart"/>
      <w:r w:rsidR="00540A3C">
        <w:rPr>
          <w:rFonts w:eastAsia="Times New Roman" w:cs="Times New Roman"/>
          <w:color w:val="000000"/>
          <w:szCs w:val="24"/>
        </w:rPr>
        <w:t>w</w:t>
      </w:r>
      <w:r w:rsidRPr="008B5524">
        <w:rPr>
          <w:rFonts w:eastAsia="Times New Roman" w:cs="Times New Roman"/>
          <w:color w:val="000000"/>
          <w:szCs w:val="24"/>
        </w:rPr>
        <w:t>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i</w:t>
      </w:r>
      <w:r w:rsidRPr="008B5524">
        <w:rPr>
          <w:rFonts w:eastAsia="Times New Roman" w:cs="Times New Roman"/>
          <w:color w:val="000000"/>
          <w:szCs w:val="24"/>
        </w:rPr>
        <w:t>nformasi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teknik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analisis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</w:t>
      </w:r>
      <w:r w:rsidR="00540A3C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model Miles &amp; Huberman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Sugiyono</w:t>
      </w:r>
      <w:proofErr w:type="spellEnd"/>
      <w:r w:rsidRPr="008B5524">
        <w:rPr>
          <w:rFonts w:eastAsia="Times New Roman" w:cs="Times New Roman"/>
          <w:color w:val="000000"/>
          <w:szCs w:val="24"/>
        </w:rPr>
        <w:t>, 2015)</w:t>
      </w:r>
      <w:r w:rsidR="00540A3C">
        <w:rPr>
          <w:rFonts w:eastAsia="Times New Roman" w:cs="Times New Roman"/>
          <w:color w:val="000000"/>
          <w:szCs w:val="24"/>
        </w:rPr>
        <w:t>.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T</w:t>
      </w:r>
      <w:r w:rsidRPr="008B5524">
        <w:rPr>
          <w:rFonts w:eastAsia="Times New Roman" w:cs="Times New Roman"/>
          <w:color w:val="000000"/>
          <w:szCs w:val="24"/>
        </w:rPr>
        <w:t>ahapan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pengumpulan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</w:t>
      </w:r>
      <w:r w:rsidR="00540A3C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mereduksi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penyajian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data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penarikan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kesimpulan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</w:p>
    <w:p w14:paraId="565B664A" w14:textId="77777777" w:rsidR="00540A3C" w:rsidRDefault="00540A3C" w:rsidP="008B5524">
      <w:pPr>
        <w:spacing w:before="240" w:after="240" w:line="240" w:lineRule="auto"/>
        <w:rPr>
          <w:rFonts w:eastAsia="Times New Roman" w:cs="Times New Roman"/>
          <w:szCs w:val="24"/>
        </w:rPr>
      </w:pPr>
    </w:p>
    <w:p w14:paraId="72D2E0E6" w14:textId="2B41DC13" w:rsidR="008B5524" w:rsidRPr="008B5524" w:rsidRDefault="00540A3C" w:rsidP="008B5524">
      <w:pPr>
        <w:spacing w:before="240" w:after="240" w:line="240" w:lineRule="auto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Hasil </w:t>
      </w:r>
      <w:r>
        <w:rPr>
          <w:rFonts w:eastAsia="Times New Roman" w:cs="Times New Roman"/>
          <w:b/>
          <w:bCs/>
          <w:color w:val="000000"/>
          <w:szCs w:val="24"/>
        </w:rPr>
        <w:t>d</w:t>
      </w:r>
      <w:r w:rsidRPr="008B5524">
        <w:rPr>
          <w:rFonts w:eastAsia="Times New Roman" w:cs="Times New Roman"/>
          <w:b/>
          <w:bCs/>
          <w:color w:val="000000"/>
          <w:szCs w:val="24"/>
        </w:rPr>
        <w:t xml:space="preserve">an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Pembahasan</w:t>
      </w:r>
      <w:proofErr w:type="spellEnd"/>
    </w:p>
    <w:p w14:paraId="0697C4E9" w14:textId="77777777" w:rsidR="00540A3C" w:rsidRDefault="008B5524" w:rsidP="00540A3C">
      <w:pPr>
        <w:spacing w:before="240" w:after="240" w:line="24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Berdasarkan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menurut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(Scott M.</w:t>
      </w:r>
      <w:r w:rsidR="00540A3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Cutlip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., 2016), pada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pertama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mengidentifikasi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problem 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</w:t>
      </w:r>
      <w:r w:rsidR="00540A3C">
        <w:rPr>
          <w:rFonts w:eastAsia="Times New Roman" w:cs="Times New Roman"/>
          <w:color w:val="000000"/>
          <w:szCs w:val="24"/>
        </w:rPr>
        <w:t>an</w:t>
      </w:r>
      <w:r w:rsidRPr="008B5524">
        <w:rPr>
          <w:rFonts w:eastAsia="Times New Roman" w:cs="Times New Roman"/>
          <w:color w:val="000000"/>
          <w:szCs w:val="24"/>
        </w:rPr>
        <w:t xml:space="preserve">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540A3C">
        <w:rPr>
          <w:rFonts w:eastAsia="Times New Roman" w:cs="Times New Roman"/>
          <w:color w:val="000000"/>
          <w:szCs w:val="24"/>
        </w:rPr>
        <w:t>PR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W</w:t>
      </w:r>
      <w:r w:rsidRPr="008B5524">
        <w:rPr>
          <w:rFonts w:eastAsia="Times New Roman" w:cs="Times New Roman"/>
          <w:color w:val="000000"/>
          <w:szCs w:val="24"/>
        </w:rPr>
        <w:t>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S</w:t>
      </w:r>
      <w:r w:rsidRPr="008B5524">
        <w:rPr>
          <w:rFonts w:eastAsia="Times New Roman" w:cs="Times New Roman"/>
          <w:color w:val="000000"/>
          <w:szCs w:val="24"/>
        </w:rPr>
        <w:t>etigi</w:t>
      </w:r>
      <w:proofErr w:type="spellEnd"/>
      <w:r w:rsidR="00540A3C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menganalisis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situasi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melihat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potensi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membutuhkan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lapangan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pekerjaan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melihat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</w:t>
      </w:r>
      <w:r w:rsidR="00540A3C">
        <w:rPr>
          <w:rFonts w:eastAsia="Times New Roman" w:cs="Times New Roman"/>
          <w:color w:val="000000"/>
          <w:szCs w:val="24"/>
        </w:rPr>
        <w:t>-</w:t>
      </w:r>
      <w:r w:rsidRPr="008B5524">
        <w:rPr>
          <w:rFonts w:eastAsia="Times New Roman" w:cs="Times New Roman"/>
          <w:color w:val="000000"/>
          <w:szCs w:val="24"/>
        </w:rPr>
        <w:t xml:space="preserve">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problem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karena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terjadinya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/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sepi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="00540A3C">
        <w:rPr>
          <w:rFonts w:eastAsia="Times New Roman" w:cs="Times New Roman"/>
          <w:color w:val="000000"/>
          <w:szCs w:val="24"/>
        </w:rPr>
        <w:t>. P</w:t>
      </w:r>
      <w:r w:rsidRPr="008B5524">
        <w:rPr>
          <w:rFonts w:eastAsia="Times New Roman" w:cs="Times New Roman"/>
          <w:color w:val="000000"/>
          <w:szCs w:val="24"/>
        </w:rPr>
        <w:t xml:space="preserve">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kedua</w:t>
      </w:r>
      <w:proofErr w:type="spellEnd"/>
      <w:r w:rsidR="00540A3C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perencanaan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pemrograman</w:t>
      </w:r>
      <w:proofErr w:type="spellEnd"/>
      <w:r w:rsidR="00540A3C">
        <w:rPr>
          <w:rFonts w:eastAsia="Times New Roman" w:cs="Times New Roman"/>
          <w:color w:val="000000"/>
          <w:szCs w:val="24"/>
        </w:rPr>
        <w:t>.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540A3C">
        <w:rPr>
          <w:rFonts w:eastAsia="Times New Roman" w:cs="Times New Roman"/>
          <w:color w:val="000000"/>
          <w:szCs w:val="24"/>
        </w:rPr>
        <w:t>H</w:t>
      </w:r>
      <w:r w:rsidRPr="008B5524">
        <w:rPr>
          <w:rFonts w:eastAsia="Times New Roman" w:cs="Times New Roman"/>
          <w:color w:val="000000"/>
          <w:szCs w:val="24"/>
        </w:rPr>
        <w:t xml:space="preserve">al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mengutamakan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stakeholder</w:t>
      </w:r>
      <w:r w:rsidR="00540A3C">
        <w:rPr>
          <w:rFonts w:eastAsia="Times New Roman" w:cs="Times New Roman"/>
          <w:i/>
          <w:iCs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="00540A3C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Sekapuk</w:t>
      </w:r>
      <w:proofErr w:type="spellEnd"/>
      <w:r w:rsidR="00540A3C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selaku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investor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Bumdes</w:t>
      </w:r>
      <w:proofErr w:type="spellEnd"/>
      <w:r w:rsidR="00540A3C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</w:t>
      </w:r>
      <w:r w:rsidR="00540A3C">
        <w:rPr>
          <w:rFonts w:eastAsia="Times New Roman" w:cs="Times New Roman"/>
          <w:color w:val="000000"/>
          <w:szCs w:val="24"/>
        </w:rPr>
        <w:t>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internal</w:t>
      </w:r>
      <w:r w:rsidR="00540A3C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eksternal</w:t>
      </w:r>
      <w:proofErr w:type="spellEnd"/>
      <w:r w:rsidR="00540A3C">
        <w:rPr>
          <w:rFonts w:eastAsia="Times New Roman" w:cs="Times New Roman"/>
          <w:color w:val="000000"/>
          <w:szCs w:val="24"/>
        </w:rPr>
        <w:t>.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540A3C">
        <w:rPr>
          <w:rFonts w:eastAsia="Times New Roman" w:cs="Times New Roman"/>
          <w:color w:val="000000"/>
          <w:szCs w:val="24"/>
        </w:rPr>
        <w:t>P</w:t>
      </w:r>
      <w:r w:rsidRPr="008B5524">
        <w:rPr>
          <w:rFonts w:eastAsia="Times New Roman" w:cs="Times New Roman"/>
          <w:color w:val="000000"/>
          <w:szCs w:val="24"/>
        </w:rPr>
        <w:t xml:space="preserve">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="00540A3C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="00540A3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kemudian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mengutamakan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kenyamanan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masyarakat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serta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kepercayaan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terkait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protokol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kesehatan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540A3C">
        <w:rPr>
          <w:rFonts w:eastAsia="Times New Roman" w:cs="Times New Roman"/>
          <w:color w:val="000000"/>
          <w:szCs w:val="24"/>
        </w:rPr>
        <w:t>.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K</w:t>
      </w:r>
      <w:r w:rsidRPr="008B5524">
        <w:rPr>
          <w:rFonts w:eastAsia="Times New Roman" w:cs="Times New Roman"/>
          <w:color w:val="000000"/>
          <w:szCs w:val="24"/>
        </w:rPr>
        <w:t>emudian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menentukan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540A3C">
        <w:rPr>
          <w:rFonts w:eastAsia="Times New Roman" w:cs="Times New Roman"/>
          <w:color w:val="000000"/>
          <w:szCs w:val="24"/>
        </w:rPr>
        <w:t>PR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W</w:t>
      </w:r>
      <w:r w:rsidRPr="008B5524">
        <w:rPr>
          <w:rFonts w:eastAsia="Times New Roman" w:cs="Times New Roman"/>
          <w:color w:val="000000"/>
          <w:szCs w:val="24"/>
        </w:rPr>
        <w:t>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Set</w:t>
      </w:r>
      <w:r w:rsidRPr="008B5524">
        <w:rPr>
          <w:rFonts w:eastAsia="Times New Roman" w:cs="Times New Roman"/>
          <w:color w:val="000000"/>
          <w:szCs w:val="24"/>
        </w:rPr>
        <w:t>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harapan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menentukan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</w:t>
      </w:r>
      <w:r w:rsidR="00540A3C">
        <w:rPr>
          <w:rFonts w:eastAsia="Times New Roman" w:cs="Times New Roman"/>
          <w:color w:val="000000"/>
          <w:szCs w:val="24"/>
        </w:rPr>
        <w:t>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ingin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dituju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ketiga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pariwisata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>
        <w:rPr>
          <w:rFonts w:eastAsia="Times New Roman" w:cs="Times New Roman"/>
          <w:color w:val="000000"/>
          <w:szCs w:val="24"/>
        </w:rPr>
        <w:t>Se</w:t>
      </w:r>
      <w:r w:rsidRPr="008B5524">
        <w:rPr>
          <w:rFonts w:eastAsia="Times New Roman" w:cs="Times New Roman"/>
          <w:color w:val="000000"/>
          <w:szCs w:val="24"/>
        </w:rPr>
        <w:t>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pertama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mempublish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dirancang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melalui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kemudian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mengedukasi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</w:t>
      </w:r>
      <w:r w:rsidR="00540A3C">
        <w:rPr>
          <w:rFonts w:eastAsia="Times New Roman" w:cs="Times New Roman"/>
          <w:color w:val="000000"/>
          <w:szCs w:val="24"/>
        </w:rPr>
        <w:t>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mengomunikasikannya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jelas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memiliki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nilai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edukatif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berdasarkan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edukasi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serta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mengajak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sasaran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menerima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aksi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dibuat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terakhir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evaluasi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tahap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evaluasi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540A3C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540A3C" w:rsidRPr="008B5524">
        <w:rPr>
          <w:rFonts w:eastAsia="Times New Roman" w:cs="Times New Roman"/>
          <w:color w:val="000000"/>
          <w:szCs w:val="24"/>
        </w:rPr>
        <w:t>S</w:t>
      </w:r>
      <w:r w:rsidR="00540A3C">
        <w:rPr>
          <w:rFonts w:eastAsia="Times New Roman" w:cs="Times New Roman"/>
          <w:color w:val="000000"/>
          <w:szCs w:val="24"/>
        </w:rPr>
        <w:t>e</w:t>
      </w:r>
      <w:r w:rsidR="00540A3C" w:rsidRPr="008B5524">
        <w:rPr>
          <w:rFonts w:eastAsia="Times New Roman" w:cs="Times New Roman"/>
          <w:color w:val="000000"/>
          <w:szCs w:val="24"/>
        </w:rPr>
        <w:t>tigi</w:t>
      </w:r>
      <w:proofErr w:type="spellEnd"/>
      <w:r w:rsidR="00540A3C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evaluasi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internal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antara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korlap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meminta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para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review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menanyakan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bagaimana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berkunjung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mengetahui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apakah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dirancang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melalui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sudah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sesuai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ingin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dicapai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dituju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68F1DF43" w14:textId="7E0AFCF8" w:rsidR="008B5524" w:rsidRPr="008B5524" w:rsidRDefault="008B5524" w:rsidP="00540A3C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Cs w:val="24"/>
        </w:rPr>
        <w:lastRenderedPageBreak/>
        <w:t xml:space="preserve">Strategi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Operasional</w:t>
      </w:r>
      <w:proofErr w:type="spellEnd"/>
    </w:p>
    <w:p w14:paraId="14E5898C" w14:textId="13BD63F6" w:rsidR="008B5524" w:rsidRPr="008B5524" w:rsidRDefault="008B5524" w:rsidP="00540A3C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Menurut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(Ruslan, 2020) 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operasional</w:t>
      </w:r>
      <w:proofErr w:type="spellEnd"/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kemasyarakatan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memperhatikan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nilai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berlaku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masyarakat</w:t>
      </w:r>
      <w:proofErr w:type="spellEnd"/>
      <w:r w:rsidR="00F81CA3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F81CA3">
        <w:rPr>
          <w:rFonts w:eastAsia="Times New Roman" w:cs="Times New Roman"/>
          <w:color w:val="000000"/>
          <w:szCs w:val="24"/>
        </w:rPr>
        <w:t>D</w:t>
      </w:r>
      <w:r w:rsidRPr="008B5524">
        <w:rPr>
          <w:rFonts w:eastAsia="Times New Roman" w:cs="Times New Roman"/>
          <w:color w:val="000000"/>
          <w:szCs w:val="24"/>
        </w:rPr>
        <w:t>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memiliki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operasional</w:t>
      </w:r>
      <w:proofErr w:type="spellEnd"/>
      <w:r w:rsidR="00F81CA3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menanamkan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nilai-nilai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budaya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melalui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spot-spot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foto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540A3C">
        <w:rPr>
          <w:rFonts w:eastAsia="Times New Roman" w:cs="Times New Roman"/>
          <w:szCs w:val="24"/>
        </w:rPr>
        <w:t xml:space="preserve">. </w:t>
      </w:r>
      <w:r w:rsidRPr="008B5524">
        <w:rPr>
          <w:rFonts w:eastAsia="Times New Roman" w:cs="Times New Roman"/>
          <w:color w:val="000000"/>
          <w:szCs w:val="24"/>
        </w:rPr>
        <w:t xml:space="preserve">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operasional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="00F81CA3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seperti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berperan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penyebaran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informasi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oleh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kemudian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pada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manusia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memanfaatkan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karyawan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selaku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bekerja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mengembangkan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ide-ide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Keberhasilan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</w:t>
      </w:r>
      <w:r w:rsidR="00F81CA3">
        <w:rPr>
          <w:rFonts w:eastAsia="Times New Roman" w:cs="Times New Roman"/>
          <w:color w:val="000000"/>
          <w:szCs w:val="24"/>
        </w:rPr>
        <w:t>y</w:t>
      </w:r>
      <w:r w:rsidRPr="008B5524">
        <w:rPr>
          <w:rFonts w:eastAsia="Times New Roman" w:cs="Times New Roman"/>
          <w:color w:val="000000"/>
          <w:szCs w:val="24"/>
        </w:rPr>
        <w:t>ejahterakan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masyarakatnya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nilai-nilai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mengutamakan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kesejahteraan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diliput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jurnal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Priliagita</w:t>
      </w:r>
      <w:proofErr w:type="spellEnd"/>
      <w:r w:rsidRPr="008B5524">
        <w:rPr>
          <w:rFonts w:eastAsia="Times New Roman" w:cs="Times New Roman"/>
          <w:color w:val="000000"/>
          <w:szCs w:val="24"/>
        </w:rPr>
        <w:t>, 2021)</w:t>
      </w:r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menyebutkan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bahwa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tujuan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operasional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kemasyarakatan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>
        <w:rPr>
          <w:rFonts w:eastAsia="Times New Roman" w:cs="Times New Roman"/>
          <w:color w:val="000000"/>
          <w:szCs w:val="24"/>
        </w:rPr>
        <w:t>adalah</w:t>
      </w:r>
      <w:proofErr w:type="spellEnd"/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menyampaikan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informasi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visi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kepada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masyarakat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penyampaian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menggabungkan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0C869CF7" w14:textId="61085A6B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persuasif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edukatif</w:t>
      </w:r>
      <w:proofErr w:type="spellEnd"/>
    </w:p>
    <w:p w14:paraId="7A2D42C6" w14:textId="138C46A2" w:rsidR="008B5524" w:rsidRPr="008B5524" w:rsidRDefault="008B5524" w:rsidP="00F81CA3">
      <w:pPr>
        <w:tabs>
          <w:tab w:val="left" w:pos="90"/>
        </w:tabs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 xml:space="preserve">Program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>
        <w:rPr>
          <w:rFonts w:eastAsia="Times New Roman" w:cs="Times New Roman"/>
          <w:color w:val="000000"/>
          <w:szCs w:val="24"/>
        </w:rPr>
        <w:t>,</w:t>
      </w:r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memposting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media</w:t>
      </w:r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repost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foto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video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instagram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serta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menyampaikan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minat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melalui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>
        <w:rPr>
          <w:rFonts w:eastAsia="Times New Roman" w:cs="Times New Roman"/>
          <w:color w:val="000000"/>
          <w:szCs w:val="24"/>
        </w:rPr>
        <w:t>unggahan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</w:t>
      </w:r>
      <w:r w:rsidR="00F81CA3">
        <w:rPr>
          <w:rFonts w:eastAsia="Times New Roman" w:cs="Times New Roman"/>
          <w:color w:val="000000"/>
          <w:szCs w:val="24"/>
        </w:rPr>
        <w:t>ngunggah</w:t>
      </w:r>
      <w:proofErr w:type="spellEnd"/>
      <w:r w:rsidR="00F81CA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merepost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foto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memiliki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nilai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>.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fungsi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menciptakan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dua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arah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bersifat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mendidik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penerangan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agar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saling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terciptanya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pengertian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menghargai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pemahaman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disampaikan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  <w:r w:rsidR="00F81CA3">
        <w:rPr>
          <w:rFonts w:eastAsia="Times New Roman" w:cs="Times New Roman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edukatif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bisa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timbal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balik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berupa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engagement</w:t>
      </w:r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didapatkan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merepost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postingan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story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timbal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balik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bisa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berupa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follower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baru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pengikut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menandai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postingan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story</w:t>
      </w:r>
      <w:r w:rsidRPr="008B5524">
        <w:rPr>
          <w:rFonts w:eastAsia="Times New Roman" w:cs="Times New Roman"/>
          <w:color w:val="000000"/>
          <w:szCs w:val="24"/>
        </w:rPr>
        <w:t xml:space="preserve"> Instagram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langsung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ketika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81CA3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F81CA3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meng-</w:t>
      </w:r>
      <w:r w:rsidRPr="008B5524">
        <w:rPr>
          <w:rFonts w:eastAsia="Times New Roman" w:cs="Times New Roman"/>
          <w:i/>
          <w:iCs/>
          <w:color w:val="000000"/>
          <w:szCs w:val="24"/>
        </w:rPr>
        <w:t>upload</w:t>
      </w:r>
      <w:r w:rsidRPr="008B5524">
        <w:rPr>
          <w:rFonts w:eastAsia="Times New Roman" w:cs="Times New Roman"/>
          <w:color w:val="000000"/>
          <w:szCs w:val="24"/>
        </w:rPr>
        <w:t xml:space="preserve"> me</w:t>
      </w:r>
      <w:r w:rsidR="00F81CA3">
        <w:rPr>
          <w:rFonts w:eastAsia="Times New Roman" w:cs="Times New Roman"/>
          <w:color w:val="000000"/>
          <w:szCs w:val="24"/>
        </w:rPr>
        <w:t>-</w:t>
      </w:r>
      <w:r w:rsidRPr="008B5524">
        <w:rPr>
          <w:rFonts w:eastAsia="Times New Roman" w:cs="Times New Roman"/>
          <w:i/>
          <w:iCs/>
          <w:color w:val="000000"/>
          <w:szCs w:val="24"/>
        </w:rPr>
        <w:t>repost</w:t>
      </w:r>
      <w:r w:rsidRPr="008B5524">
        <w:rPr>
          <w:rFonts w:eastAsia="Times New Roman" w:cs="Times New Roman"/>
          <w:color w:val="000000"/>
          <w:szCs w:val="24"/>
        </w:rPr>
        <w:t xml:space="preserve"> spot-spot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foto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punyai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menarik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pun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menyalurkan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kepada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para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pengikutnya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ketika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posting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foto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maupun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video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terkait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berlibur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berkunjung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Karena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melihat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bahwa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mengapresiasi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merepost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lain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ingin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serupa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mempublikasi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="0039134A">
        <w:rPr>
          <w:rFonts w:eastAsia="Times New Roman" w:cs="Times New Roman"/>
          <w:color w:val="000000"/>
          <w:szCs w:val="24"/>
        </w:rPr>
        <w:t>S</w:t>
      </w:r>
      <w:r w:rsidRPr="008B5524">
        <w:rPr>
          <w:rFonts w:eastAsia="Times New Roman" w:cs="Times New Roman"/>
          <w:color w:val="000000"/>
          <w:szCs w:val="24"/>
        </w:rPr>
        <w:t>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35679CEB" w14:textId="77777777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tanggung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jawab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sosial</w:t>
      </w:r>
      <w:proofErr w:type="spellEnd"/>
    </w:p>
    <w:p w14:paraId="62FBA7EE" w14:textId="0C521FB1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Berupa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memberdayakan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lokal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bekerja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meski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mengalami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penurunan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penghasilan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sedih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menutup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tetap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mempekerjakan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karyawan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ditujukan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mengatasi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pengangguran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daerah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berusaha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memperbaiki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lapangan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pekerjaan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karena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sedikit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menganggap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rasa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tanggung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jawab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karena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produk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bergantung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kehidupannya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bekerja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ingin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menutup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rezeki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Jika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PHK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selaku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merasa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hal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sebuah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kegagalan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Disinilah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tanggung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jawab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6B663704" w14:textId="77777777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lastRenderedPageBreak/>
        <w:t>Pendekatan</w:t>
      </w:r>
      <w:proofErr w:type="spellEnd"/>
      <w:r w:rsidRPr="008B5524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kerjasama</w:t>
      </w:r>
      <w:proofErr w:type="spellEnd"/>
    </w:p>
    <w:p w14:paraId="304E74DC" w14:textId="1DEC050C" w:rsidR="008B5524" w:rsidRPr="008B5524" w:rsidRDefault="008B5524" w:rsidP="0039134A">
      <w:pPr>
        <w:tabs>
          <w:tab w:val="left" w:pos="270"/>
        </w:tabs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memiliki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</w:t>
      </w:r>
      <w:proofErr w:type="spellEnd"/>
      <w:r w:rsidR="0039134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resmi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pihak-pihak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eksternal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>
        <w:rPr>
          <w:rFonts w:eastAsia="Times New Roman" w:cs="Times New Roman"/>
          <w:color w:val="000000"/>
          <w:szCs w:val="24"/>
        </w:rPr>
        <w:t>tapi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pelaksanaan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programnya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diliput</w:t>
      </w:r>
      <w:proofErr w:type="spellEnd"/>
      <w:r w:rsidR="0039134A">
        <w:rPr>
          <w:rFonts w:eastAsia="Times New Roman" w:cs="Times New Roman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oleh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beberapa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cetak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r w:rsidRPr="008B5524">
        <w:rPr>
          <w:rFonts w:eastAsia="Times New Roman" w:cs="Times New Roman"/>
          <w:i/>
          <w:iCs/>
          <w:color w:val="000000"/>
          <w:szCs w:val="24"/>
        </w:rPr>
        <w:t>online</w:t>
      </w:r>
      <w:r w:rsidRPr="008B5524">
        <w:rPr>
          <w:rFonts w:eastAsia="Times New Roman" w:cs="Times New Roman"/>
          <w:color w:val="000000"/>
          <w:szCs w:val="24"/>
        </w:rPr>
        <w:t xml:space="preserve"> dan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televisi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sebagai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tempat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berhasil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</w:t>
      </w:r>
      <w:r w:rsidR="0039134A">
        <w:rPr>
          <w:rFonts w:eastAsia="Times New Roman" w:cs="Times New Roman"/>
          <w:color w:val="000000"/>
          <w:szCs w:val="24"/>
        </w:rPr>
        <w:t>y</w:t>
      </w:r>
      <w:r w:rsidRPr="008B5524">
        <w:rPr>
          <w:rFonts w:eastAsia="Times New Roman" w:cs="Times New Roman"/>
          <w:color w:val="000000"/>
          <w:szCs w:val="24"/>
        </w:rPr>
        <w:t>ejahterakan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masyarakat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>
        <w:rPr>
          <w:rFonts w:eastAsia="Times New Roman" w:cs="Times New Roman"/>
          <w:color w:val="000000"/>
          <w:szCs w:val="24"/>
        </w:rPr>
        <w:t>S</w:t>
      </w:r>
      <w:r w:rsidRPr="008B5524">
        <w:rPr>
          <w:rFonts w:eastAsia="Times New Roman" w:cs="Times New Roman"/>
          <w:color w:val="000000"/>
          <w:szCs w:val="24"/>
        </w:rPr>
        <w:t>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perhatian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beberapa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39134A" w:rsidRPr="0039134A">
        <w:rPr>
          <w:rFonts w:eastAsia="Times New Roman" w:cs="Times New Roman"/>
          <w:i/>
          <w:iCs/>
          <w:color w:val="000000"/>
          <w:szCs w:val="24"/>
        </w:rPr>
        <w:t>t</w:t>
      </w:r>
      <w:r w:rsidRPr="008B5524">
        <w:rPr>
          <w:rFonts w:eastAsia="Times New Roman" w:cs="Times New Roman"/>
          <w:i/>
          <w:iCs/>
          <w:color w:val="000000"/>
          <w:szCs w:val="24"/>
        </w:rPr>
        <w:t>our</w:t>
      </w:r>
      <w:r w:rsidRPr="008B5524">
        <w:rPr>
          <w:rFonts w:eastAsia="Times New Roman" w:cs="Times New Roman"/>
          <w:color w:val="000000"/>
          <w:szCs w:val="24"/>
        </w:rPr>
        <w:t xml:space="preserve"> dan </w:t>
      </w:r>
      <w:r w:rsidR="0039134A" w:rsidRPr="0039134A">
        <w:rPr>
          <w:rFonts w:eastAsia="Times New Roman" w:cs="Times New Roman"/>
          <w:i/>
          <w:iCs/>
          <w:color w:val="000000"/>
          <w:szCs w:val="24"/>
        </w:rPr>
        <w:t>t</w:t>
      </w:r>
      <w:r w:rsidRPr="008B5524">
        <w:rPr>
          <w:rFonts w:eastAsia="Times New Roman" w:cs="Times New Roman"/>
          <w:i/>
          <w:iCs/>
          <w:color w:val="000000"/>
          <w:szCs w:val="24"/>
        </w:rPr>
        <w:t>ravel</w:t>
      </w:r>
      <w:r w:rsidR="0039134A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seperti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diskon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tentunya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tiket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voucher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supir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mengantarkan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memberi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i/>
          <w:iCs/>
          <w:color w:val="000000"/>
          <w:szCs w:val="24"/>
        </w:rPr>
        <w:t>voucher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kopi gratis.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diperhatikannya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oleh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perusahaan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r w:rsidR="0039134A" w:rsidRPr="0039134A">
        <w:rPr>
          <w:rFonts w:eastAsia="Times New Roman" w:cs="Times New Roman"/>
          <w:i/>
          <w:iCs/>
          <w:color w:val="000000"/>
          <w:szCs w:val="24"/>
        </w:rPr>
        <w:t>t</w:t>
      </w:r>
      <w:r w:rsidRPr="008B5524">
        <w:rPr>
          <w:rFonts w:eastAsia="Times New Roman" w:cs="Times New Roman"/>
          <w:i/>
          <w:iCs/>
          <w:color w:val="000000"/>
          <w:szCs w:val="24"/>
        </w:rPr>
        <w:t>ravel</w:t>
      </w:r>
      <w:r w:rsidR="0039134A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langsung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mereka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turut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membantu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menjalankan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jumlah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datang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serta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promosi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wisatawan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berkunjung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014804FB" w14:textId="77777777" w:rsidR="0039134A" w:rsidRDefault="0039134A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</w:p>
    <w:p w14:paraId="706191AB" w14:textId="77777777" w:rsidR="0039134A" w:rsidRDefault="0039134A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b/>
          <w:bCs/>
          <w:color w:val="000000"/>
          <w:szCs w:val="24"/>
        </w:rPr>
        <w:t>Penutup</w:t>
      </w:r>
      <w:proofErr w:type="spellEnd"/>
    </w:p>
    <w:p w14:paraId="3E71B12E" w14:textId="1AA10521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 xml:space="preserve">Kesimpulan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dari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ini</w:t>
      </w:r>
      <w:proofErr w:type="spellEnd"/>
      <w:r w:rsidR="0039134A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yaitu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Strategi PR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Pandemi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Covid-19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menyusun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dibuat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berdasarkan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atau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program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mempertahankan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di masa </w:t>
      </w:r>
      <w:r w:rsidR="0039134A">
        <w:rPr>
          <w:rFonts w:eastAsia="Times New Roman" w:cs="Times New Roman"/>
          <w:color w:val="000000"/>
          <w:szCs w:val="24"/>
        </w:rPr>
        <w:t>c</w:t>
      </w:r>
      <w:r w:rsidRPr="008B5524">
        <w:rPr>
          <w:rFonts w:eastAsia="Times New Roman" w:cs="Times New Roman"/>
          <w:color w:val="000000"/>
          <w:szCs w:val="24"/>
        </w:rPr>
        <w:t xml:space="preserve">ovid-19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menggunakan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39134A">
        <w:rPr>
          <w:rFonts w:eastAsia="Times New Roman" w:cs="Times New Roman"/>
          <w:color w:val="000000"/>
          <w:szCs w:val="24"/>
        </w:rPr>
        <w:t>s</w:t>
      </w:r>
      <w:r w:rsidRPr="008B5524">
        <w:rPr>
          <w:rFonts w:eastAsia="Times New Roman" w:cs="Times New Roman"/>
          <w:color w:val="000000"/>
          <w:szCs w:val="24"/>
        </w:rPr>
        <w:t xml:space="preserve">trategi </w:t>
      </w:r>
      <w:proofErr w:type="spellStart"/>
      <w:r w:rsidR="0039134A">
        <w:rPr>
          <w:rFonts w:eastAsia="Times New Roman" w:cs="Times New Roman"/>
          <w:color w:val="000000"/>
          <w:szCs w:val="24"/>
        </w:rPr>
        <w:t>o</w:t>
      </w:r>
      <w:r w:rsidRPr="008B5524">
        <w:rPr>
          <w:rFonts w:eastAsia="Times New Roman" w:cs="Times New Roman"/>
          <w:color w:val="000000"/>
          <w:szCs w:val="24"/>
        </w:rPr>
        <w:t>perasional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pemanfaatan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>/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sumber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daya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manusia</w:t>
      </w:r>
      <w:proofErr w:type="spellEnd"/>
      <w:r w:rsidRPr="008B5524">
        <w:rPr>
          <w:rFonts w:eastAsia="Times New Roman" w:cs="Times New Roman"/>
          <w:color w:val="000000"/>
          <w:szCs w:val="24"/>
        </w:rPr>
        <w:t>/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pegawai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).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Sedangkan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persuasif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edukatif</w:t>
      </w:r>
      <w:proofErr w:type="spellEnd"/>
      <w:r w:rsidR="0039134A">
        <w:rPr>
          <w:rFonts w:eastAsia="Times New Roman" w:cs="Times New Roman"/>
          <w:color w:val="000000"/>
          <w:szCs w:val="24"/>
        </w:rPr>
        <w:t>,</w:t>
      </w:r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PR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publikasi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untuk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mendapatkan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perhatian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calon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pengunjung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Selanjutnya</w:t>
      </w:r>
      <w:proofErr w:type="spellEnd"/>
      <w:r w:rsidR="0039134A">
        <w:rPr>
          <w:rFonts w:eastAsia="Times New Roman" w:cs="Times New Roman"/>
          <w:color w:val="000000"/>
          <w:szCs w:val="24"/>
        </w:rPr>
        <w:t>,</w:t>
      </w:r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tanggung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jawab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sosial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</w:t>
      </w:r>
      <w:r w:rsidR="0039134A">
        <w:rPr>
          <w:rFonts w:eastAsia="Times New Roman" w:cs="Times New Roman"/>
          <w:color w:val="000000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adalah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</w:t>
      </w:r>
      <w:r w:rsidR="0039134A">
        <w:rPr>
          <w:rFonts w:eastAsia="Times New Roman" w:cs="Times New Roman"/>
          <w:color w:val="000000"/>
          <w:szCs w:val="24"/>
        </w:rPr>
        <w:t>y</w:t>
      </w:r>
      <w:r w:rsidRPr="008B5524">
        <w:rPr>
          <w:rFonts w:eastAsia="Times New Roman" w:cs="Times New Roman"/>
          <w:color w:val="000000"/>
          <w:szCs w:val="24"/>
        </w:rPr>
        <w:t>ejahterakan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sekitar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mengajak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warga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desa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sekapuk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meraih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keuntungan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bersama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39134A">
        <w:rPr>
          <w:rFonts w:eastAsia="Times New Roman" w:cs="Times New Roman"/>
          <w:color w:val="000000"/>
          <w:szCs w:val="24"/>
        </w:rPr>
        <w:t>T</w:t>
      </w:r>
      <w:r w:rsidRPr="008B5524">
        <w:rPr>
          <w:rFonts w:eastAsia="Times New Roman" w:cs="Times New Roman"/>
          <w:color w:val="000000"/>
          <w:szCs w:val="24"/>
        </w:rPr>
        <w:t>erakhir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="0039134A"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9134A" w:rsidRPr="008B5524">
        <w:rPr>
          <w:rFonts w:eastAsia="Times New Roman" w:cs="Times New Roman"/>
          <w:color w:val="000000"/>
          <w:szCs w:val="24"/>
        </w:rPr>
        <w:t>kerjasama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kerjasama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secara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tidak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langsung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pihak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tour and travel,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cetak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media </w:t>
      </w:r>
      <w:r w:rsidRPr="008B5524">
        <w:rPr>
          <w:rFonts w:eastAsia="Times New Roman" w:cs="Times New Roman"/>
          <w:i/>
          <w:iCs/>
          <w:color w:val="000000"/>
          <w:szCs w:val="24"/>
        </w:rPr>
        <w:t>online</w:t>
      </w:r>
      <w:r w:rsidRPr="008B5524">
        <w:rPr>
          <w:rFonts w:eastAsia="Times New Roman" w:cs="Times New Roman"/>
          <w:color w:val="000000"/>
          <w:szCs w:val="24"/>
        </w:rPr>
        <w:t xml:space="preserve"> dan media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televisi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  <w:r w:rsidR="0039134A">
        <w:rPr>
          <w:rFonts w:eastAsia="Times New Roman" w:cs="Times New Roman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Perencanaan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r w:rsidR="005B0164" w:rsidRPr="005B0164">
        <w:rPr>
          <w:rFonts w:eastAsia="Times New Roman" w:cs="Times New Roman"/>
          <w:szCs w:val="24"/>
        </w:rPr>
        <w:t xml:space="preserve">program strategi </w:t>
      </w:r>
      <w:r w:rsidR="005B0164" w:rsidRPr="005B0164">
        <w:rPr>
          <w:rFonts w:eastAsia="Times New Roman" w:cs="Times New Roman"/>
          <w:i/>
          <w:iCs/>
          <w:szCs w:val="24"/>
        </w:rPr>
        <w:t>public relations</w:t>
      </w:r>
      <w:r w:rsidR="005B0164" w:rsidRPr="005B0164">
        <w:rPr>
          <w:rFonts w:eastAsia="Times New Roman" w:cs="Times New Roman"/>
          <w:szCs w:val="24"/>
        </w:rPr>
        <w:t xml:space="preserve"> </w:t>
      </w:r>
      <w:r w:rsidRPr="008B5524">
        <w:rPr>
          <w:rFonts w:eastAsia="Times New Roman" w:cs="Times New Roman"/>
          <w:color w:val="000000"/>
          <w:szCs w:val="24"/>
        </w:rPr>
        <w:t xml:space="preserve">di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Wisata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Setigi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perlu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ditingkatkan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dengan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melakukan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perbaikan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pendekatan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persuasi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dan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edukasi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Pesan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disampaikan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dalam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proses strategi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tersebut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perlu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dikemas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lebih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baik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lagi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</w:t>
      </w:r>
    </w:p>
    <w:p w14:paraId="4829628B" w14:textId="77777777" w:rsidR="005B0164" w:rsidRDefault="005B016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</w:p>
    <w:p w14:paraId="67307DD9" w14:textId="2CFEDB22" w:rsidR="008B5524" w:rsidRPr="008B5524" w:rsidRDefault="008B5524" w:rsidP="008B5524">
      <w:pPr>
        <w:spacing w:before="240" w:after="240" w:line="240" w:lineRule="auto"/>
        <w:jc w:val="both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b/>
          <w:bCs/>
          <w:color w:val="000000"/>
          <w:szCs w:val="24"/>
        </w:rPr>
        <w:t>Daftar Pustaka</w:t>
      </w:r>
      <w:r w:rsidRPr="008B5524">
        <w:rPr>
          <w:rFonts w:eastAsia="Times New Roman" w:cs="Times New Roman"/>
          <w:color w:val="000000"/>
          <w:szCs w:val="24"/>
        </w:rPr>
        <w:t>.</w:t>
      </w:r>
    </w:p>
    <w:p w14:paraId="4CE22CC8" w14:textId="5302A0E0" w:rsidR="008B5524" w:rsidRPr="008B5524" w:rsidRDefault="005B0164" w:rsidP="005B0164">
      <w:pPr>
        <w:spacing w:before="240" w:after="24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BBSTV</w:t>
      </w:r>
      <w:r w:rsidR="008B5524" w:rsidRPr="008B5524">
        <w:rPr>
          <w:rFonts w:eastAsia="Times New Roman" w:cs="Times New Roman"/>
          <w:color w:val="000000"/>
          <w:szCs w:val="24"/>
        </w:rPr>
        <w:t xml:space="preserve">. (2019). </w:t>
      </w:r>
      <w:proofErr w:type="spellStart"/>
      <w:r w:rsidR="008B5524" w:rsidRPr="008B5524">
        <w:rPr>
          <w:rFonts w:eastAsia="Times New Roman" w:cs="Times New Roman"/>
          <w:i/>
          <w:iCs/>
          <w:color w:val="000000"/>
          <w:szCs w:val="24"/>
        </w:rPr>
        <w:t>pengunjung</w:t>
      </w:r>
      <w:proofErr w:type="spellEnd"/>
      <w:r w:rsidR="008B5524"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="008B5524" w:rsidRPr="008B5524">
        <w:rPr>
          <w:rFonts w:eastAsia="Times New Roman" w:cs="Times New Roman"/>
          <w:i/>
          <w:iCs/>
          <w:color w:val="000000"/>
          <w:szCs w:val="24"/>
        </w:rPr>
        <w:t>wisata</w:t>
      </w:r>
      <w:proofErr w:type="spellEnd"/>
      <w:r w:rsidR="008B5524"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="008B5524" w:rsidRPr="008B5524">
        <w:rPr>
          <w:rFonts w:eastAsia="Times New Roman" w:cs="Times New Roman"/>
          <w:i/>
          <w:iCs/>
          <w:color w:val="000000"/>
          <w:szCs w:val="24"/>
        </w:rPr>
        <w:t>setigi</w:t>
      </w:r>
      <w:proofErr w:type="spellEnd"/>
      <w:r w:rsidR="008B5524"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="008B5524" w:rsidRPr="008B5524">
        <w:rPr>
          <w:rFonts w:eastAsia="Times New Roman" w:cs="Times New Roman"/>
          <w:i/>
          <w:iCs/>
          <w:color w:val="000000"/>
          <w:szCs w:val="24"/>
        </w:rPr>
        <w:t>anjlok</w:t>
      </w:r>
      <w:proofErr w:type="spellEnd"/>
      <w:r w:rsidR="008B5524" w:rsidRPr="008B5524">
        <w:rPr>
          <w:rFonts w:eastAsia="Times New Roman" w:cs="Times New Roman"/>
          <w:color w:val="000000"/>
          <w:szCs w:val="24"/>
        </w:rPr>
        <w:t>. https://www.bbstv.id/post_news/pengunjung-wisata-setigi-anjlok/</w:t>
      </w:r>
    </w:p>
    <w:p w14:paraId="1BDCDE02" w14:textId="77777777" w:rsidR="008B5524" w:rsidRPr="008B5524" w:rsidRDefault="008B5524" w:rsidP="005B0164">
      <w:pPr>
        <w:spacing w:before="240" w:after="240" w:line="240" w:lineRule="auto"/>
        <w:ind w:left="420" w:hanging="420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Priliagita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, E. (2021). </w:t>
      </w:r>
      <w:r w:rsidRPr="008B5524">
        <w:rPr>
          <w:rFonts w:eastAsia="Times New Roman" w:cs="Times New Roman"/>
          <w:i/>
          <w:iCs/>
          <w:color w:val="000000"/>
          <w:szCs w:val="24"/>
        </w:rPr>
        <w:t>PENUMBUHAN LOYALITAS PASIEN DI RS . ORTHOPEDI DAN TRAUMATOLOGI SURABAYA MELALUI PROSES MANAJEMEN PUBLIC RELATIONS</w:t>
      </w:r>
      <w:r w:rsidRPr="008B5524">
        <w:rPr>
          <w:rFonts w:eastAsia="Times New Roman" w:cs="Times New Roman"/>
          <w:color w:val="000000"/>
          <w:szCs w:val="24"/>
        </w:rPr>
        <w:t xml:space="preserve">. </w:t>
      </w:r>
      <w:r w:rsidRPr="008B5524">
        <w:rPr>
          <w:rFonts w:eastAsia="Times New Roman" w:cs="Times New Roman"/>
          <w:i/>
          <w:iCs/>
          <w:color w:val="000000"/>
          <w:szCs w:val="24"/>
        </w:rPr>
        <w:t>01</w:t>
      </w:r>
      <w:r w:rsidRPr="008B5524">
        <w:rPr>
          <w:rFonts w:eastAsia="Times New Roman" w:cs="Times New Roman"/>
          <w:color w:val="000000"/>
          <w:szCs w:val="24"/>
        </w:rPr>
        <w:t>(02), 8–18.</w:t>
      </w:r>
    </w:p>
    <w:p w14:paraId="033DB50B" w14:textId="77777777" w:rsidR="008B5524" w:rsidRPr="008B5524" w:rsidRDefault="008B5524" w:rsidP="005B0164">
      <w:pPr>
        <w:spacing w:before="240" w:after="240" w:line="240" w:lineRule="auto"/>
        <w:ind w:left="420" w:hanging="420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 xml:space="preserve">Ruslan, R. (2020).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Manajemen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Public Relations &amp; Media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Komunikasi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(12th ed.). PT.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RajaGrafindo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Persada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715710F4" w14:textId="77777777" w:rsidR="008B5524" w:rsidRPr="008B5524" w:rsidRDefault="008B5524" w:rsidP="005B0164">
      <w:pPr>
        <w:spacing w:before="240" w:after="240" w:line="240" w:lineRule="auto"/>
        <w:ind w:left="420" w:hanging="420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color w:val="000000"/>
          <w:szCs w:val="24"/>
        </w:rPr>
        <w:t xml:space="preserve">Scott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M.Cutlip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., C. (2016). </w:t>
      </w:r>
      <w:r w:rsidRPr="008B5524">
        <w:rPr>
          <w:rFonts w:eastAsia="Times New Roman" w:cs="Times New Roman"/>
          <w:i/>
          <w:iCs/>
          <w:color w:val="000000"/>
          <w:szCs w:val="24"/>
        </w:rPr>
        <w:t>Effective Public Relations</w:t>
      </w:r>
      <w:r w:rsidRPr="008B5524">
        <w:rPr>
          <w:rFonts w:eastAsia="Times New Roman" w:cs="Times New Roman"/>
          <w:color w:val="000000"/>
          <w:szCs w:val="24"/>
        </w:rPr>
        <w:t xml:space="preserve"> (9th ed.).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Prenada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 Media Group.</w:t>
      </w:r>
    </w:p>
    <w:p w14:paraId="3432560F" w14:textId="77777777" w:rsidR="008B5524" w:rsidRPr="008B5524" w:rsidRDefault="008B5524" w:rsidP="005B0164">
      <w:pPr>
        <w:spacing w:before="240" w:after="240" w:line="240" w:lineRule="auto"/>
        <w:ind w:left="420" w:hanging="420"/>
        <w:rPr>
          <w:rFonts w:eastAsia="Times New Roman" w:cs="Times New Roman"/>
          <w:szCs w:val="24"/>
        </w:rPr>
      </w:pPr>
      <w:proofErr w:type="spellStart"/>
      <w:r w:rsidRPr="008B5524">
        <w:rPr>
          <w:rFonts w:eastAsia="Times New Roman" w:cs="Times New Roman"/>
          <w:color w:val="000000"/>
          <w:szCs w:val="24"/>
        </w:rPr>
        <w:t>Sugiyono</w:t>
      </w:r>
      <w:proofErr w:type="spellEnd"/>
      <w:r w:rsidRPr="008B5524">
        <w:rPr>
          <w:rFonts w:eastAsia="Times New Roman" w:cs="Times New Roman"/>
          <w:color w:val="000000"/>
          <w:szCs w:val="24"/>
        </w:rPr>
        <w:t xml:space="preserve">. (2015).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Metode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Penelitian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Kuantitatif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 xml:space="preserve">, </w:t>
      </w:r>
      <w:proofErr w:type="spellStart"/>
      <w:r w:rsidRPr="008B5524">
        <w:rPr>
          <w:rFonts w:eastAsia="Times New Roman" w:cs="Times New Roman"/>
          <w:i/>
          <w:iCs/>
          <w:color w:val="000000"/>
          <w:szCs w:val="24"/>
        </w:rPr>
        <w:t>Kualitatif</w:t>
      </w:r>
      <w:proofErr w:type="spellEnd"/>
      <w:r w:rsidRPr="008B5524">
        <w:rPr>
          <w:rFonts w:eastAsia="Times New Roman" w:cs="Times New Roman"/>
          <w:i/>
          <w:iCs/>
          <w:color w:val="000000"/>
          <w:szCs w:val="24"/>
        </w:rPr>
        <w:t>, dan R&amp;D</w:t>
      </w:r>
      <w:r w:rsidRPr="008B5524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8B5524">
        <w:rPr>
          <w:rFonts w:eastAsia="Times New Roman" w:cs="Times New Roman"/>
          <w:color w:val="000000"/>
          <w:szCs w:val="24"/>
        </w:rPr>
        <w:t>Alfabeta</w:t>
      </w:r>
      <w:proofErr w:type="spellEnd"/>
      <w:r w:rsidRPr="008B5524">
        <w:rPr>
          <w:rFonts w:eastAsia="Times New Roman" w:cs="Times New Roman"/>
          <w:color w:val="000000"/>
          <w:szCs w:val="24"/>
        </w:rPr>
        <w:t>.</w:t>
      </w:r>
    </w:p>
    <w:p w14:paraId="355992AF" w14:textId="7D7C5DD6" w:rsidR="00096925" w:rsidRPr="008B5524" w:rsidRDefault="008B5524" w:rsidP="008B5524">
      <w:pPr>
        <w:spacing w:after="240" w:line="240" w:lineRule="auto"/>
        <w:rPr>
          <w:rFonts w:eastAsia="Times New Roman" w:cs="Times New Roman"/>
          <w:szCs w:val="24"/>
        </w:rPr>
      </w:pPr>
      <w:r w:rsidRPr="008B5524">
        <w:rPr>
          <w:rFonts w:eastAsia="Times New Roman" w:cs="Times New Roman"/>
          <w:szCs w:val="24"/>
        </w:rPr>
        <w:lastRenderedPageBreak/>
        <w:br/>
      </w:r>
      <w:r w:rsidRPr="008B5524">
        <w:rPr>
          <w:rFonts w:eastAsia="Times New Roman" w:cs="Times New Roman"/>
          <w:szCs w:val="24"/>
        </w:rPr>
        <w:br/>
      </w:r>
      <w:r w:rsidRPr="008B5524">
        <w:rPr>
          <w:rFonts w:eastAsia="Times New Roman" w:cs="Times New Roman"/>
          <w:szCs w:val="24"/>
        </w:rPr>
        <w:br/>
      </w:r>
    </w:p>
    <w:sectPr w:rsidR="00096925" w:rsidRPr="008B5524" w:rsidSect="0009692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7FF2" w14:textId="77777777" w:rsidR="006931C4" w:rsidRDefault="006931C4">
      <w:pPr>
        <w:spacing w:after="0" w:line="240" w:lineRule="auto"/>
      </w:pPr>
      <w:r>
        <w:separator/>
      </w:r>
    </w:p>
  </w:endnote>
  <w:endnote w:type="continuationSeparator" w:id="0">
    <w:p w14:paraId="561B6A96" w14:textId="77777777" w:rsidR="006931C4" w:rsidRDefault="0069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9CF" w14:textId="77777777" w:rsidR="006931C4" w:rsidRDefault="006931C4">
      <w:pPr>
        <w:spacing w:after="0" w:line="240" w:lineRule="auto"/>
      </w:pPr>
      <w:r>
        <w:separator/>
      </w:r>
    </w:p>
  </w:footnote>
  <w:footnote w:type="continuationSeparator" w:id="0">
    <w:p w14:paraId="7B6D7C6F" w14:textId="77777777" w:rsidR="006931C4" w:rsidRDefault="0069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25"/>
    <w:rsid w:val="00045109"/>
    <w:rsid w:val="00050D0D"/>
    <w:rsid w:val="00096925"/>
    <w:rsid w:val="001420A1"/>
    <w:rsid w:val="001E1DDC"/>
    <w:rsid w:val="002B057D"/>
    <w:rsid w:val="002C7C8D"/>
    <w:rsid w:val="00386173"/>
    <w:rsid w:val="0039134A"/>
    <w:rsid w:val="003C080D"/>
    <w:rsid w:val="004C1187"/>
    <w:rsid w:val="004E2E6D"/>
    <w:rsid w:val="004F0068"/>
    <w:rsid w:val="00540A3C"/>
    <w:rsid w:val="00544B98"/>
    <w:rsid w:val="00546464"/>
    <w:rsid w:val="005B0164"/>
    <w:rsid w:val="006211F3"/>
    <w:rsid w:val="006840A7"/>
    <w:rsid w:val="006931C4"/>
    <w:rsid w:val="0075606C"/>
    <w:rsid w:val="007D104C"/>
    <w:rsid w:val="00806EFF"/>
    <w:rsid w:val="00820CFA"/>
    <w:rsid w:val="008607AF"/>
    <w:rsid w:val="00876E9F"/>
    <w:rsid w:val="008B5524"/>
    <w:rsid w:val="009003FD"/>
    <w:rsid w:val="00904F18"/>
    <w:rsid w:val="00983EF1"/>
    <w:rsid w:val="009863E5"/>
    <w:rsid w:val="00995BD9"/>
    <w:rsid w:val="009A69C7"/>
    <w:rsid w:val="00A123DF"/>
    <w:rsid w:val="00A218C8"/>
    <w:rsid w:val="00A40855"/>
    <w:rsid w:val="00B25DC3"/>
    <w:rsid w:val="00B37434"/>
    <w:rsid w:val="00BC3C36"/>
    <w:rsid w:val="00BE41B1"/>
    <w:rsid w:val="00C53B9C"/>
    <w:rsid w:val="00CE50BF"/>
    <w:rsid w:val="00D56E2E"/>
    <w:rsid w:val="00D57D11"/>
    <w:rsid w:val="00D62BCE"/>
    <w:rsid w:val="00DD659C"/>
    <w:rsid w:val="00E25DC7"/>
    <w:rsid w:val="00EF745B"/>
    <w:rsid w:val="00F81CA3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044CC"/>
  <w15:chartTrackingRefBased/>
  <w15:docId w15:val="{43412851-4FFF-480B-B140-D67EB52C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A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5DC3"/>
    <w:pPr>
      <w:tabs>
        <w:tab w:val="left" w:pos="1080"/>
      </w:tabs>
      <w:spacing w:after="0" w:line="240" w:lineRule="auto"/>
      <w:jc w:val="both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B25DC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2B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74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F1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69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552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nromadhan@untag-sby.ac.i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a.karamoyy@gmail.com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guspradana@untag-sby.ac.i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42ED-7C5D-42AF-8042-85433AB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Afifah Nur Fadlilah</cp:lastModifiedBy>
  <cp:revision>11</cp:revision>
  <cp:lastPrinted>2022-07-30T13:26:00Z</cp:lastPrinted>
  <dcterms:created xsi:type="dcterms:W3CDTF">2022-07-03T12:24:00Z</dcterms:created>
  <dcterms:modified xsi:type="dcterms:W3CDTF">2022-07-30T13:28:00Z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4f9fb6a7-6bac-34d4-9be6-29e2df3e8128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