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39522" w14:textId="77777777" w:rsidR="00E8379C" w:rsidRPr="00705983" w:rsidRDefault="00E8379C" w:rsidP="00E8379C">
      <w:pPr>
        <w:spacing w:after="0" w:line="240" w:lineRule="auto"/>
        <w:ind w:left="0" w:hanging="2"/>
        <w:jc w:val="center"/>
        <w:rPr>
          <w:rFonts w:ascii="Times New Roman" w:eastAsia="Times New Roman" w:hAnsi="Times New Roman" w:cs="Times New Roman"/>
          <w:b/>
          <w:bCs/>
          <w:sz w:val="24"/>
          <w:szCs w:val="24"/>
        </w:rPr>
      </w:pPr>
    </w:p>
    <w:p w14:paraId="1A1D1418" w14:textId="5C509C45" w:rsidR="00E8379C" w:rsidRPr="001E6F3F" w:rsidRDefault="00E8379C" w:rsidP="00E8379C">
      <w:pPr>
        <w:spacing w:after="0" w:line="240" w:lineRule="auto"/>
        <w:ind w:left="0" w:hanging="2"/>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sz w:val="24"/>
          <w:szCs w:val="24"/>
        </w:rPr>
        <w:t>Penerapan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Administrasi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Sumber</w:t>
      </w:r>
      <w:proofErr w:type="spellEnd"/>
      <w:r>
        <w:rPr>
          <w:rFonts w:ascii="Times New Roman" w:eastAsia="Times New Roman" w:hAnsi="Times New Roman" w:cs="Times New Roman"/>
          <w:b/>
          <w:sz w:val="24"/>
          <w:szCs w:val="24"/>
        </w:rPr>
        <w:t xml:space="preserve"> Daya </w:t>
      </w:r>
      <w:proofErr w:type="spellStart"/>
      <w:r>
        <w:rPr>
          <w:rFonts w:ascii="Times New Roman" w:eastAsia="Times New Roman" w:hAnsi="Times New Roman" w:cs="Times New Roman"/>
          <w:b/>
          <w:sz w:val="24"/>
          <w:szCs w:val="24"/>
        </w:rPr>
        <w:t>Manusia</w:t>
      </w:r>
      <w:proofErr w:type="spellEnd"/>
      <w:r>
        <w:rPr>
          <w:rFonts w:ascii="Times New Roman" w:eastAsia="Times New Roman" w:hAnsi="Times New Roman" w:cs="Times New Roman"/>
          <w:b/>
          <w:sz w:val="24"/>
          <w:szCs w:val="24"/>
        </w:rPr>
        <w:t xml:space="preserve"> dan </w:t>
      </w:r>
      <w:proofErr w:type="spellStart"/>
      <w:r>
        <w:rPr>
          <w:rFonts w:ascii="Times New Roman" w:eastAsia="Times New Roman" w:hAnsi="Times New Roman" w:cs="Times New Roman"/>
          <w:b/>
          <w:sz w:val="24"/>
          <w:szCs w:val="24"/>
        </w:rPr>
        <w:t>Pemasaran</w:t>
      </w:r>
      <w:proofErr w:type="spellEnd"/>
      <w:r>
        <w:rPr>
          <w:rFonts w:ascii="Times New Roman" w:eastAsia="Times New Roman" w:hAnsi="Times New Roman" w:cs="Times New Roman"/>
          <w:b/>
          <w:sz w:val="24"/>
          <w:szCs w:val="24"/>
        </w:rPr>
        <w:t xml:space="preserve"> Pada PT. Pelindo Daya Sejahtera</w:t>
      </w:r>
    </w:p>
    <w:p w14:paraId="68988EEB" w14:textId="77777777" w:rsidR="00E8379C" w:rsidRPr="001E6F3F" w:rsidRDefault="00E8379C" w:rsidP="00E8379C">
      <w:pPr>
        <w:spacing w:after="0"/>
        <w:ind w:left="0" w:hanging="2"/>
        <w:jc w:val="center"/>
        <w:rPr>
          <w:rFonts w:ascii="Times New Roman" w:eastAsia="Times New Roman" w:hAnsi="Times New Roman" w:cs="Times New Roman"/>
          <w:b/>
          <w:bCs/>
          <w:sz w:val="24"/>
          <w:szCs w:val="24"/>
        </w:rPr>
      </w:pPr>
    </w:p>
    <w:p w14:paraId="3FAFC209" w14:textId="77777777" w:rsidR="00E8379C" w:rsidRPr="001E6F3F" w:rsidRDefault="00E8379C" w:rsidP="00E8379C">
      <w:pPr>
        <w:spacing w:after="0"/>
        <w:ind w:left="0" w:hanging="2"/>
        <w:jc w:val="center"/>
        <w:rPr>
          <w:rFonts w:ascii="Times New Roman" w:eastAsia="Times New Roman" w:hAnsi="Times New Roman" w:cs="Times New Roman"/>
          <w:b/>
          <w:bCs/>
        </w:rPr>
      </w:pPr>
    </w:p>
    <w:p w14:paraId="54B3A5FD" w14:textId="75E2A045" w:rsidR="00E8379C" w:rsidRDefault="00E8379C" w:rsidP="00E8379C">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Deavita Lusi Rahmawati </w:t>
      </w:r>
    </w:p>
    <w:p w14:paraId="0AF3C922" w14:textId="77777777" w:rsidR="00E8379C" w:rsidRDefault="00E8379C" w:rsidP="00E8379C">
      <w:pPr>
        <w:spacing w:after="0" w:line="240" w:lineRule="auto"/>
        <w:ind w:left="0" w:hanging="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Program Studi </w:t>
      </w:r>
      <w:proofErr w:type="spellStart"/>
      <w:r>
        <w:rPr>
          <w:rFonts w:ascii="Times New Roman" w:eastAsia="Times New Roman" w:hAnsi="Times New Roman" w:cs="Times New Roman"/>
          <w:bCs/>
          <w:sz w:val="24"/>
          <w:szCs w:val="24"/>
        </w:rPr>
        <w:t>Administrasi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Niaga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Fakultas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Ilmu</w:t>
      </w:r>
      <w:proofErr w:type="spellEnd"/>
      <w:r>
        <w:rPr>
          <w:rFonts w:ascii="Times New Roman" w:eastAsia="Times New Roman" w:hAnsi="Times New Roman" w:cs="Times New Roman"/>
          <w:bCs/>
          <w:sz w:val="24"/>
          <w:szCs w:val="24"/>
        </w:rPr>
        <w:t xml:space="preserve"> Sosial dan </w:t>
      </w:r>
      <w:proofErr w:type="spellStart"/>
      <w:r>
        <w:rPr>
          <w:rFonts w:ascii="Times New Roman" w:eastAsia="Times New Roman" w:hAnsi="Times New Roman" w:cs="Times New Roman"/>
          <w:bCs/>
          <w:sz w:val="24"/>
          <w:szCs w:val="24"/>
        </w:rPr>
        <w:t>Ilmu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Politik</w:t>
      </w:r>
      <w:proofErr w:type="spellEnd"/>
      <w:r>
        <w:rPr>
          <w:rFonts w:ascii="Times New Roman" w:eastAsia="Times New Roman" w:hAnsi="Times New Roman" w:cs="Times New Roman"/>
          <w:bCs/>
          <w:sz w:val="24"/>
          <w:szCs w:val="24"/>
        </w:rPr>
        <w:t xml:space="preserve"> </w:t>
      </w:r>
    </w:p>
    <w:p w14:paraId="4577D83F" w14:textId="77777777" w:rsidR="00E8379C" w:rsidRDefault="00E8379C" w:rsidP="00E8379C">
      <w:pPr>
        <w:spacing w:after="0" w:line="240" w:lineRule="auto"/>
        <w:ind w:left="0" w:hanging="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Universitas 17 Agustus 1945 Surabaya</w:t>
      </w:r>
    </w:p>
    <w:p w14:paraId="21AFB9E3" w14:textId="1C49684C" w:rsidR="00E8379C" w:rsidRDefault="00E8379C" w:rsidP="00E8379C">
      <w:pPr>
        <w:spacing w:after="0" w:line="240" w:lineRule="auto"/>
        <w:ind w:left="0" w:hanging="2"/>
        <w:jc w:val="center"/>
        <w:rPr>
          <w:rFonts w:ascii="Times New Roman" w:eastAsia="Times New Roman" w:hAnsi="Times New Roman" w:cs="Times New Roman"/>
          <w:bCs/>
        </w:rPr>
      </w:pPr>
      <w:proofErr w:type="gramStart"/>
      <w:r w:rsidRPr="00A91447">
        <w:rPr>
          <w:rFonts w:ascii="Times New Roman" w:eastAsia="Times New Roman" w:hAnsi="Times New Roman" w:cs="Times New Roman"/>
          <w:bCs/>
        </w:rPr>
        <w:t xml:space="preserve">Email </w:t>
      </w:r>
      <w:r>
        <w:rPr>
          <w:rFonts w:ascii="Times New Roman" w:eastAsia="Times New Roman" w:hAnsi="Times New Roman" w:cs="Times New Roman"/>
          <w:bCs/>
        </w:rPr>
        <w:t>:</w:t>
      </w:r>
      <w:proofErr w:type="gramEnd"/>
      <w:r>
        <w:rPr>
          <w:rFonts w:ascii="Times New Roman" w:eastAsia="Times New Roman" w:hAnsi="Times New Roman" w:cs="Times New Roman"/>
          <w:bCs/>
        </w:rPr>
        <w:t xml:space="preserve"> </w:t>
      </w:r>
      <w:hyperlink r:id="rId8" w:history="1">
        <w:r w:rsidRPr="000760F3">
          <w:rPr>
            <w:rStyle w:val="Hyperlink"/>
            <w:rFonts w:ascii="Times New Roman" w:eastAsia="Times New Roman" w:hAnsi="Times New Roman" w:cs="Times New Roman"/>
            <w:bCs/>
          </w:rPr>
          <w:t>lusideavita@gmail.com</w:t>
        </w:r>
      </w:hyperlink>
    </w:p>
    <w:p w14:paraId="287464D9" w14:textId="77777777" w:rsidR="00E8379C" w:rsidRDefault="00E8379C" w:rsidP="00E8379C">
      <w:pPr>
        <w:spacing w:after="0" w:line="240" w:lineRule="auto"/>
        <w:ind w:leftChars="0" w:left="0" w:firstLineChars="0" w:firstLine="0"/>
        <w:rPr>
          <w:rStyle w:val="Hyperlink"/>
          <w:rFonts w:ascii="Times New Roman" w:eastAsia="Times New Roman" w:hAnsi="Times New Roman" w:cs="Times New Roman"/>
          <w:bCs/>
        </w:rPr>
      </w:pPr>
    </w:p>
    <w:p w14:paraId="622E3D19" w14:textId="278300A9" w:rsidR="00E8379C" w:rsidRDefault="00E8379C" w:rsidP="00E8379C">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Dra. Ni Made Ida Pratiwi, M.M</w:t>
      </w:r>
    </w:p>
    <w:p w14:paraId="22EADF25" w14:textId="77777777" w:rsidR="00E8379C" w:rsidRDefault="00E8379C" w:rsidP="00E8379C">
      <w:pPr>
        <w:spacing w:after="0" w:line="240" w:lineRule="auto"/>
        <w:ind w:left="0" w:hanging="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Program Studi </w:t>
      </w:r>
      <w:proofErr w:type="spellStart"/>
      <w:r>
        <w:rPr>
          <w:rFonts w:ascii="Times New Roman" w:eastAsia="Times New Roman" w:hAnsi="Times New Roman" w:cs="Times New Roman"/>
          <w:bCs/>
          <w:sz w:val="24"/>
          <w:szCs w:val="24"/>
        </w:rPr>
        <w:t>Administrasi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Niaga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Fakultas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Ilmu</w:t>
      </w:r>
      <w:proofErr w:type="spellEnd"/>
      <w:r>
        <w:rPr>
          <w:rFonts w:ascii="Times New Roman" w:eastAsia="Times New Roman" w:hAnsi="Times New Roman" w:cs="Times New Roman"/>
          <w:bCs/>
          <w:sz w:val="24"/>
          <w:szCs w:val="24"/>
        </w:rPr>
        <w:t xml:space="preserve"> Sosial dan </w:t>
      </w:r>
      <w:proofErr w:type="spellStart"/>
      <w:r>
        <w:rPr>
          <w:rFonts w:ascii="Times New Roman" w:eastAsia="Times New Roman" w:hAnsi="Times New Roman" w:cs="Times New Roman"/>
          <w:bCs/>
          <w:sz w:val="24"/>
          <w:szCs w:val="24"/>
        </w:rPr>
        <w:t>Ilmu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Politik</w:t>
      </w:r>
      <w:proofErr w:type="spellEnd"/>
      <w:r>
        <w:rPr>
          <w:rFonts w:ascii="Times New Roman" w:eastAsia="Times New Roman" w:hAnsi="Times New Roman" w:cs="Times New Roman"/>
          <w:bCs/>
          <w:sz w:val="24"/>
          <w:szCs w:val="24"/>
        </w:rPr>
        <w:t xml:space="preserve"> </w:t>
      </w:r>
    </w:p>
    <w:p w14:paraId="277F59F9" w14:textId="77777777" w:rsidR="00E8379C" w:rsidRDefault="00E8379C" w:rsidP="00E8379C">
      <w:pPr>
        <w:spacing w:after="0" w:line="240" w:lineRule="auto"/>
        <w:ind w:left="0" w:hanging="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Universitas 17 Agustus 1945 Surabaya</w:t>
      </w:r>
    </w:p>
    <w:p w14:paraId="03F76038" w14:textId="69ABD9CD" w:rsidR="00E8379C" w:rsidRDefault="00E8379C" w:rsidP="00E8379C">
      <w:pPr>
        <w:spacing w:after="0" w:line="240" w:lineRule="auto"/>
        <w:ind w:left="0" w:hanging="2"/>
        <w:jc w:val="center"/>
        <w:rPr>
          <w:rFonts w:ascii="Times New Roman" w:eastAsia="Times New Roman" w:hAnsi="Times New Roman" w:cs="Times New Roman"/>
          <w:bCs/>
        </w:rPr>
      </w:pPr>
      <w:proofErr w:type="gramStart"/>
      <w:r w:rsidRPr="00A91447">
        <w:rPr>
          <w:rFonts w:ascii="Times New Roman" w:eastAsia="Times New Roman" w:hAnsi="Times New Roman" w:cs="Times New Roman"/>
          <w:bCs/>
        </w:rPr>
        <w:t xml:space="preserve">Email </w:t>
      </w:r>
      <w:r>
        <w:rPr>
          <w:rFonts w:ascii="Times New Roman" w:eastAsia="Times New Roman" w:hAnsi="Times New Roman" w:cs="Times New Roman"/>
          <w:bCs/>
        </w:rPr>
        <w:t>:</w:t>
      </w:r>
      <w:proofErr w:type="gramEnd"/>
      <w:r>
        <w:rPr>
          <w:rFonts w:ascii="Times New Roman" w:eastAsia="Times New Roman" w:hAnsi="Times New Roman" w:cs="Times New Roman"/>
          <w:bCs/>
        </w:rPr>
        <w:t xml:space="preserve"> </w:t>
      </w:r>
      <w:hyperlink r:id="rId9" w:history="1">
        <w:r w:rsidRPr="000760F3">
          <w:rPr>
            <w:rStyle w:val="Hyperlink"/>
            <w:rFonts w:ascii="Times New Roman" w:eastAsia="Times New Roman" w:hAnsi="Times New Roman" w:cs="Times New Roman"/>
            <w:bCs/>
          </w:rPr>
          <w:t>idapratiwi@untag-sby.ac.id</w:t>
        </w:r>
      </w:hyperlink>
    </w:p>
    <w:p w14:paraId="6D7AFA80" w14:textId="77777777" w:rsidR="00E8379C" w:rsidRDefault="00E8379C" w:rsidP="00E8379C">
      <w:pPr>
        <w:spacing w:after="0" w:line="240" w:lineRule="auto"/>
        <w:ind w:left="0" w:hanging="2"/>
        <w:jc w:val="center"/>
        <w:rPr>
          <w:rFonts w:ascii="Times New Roman" w:eastAsia="Times New Roman" w:hAnsi="Times New Roman" w:cs="Times New Roman"/>
          <w:bCs/>
        </w:rPr>
      </w:pPr>
    </w:p>
    <w:p w14:paraId="21E8F3D1" w14:textId="77777777" w:rsidR="00E8379C" w:rsidRPr="00E45CA2" w:rsidRDefault="00E8379C" w:rsidP="00E8379C">
      <w:pPr>
        <w:spacing w:after="0" w:line="240" w:lineRule="auto"/>
        <w:ind w:leftChars="0" w:left="0" w:firstLineChars="0" w:firstLine="0"/>
        <w:rPr>
          <w:rFonts w:ascii="Times New Roman" w:eastAsia="Times New Roman" w:hAnsi="Times New Roman" w:cs="Times New Roman"/>
          <w:bCs/>
        </w:rPr>
      </w:pPr>
    </w:p>
    <w:p w14:paraId="00DE6163" w14:textId="77777777" w:rsidR="00E8379C" w:rsidRDefault="00E8379C" w:rsidP="00E8379C">
      <w:pPr>
        <w:spacing w:after="0" w:line="240" w:lineRule="auto"/>
        <w:ind w:left="0" w:hanging="2"/>
        <w:jc w:val="center"/>
        <w:rPr>
          <w:rFonts w:ascii="Times New Roman" w:eastAsia="Times New Roman" w:hAnsi="Times New Roman" w:cs="Times New Roman"/>
          <w:sz w:val="24"/>
          <w:szCs w:val="24"/>
        </w:rPr>
      </w:pPr>
    </w:p>
    <w:p w14:paraId="6E4AB8E0" w14:textId="77777777" w:rsidR="00E8379C" w:rsidRPr="00872F63" w:rsidRDefault="00E8379C" w:rsidP="00E8379C">
      <w:pPr>
        <w:spacing w:after="0" w:line="240" w:lineRule="auto"/>
        <w:ind w:left="0" w:hanging="2"/>
        <w:jc w:val="center"/>
        <w:rPr>
          <w:rFonts w:ascii="Times New Roman" w:eastAsia="Times New Roman" w:hAnsi="Times New Roman" w:cs="Times New Roman"/>
          <w:sz w:val="20"/>
          <w:szCs w:val="20"/>
        </w:rPr>
      </w:pPr>
      <w:r w:rsidRPr="00872F63">
        <w:rPr>
          <w:rFonts w:ascii="Times New Roman" w:eastAsia="Times New Roman" w:hAnsi="Times New Roman" w:cs="Times New Roman"/>
          <w:b/>
          <w:sz w:val="20"/>
          <w:szCs w:val="20"/>
        </w:rPr>
        <w:t>ABSTRAK</w:t>
      </w:r>
    </w:p>
    <w:p w14:paraId="43A36622" w14:textId="2E32ADCA" w:rsidR="00E8379C" w:rsidRPr="00872F63" w:rsidRDefault="00E8379C" w:rsidP="00E8379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nl-NL" w:eastAsia="en-ID"/>
        </w:rPr>
      </w:pPr>
      <w:r w:rsidRPr="00E8379C">
        <w:rPr>
          <w:rFonts w:ascii="Times New Roman" w:eastAsia="Times New Roman" w:hAnsi="Times New Roman" w:cs="Times New Roman"/>
          <w:position w:val="0"/>
          <w:sz w:val="24"/>
          <w:szCs w:val="24"/>
          <w:lang w:val="nl-NL" w:eastAsia="en-ID"/>
        </w:rPr>
        <w:t>Penelitian ini membahas pengalaman magang penulis di PT Pelindo Daya Sejahtera, Surabaya, terutama pada Divisi Manajemen Sumber Daya Manusia dan Pemasaran. Magang berlangsung selama dua bulan dengan jadwal kerja 8 jam sehari dan lima hari dalam seminggu. Penulis terlibat dalam berbagai tugas administratif dan strategis yang mengasah keterampilan praktis dan pemahaman tentang budaya perusahaan, komunikasi, dan manajemen sumber daya manusia. Hasilnya menunjukkan peningkatan signifikan dalam keterampilan teliti, komunikasi, dan kerjasama tim.</w:t>
      </w:r>
    </w:p>
    <w:p w14:paraId="6E91F5FF" w14:textId="77DC07AA" w:rsidR="00E8379C" w:rsidRPr="00872F63" w:rsidRDefault="00E8379C" w:rsidP="00E8379C">
      <w:pPr>
        <w:spacing w:after="0" w:line="240" w:lineRule="auto"/>
        <w:ind w:leftChars="0" w:left="0" w:firstLineChars="0" w:firstLine="0"/>
        <w:jc w:val="both"/>
        <w:rPr>
          <w:rFonts w:ascii="Times New Roman" w:eastAsia="Times New Roman" w:hAnsi="Times New Roman" w:cs="Times New Roman"/>
          <w:b/>
          <w:lang w:val="en-ID"/>
        </w:rPr>
      </w:pPr>
      <w:r w:rsidRPr="00872F63">
        <w:rPr>
          <w:rFonts w:ascii="Times New Roman" w:eastAsia="Times New Roman" w:hAnsi="Times New Roman" w:cs="Times New Roman"/>
          <w:b/>
          <w:lang w:val="en-ID"/>
        </w:rPr>
        <w:t xml:space="preserve">Kata </w:t>
      </w:r>
      <w:proofErr w:type="spellStart"/>
      <w:proofErr w:type="gramStart"/>
      <w:r w:rsidRPr="00872F63">
        <w:rPr>
          <w:rFonts w:ascii="Times New Roman" w:eastAsia="Times New Roman" w:hAnsi="Times New Roman" w:cs="Times New Roman"/>
          <w:b/>
          <w:lang w:val="en-ID"/>
        </w:rPr>
        <w:t>kunci</w:t>
      </w:r>
      <w:proofErr w:type="spellEnd"/>
      <w:r w:rsidRPr="00872F63">
        <w:rPr>
          <w:rFonts w:ascii="Times New Roman" w:eastAsia="Times New Roman" w:hAnsi="Times New Roman" w:cs="Times New Roman"/>
          <w:b/>
          <w:lang w:val="en-ID"/>
        </w:rPr>
        <w:t xml:space="preserve"> :</w:t>
      </w:r>
      <w:proofErr w:type="gramEnd"/>
      <w:r w:rsidRPr="00872F63">
        <w:rPr>
          <w:rFonts w:ascii="Times New Roman" w:eastAsia="Times New Roman" w:hAnsi="Times New Roman" w:cs="Times New Roman"/>
          <w:b/>
          <w:lang w:val="en-ID"/>
        </w:rPr>
        <w:t xml:space="preserve"> </w:t>
      </w:r>
      <w:proofErr w:type="spellStart"/>
      <w:r>
        <w:rPr>
          <w:rFonts w:ascii="Times New Roman" w:eastAsia="Times New Roman" w:hAnsi="Times New Roman" w:cs="Times New Roman"/>
          <w:b/>
          <w:lang w:val="en-ID"/>
        </w:rPr>
        <w:t>M</w:t>
      </w:r>
      <w:r w:rsidRPr="00E8379C">
        <w:rPr>
          <w:rFonts w:ascii="Times New Roman" w:eastAsia="Times New Roman" w:hAnsi="Times New Roman" w:cs="Times New Roman"/>
          <w:b/>
          <w:lang w:val="en-ID"/>
        </w:rPr>
        <w:t>agang</w:t>
      </w:r>
      <w:proofErr w:type="spellEnd"/>
      <w:r w:rsidRPr="00E8379C">
        <w:rPr>
          <w:rFonts w:ascii="Times New Roman" w:eastAsia="Times New Roman" w:hAnsi="Times New Roman" w:cs="Times New Roman"/>
          <w:b/>
          <w:lang w:val="en-ID"/>
        </w:rPr>
        <w:t xml:space="preserve">, PT Pelindo Daya Sejahtera, </w:t>
      </w:r>
      <w:proofErr w:type="spellStart"/>
      <w:r>
        <w:rPr>
          <w:rFonts w:ascii="Times New Roman" w:eastAsia="Times New Roman" w:hAnsi="Times New Roman" w:cs="Times New Roman"/>
          <w:b/>
          <w:lang w:val="en-ID"/>
        </w:rPr>
        <w:t>S</w:t>
      </w:r>
      <w:r w:rsidRPr="00E8379C">
        <w:rPr>
          <w:rFonts w:ascii="Times New Roman" w:eastAsia="Times New Roman" w:hAnsi="Times New Roman" w:cs="Times New Roman"/>
          <w:b/>
          <w:lang w:val="en-ID"/>
        </w:rPr>
        <w:t>umber</w:t>
      </w:r>
      <w:proofErr w:type="spellEnd"/>
      <w:r w:rsidRPr="00E8379C">
        <w:rPr>
          <w:rFonts w:ascii="Times New Roman" w:eastAsia="Times New Roman" w:hAnsi="Times New Roman" w:cs="Times New Roman"/>
          <w:b/>
          <w:lang w:val="en-ID"/>
        </w:rPr>
        <w:t xml:space="preserve"> </w:t>
      </w:r>
      <w:proofErr w:type="spellStart"/>
      <w:r w:rsidRPr="00E8379C">
        <w:rPr>
          <w:rFonts w:ascii="Times New Roman" w:eastAsia="Times New Roman" w:hAnsi="Times New Roman" w:cs="Times New Roman"/>
          <w:b/>
          <w:lang w:val="en-ID"/>
        </w:rPr>
        <w:t>daya</w:t>
      </w:r>
      <w:proofErr w:type="spellEnd"/>
      <w:r w:rsidRPr="00E8379C">
        <w:rPr>
          <w:rFonts w:ascii="Times New Roman" w:eastAsia="Times New Roman" w:hAnsi="Times New Roman" w:cs="Times New Roman"/>
          <w:b/>
          <w:lang w:val="en-ID"/>
        </w:rPr>
        <w:t xml:space="preserve"> </w:t>
      </w:r>
      <w:proofErr w:type="spellStart"/>
      <w:r w:rsidRPr="00E8379C">
        <w:rPr>
          <w:rFonts w:ascii="Times New Roman" w:eastAsia="Times New Roman" w:hAnsi="Times New Roman" w:cs="Times New Roman"/>
          <w:b/>
          <w:lang w:val="en-ID"/>
        </w:rPr>
        <w:t>manusia</w:t>
      </w:r>
      <w:proofErr w:type="spellEnd"/>
      <w:r w:rsidRPr="00E8379C">
        <w:rPr>
          <w:rFonts w:ascii="Times New Roman" w:eastAsia="Times New Roman" w:hAnsi="Times New Roman" w:cs="Times New Roman"/>
          <w:b/>
          <w:lang w:val="en-ID"/>
        </w:rPr>
        <w:t xml:space="preserve">, </w:t>
      </w:r>
      <w:proofErr w:type="spellStart"/>
      <w:r>
        <w:rPr>
          <w:rFonts w:ascii="Times New Roman" w:eastAsia="Times New Roman" w:hAnsi="Times New Roman" w:cs="Times New Roman"/>
          <w:b/>
          <w:lang w:val="en-ID"/>
        </w:rPr>
        <w:t>P</w:t>
      </w:r>
      <w:r w:rsidRPr="00E8379C">
        <w:rPr>
          <w:rFonts w:ascii="Times New Roman" w:eastAsia="Times New Roman" w:hAnsi="Times New Roman" w:cs="Times New Roman"/>
          <w:b/>
          <w:lang w:val="en-ID"/>
        </w:rPr>
        <w:t>emasaran</w:t>
      </w:r>
      <w:proofErr w:type="spellEnd"/>
      <w:r w:rsidRPr="00E8379C">
        <w:rPr>
          <w:rFonts w:ascii="Times New Roman" w:eastAsia="Times New Roman" w:hAnsi="Times New Roman" w:cs="Times New Roman"/>
          <w:b/>
          <w:lang w:val="en-ID"/>
        </w:rPr>
        <w:t xml:space="preserve">, </w:t>
      </w:r>
      <w:proofErr w:type="spellStart"/>
      <w:r>
        <w:rPr>
          <w:rFonts w:ascii="Times New Roman" w:eastAsia="Times New Roman" w:hAnsi="Times New Roman" w:cs="Times New Roman"/>
          <w:b/>
          <w:lang w:val="en-ID"/>
        </w:rPr>
        <w:t>P</w:t>
      </w:r>
      <w:r w:rsidRPr="00E8379C">
        <w:rPr>
          <w:rFonts w:ascii="Times New Roman" w:eastAsia="Times New Roman" w:hAnsi="Times New Roman" w:cs="Times New Roman"/>
          <w:b/>
          <w:lang w:val="en-ID"/>
        </w:rPr>
        <w:t>engalaman</w:t>
      </w:r>
      <w:proofErr w:type="spellEnd"/>
      <w:r w:rsidRPr="00E8379C">
        <w:rPr>
          <w:rFonts w:ascii="Times New Roman" w:eastAsia="Times New Roman" w:hAnsi="Times New Roman" w:cs="Times New Roman"/>
          <w:b/>
          <w:lang w:val="en-ID"/>
        </w:rPr>
        <w:t xml:space="preserve"> </w:t>
      </w:r>
      <w:proofErr w:type="spellStart"/>
      <w:r w:rsidRPr="00E8379C">
        <w:rPr>
          <w:rFonts w:ascii="Times New Roman" w:eastAsia="Times New Roman" w:hAnsi="Times New Roman" w:cs="Times New Roman"/>
          <w:b/>
          <w:lang w:val="en-ID"/>
        </w:rPr>
        <w:t>kerja</w:t>
      </w:r>
      <w:proofErr w:type="spellEnd"/>
    </w:p>
    <w:p w14:paraId="70973B0F" w14:textId="77777777" w:rsidR="00E8379C" w:rsidRPr="00872F63" w:rsidRDefault="00E8379C" w:rsidP="00E8379C">
      <w:pPr>
        <w:spacing w:after="0" w:line="240" w:lineRule="auto"/>
        <w:ind w:leftChars="0" w:left="0" w:firstLineChars="0" w:firstLine="0"/>
        <w:jc w:val="both"/>
        <w:rPr>
          <w:rFonts w:ascii="Times New Roman" w:eastAsia="Times New Roman" w:hAnsi="Times New Roman" w:cs="Times New Roman"/>
          <w:b/>
          <w:lang w:val="en-ID"/>
        </w:rPr>
      </w:pPr>
    </w:p>
    <w:p w14:paraId="74C19F5D" w14:textId="77777777" w:rsidR="00E8379C" w:rsidRPr="00872F63" w:rsidRDefault="00E8379C" w:rsidP="00E8379C">
      <w:pPr>
        <w:spacing w:after="0" w:line="240" w:lineRule="auto"/>
        <w:ind w:left="0" w:hanging="2"/>
        <w:jc w:val="both"/>
        <w:rPr>
          <w:rFonts w:ascii="Times New Roman" w:eastAsia="Times New Roman" w:hAnsi="Times New Roman" w:cs="Times New Roman"/>
          <w:lang w:val="en-ID"/>
        </w:rPr>
      </w:pPr>
    </w:p>
    <w:p w14:paraId="430BA8CC" w14:textId="77777777" w:rsidR="00E8379C" w:rsidRDefault="00E8379C" w:rsidP="00E8379C">
      <w:pPr>
        <w:spacing w:after="0" w:line="240" w:lineRule="auto"/>
        <w:ind w:left="0" w:hanging="2"/>
        <w:jc w:val="center"/>
        <w:rPr>
          <w:rFonts w:ascii="Times New Roman" w:eastAsia="Times New Roman" w:hAnsi="Times New Roman" w:cs="Times New Roman"/>
          <w:sz w:val="20"/>
          <w:szCs w:val="20"/>
        </w:rPr>
      </w:pPr>
      <w:r w:rsidRPr="00872F63">
        <w:rPr>
          <w:rFonts w:ascii="Times New Roman" w:eastAsia="Times New Roman" w:hAnsi="Times New Roman" w:cs="Times New Roman"/>
          <w:b/>
          <w:sz w:val="20"/>
          <w:szCs w:val="20"/>
        </w:rPr>
        <w:t>ABSTRAC</w:t>
      </w:r>
    </w:p>
    <w:p w14:paraId="3157773F" w14:textId="77B1341B" w:rsidR="00E8379C" w:rsidRDefault="00E8379C" w:rsidP="00E8379C">
      <w:pPr>
        <w:spacing w:after="0"/>
        <w:ind w:leftChars="0" w:left="0" w:firstLineChars="0" w:firstLine="0"/>
        <w:jc w:val="both"/>
        <w:rPr>
          <w:rFonts w:ascii="Times New Roman" w:eastAsia="Times New Roman" w:hAnsi="Times New Roman" w:cs="Times New Roman"/>
          <w:bCs/>
          <w:i/>
        </w:rPr>
      </w:pPr>
      <w:r w:rsidRPr="00E8379C">
        <w:rPr>
          <w:rFonts w:ascii="Times New Roman" w:eastAsia="Times New Roman" w:hAnsi="Times New Roman" w:cs="Times New Roman"/>
          <w:bCs/>
          <w:i/>
        </w:rPr>
        <w:t>This research discusses the author's internship experience at PT Pelindo Daya Sejahtera, Surabaya, focusing on the Human Resources Management and Marketing divisions. The internship lasted for two months with a daily schedule of 8 hours, five days a week. The author was involved in various administrative and strategic tasks that enhanced practical skills and understanding of company culture, communication, and human resources management. The results indicate significant improvements in attention to detail, communication, and teamwork skills.</w:t>
      </w:r>
    </w:p>
    <w:p w14:paraId="03867D43" w14:textId="52F50707" w:rsidR="00E8379C" w:rsidRPr="00751CC3" w:rsidRDefault="00E8379C" w:rsidP="00E8379C">
      <w:pPr>
        <w:spacing w:after="0"/>
        <w:ind w:left="0" w:hanging="2"/>
        <w:jc w:val="both"/>
        <w:rPr>
          <w:rFonts w:ascii="Times New Roman" w:eastAsia="Times New Roman" w:hAnsi="Times New Roman" w:cs="Times New Roman"/>
          <w:i/>
        </w:rPr>
        <w:sectPr w:rsidR="00E8379C" w:rsidRPr="00751CC3" w:rsidSect="00E8379C">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418" w:header="720" w:footer="720" w:gutter="0"/>
          <w:pgNumType w:start="1"/>
          <w:cols w:space="720"/>
          <w:titlePg/>
        </w:sectPr>
      </w:pPr>
      <w:proofErr w:type="gramStart"/>
      <w:r>
        <w:rPr>
          <w:rFonts w:ascii="Times New Roman" w:eastAsia="Times New Roman" w:hAnsi="Times New Roman" w:cs="Times New Roman"/>
          <w:b/>
          <w:i/>
        </w:rPr>
        <w:t>Keywords</w:t>
      </w:r>
      <w:r>
        <w:rPr>
          <w:rFonts w:ascii="Times New Roman" w:eastAsia="Times New Roman" w:hAnsi="Times New Roman" w:cs="Times New Roman"/>
          <w:i/>
        </w:rPr>
        <w:t xml:space="preserve"> :</w:t>
      </w:r>
      <w:proofErr w:type="gramEnd"/>
      <w:r>
        <w:rPr>
          <w:rFonts w:ascii="Times New Roman" w:eastAsia="Times New Roman" w:hAnsi="Times New Roman" w:cs="Times New Roman"/>
          <w:i/>
        </w:rPr>
        <w:t xml:space="preserve"> </w:t>
      </w:r>
      <w:r>
        <w:rPr>
          <w:rFonts w:ascii="Times New Roman" w:eastAsia="Times New Roman" w:hAnsi="Times New Roman" w:cs="Times New Roman"/>
          <w:b/>
          <w:i/>
        </w:rPr>
        <w:t>Internship, PT Pelindo Daya Sejahtera, Human Resources, Marketing, Work Experience</w:t>
      </w:r>
    </w:p>
    <w:p w14:paraId="598030DB" w14:textId="77777777" w:rsidR="00E8379C" w:rsidRDefault="00E8379C" w:rsidP="00E8379C">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PENDAHULUAN </w:t>
      </w:r>
    </w:p>
    <w:p w14:paraId="19151177" w14:textId="2A38E709" w:rsidR="00E8379C" w:rsidRPr="00E8379C" w:rsidRDefault="00E8379C" w:rsidP="0001077C">
      <w:pPr>
        <w:spacing w:after="0" w:line="360" w:lineRule="auto"/>
        <w:ind w:leftChars="0" w:firstLineChars="0" w:firstLine="719"/>
        <w:jc w:val="both"/>
        <w:textDirection w:val="lrTb"/>
        <w:rPr>
          <w:rFonts w:ascii="Times New Roman" w:eastAsia="Times New Roman" w:hAnsi="Times New Roman" w:cs="Times New Roman"/>
          <w:lang w:val="id-ID"/>
        </w:rPr>
      </w:pPr>
      <w:r w:rsidRPr="00E8379C">
        <w:rPr>
          <w:rFonts w:ascii="Times New Roman" w:eastAsia="Times New Roman" w:hAnsi="Times New Roman" w:cs="Times New Roman"/>
          <w:lang w:val="id-ID"/>
        </w:rPr>
        <w:t xml:space="preserve">PT </w:t>
      </w:r>
      <w:proofErr w:type="spellStart"/>
      <w:r w:rsidRPr="00E8379C">
        <w:rPr>
          <w:rFonts w:ascii="Times New Roman" w:eastAsia="Times New Roman" w:hAnsi="Times New Roman" w:cs="Times New Roman"/>
          <w:lang w:val="id-ID"/>
        </w:rPr>
        <w:t>Pelindo</w:t>
      </w:r>
      <w:proofErr w:type="spellEnd"/>
      <w:r w:rsidRPr="00E8379C">
        <w:rPr>
          <w:rFonts w:ascii="Times New Roman" w:eastAsia="Times New Roman" w:hAnsi="Times New Roman" w:cs="Times New Roman"/>
          <w:lang w:val="id-ID"/>
        </w:rPr>
        <w:t xml:space="preserve"> Daya Sejahtera (PT PDS) merupakan perusahaan yang bergerak di bidang penyediaan tenaga </w:t>
      </w:r>
      <w:r w:rsidR="009C1417">
        <w:rPr>
          <w:rFonts w:ascii="Times New Roman" w:eastAsia="Times New Roman" w:hAnsi="Times New Roman" w:cs="Times New Roman"/>
          <w:lang w:val="id-ID"/>
        </w:rPr>
        <w:t>alih daya dan perawatan fasilitas</w:t>
      </w:r>
      <w:r w:rsidRPr="00E8379C">
        <w:rPr>
          <w:rFonts w:ascii="Times New Roman" w:eastAsia="Times New Roman" w:hAnsi="Times New Roman" w:cs="Times New Roman"/>
          <w:lang w:val="id-ID"/>
        </w:rPr>
        <w:t xml:space="preserve">. Sebagai bagian dari grup </w:t>
      </w:r>
      <w:proofErr w:type="spellStart"/>
      <w:r w:rsidRPr="00E8379C">
        <w:rPr>
          <w:rFonts w:ascii="Times New Roman" w:eastAsia="Times New Roman" w:hAnsi="Times New Roman" w:cs="Times New Roman"/>
          <w:lang w:val="id-ID"/>
        </w:rPr>
        <w:t>Pelindo</w:t>
      </w:r>
      <w:proofErr w:type="spellEnd"/>
      <w:r w:rsidRPr="00E8379C">
        <w:rPr>
          <w:rFonts w:ascii="Times New Roman" w:eastAsia="Times New Roman" w:hAnsi="Times New Roman" w:cs="Times New Roman"/>
          <w:lang w:val="id-ID"/>
        </w:rPr>
        <w:t>, PT PDS memiliki tanggung jawab yang penting dalam mendukung operasional berbagai industri melalui penyediaan tenaga kerja yang berkualitas dan profesional. Dalam era persaingan bisnis yang semakin ketat, perusahaan ini harus memastikan bahwa administrasi sumber daya manusia (SDM) dan strategi pemasaran yang diterapkan mampu mengoptimalkan kinerja dan meningkatkan daya saingnya.</w:t>
      </w:r>
    </w:p>
    <w:p w14:paraId="4FE8DAEF" w14:textId="0A06FD74" w:rsidR="00E8379C" w:rsidRPr="00E8379C" w:rsidRDefault="00E8379C" w:rsidP="0001077C">
      <w:pPr>
        <w:spacing w:after="0" w:line="360" w:lineRule="auto"/>
        <w:ind w:leftChars="0" w:firstLineChars="0" w:firstLine="719"/>
        <w:jc w:val="both"/>
        <w:textDirection w:val="lrTb"/>
        <w:rPr>
          <w:rFonts w:ascii="Times New Roman" w:eastAsia="Times New Roman" w:hAnsi="Times New Roman" w:cs="Times New Roman"/>
          <w:lang w:val="id-ID"/>
        </w:rPr>
      </w:pPr>
      <w:r w:rsidRPr="00E8379C">
        <w:rPr>
          <w:rFonts w:ascii="Times New Roman" w:eastAsia="Times New Roman" w:hAnsi="Times New Roman" w:cs="Times New Roman"/>
          <w:lang w:val="id-ID"/>
        </w:rPr>
        <w:t>Administrasi SDM yang efektif di PT PDS mencakup berbagai aspek mulai dari perencanaan kebutuhan tenaga kerja, proses rekrutmen yang selektif, pengembangan karyawan, hingga manajemen kinerja. Dengan mengimplementasikan sistem administrasi yang baik, perusahaan dapat memastikan bahwa setiap langkah dalam manajemen SDM dilakukan secara profesional dan efisien, sesuai dengan standar industri dan regulasi yang berlaku. Hal ini tidak hanya meningkatkan produktivitas tenaga kerja, tetapi juga memperkuat fondasi organisasi untuk pertumbuhan jangka</w:t>
      </w:r>
      <w:r>
        <w:rPr>
          <w:rFonts w:ascii="Times New Roman" w:eastAsia="Times New Roman" w:hAnsi="Times New Roman" w:cs="Times New Roman"/>
          <w:lang w:val="id-ID"/>
        </w:rPr>
        <w:t xml:space="preserve"> panjang. </w:t>
      </w:r>
      <w:r w:rsidRPr="00E8379C">
        <w:rPr>
          <w:rFonts w:ascii="Times New Roman" w:eastAsia="Times New Roman" w:hAnsi="Times New Roman" w:cs="Times New Roman"/>
          <w:lang w:val="id-ID"/>
        </w:rPr>
        <w:t xml:space="preserve">Di sisi lain, strategi pemasaran yang diterapkan oleh PT PDS bertujuan untuk memperluas pangsa pasar dan membangun citra perusahaan yang kuat di mata pelanggan dan mitra bisnisnya. Melalui pendekatan pemasaran yang strategis, perusahaan dapat mengidentifikasi target pasar potensial, mengembangkan kampanye promosi yang efektif, serta memanfaatkan media dan teknologi terbaru untuk mencapai </w:t>
      </w:r>
      <w:proofErr w:type="spellStart"/>
      <w:r w:rsidRPr="00E8379C">
        <w:rPr>
          <w:rFonts w:ascii="Times New Roman" w:eastAsia="Times New Roman" w:hAnsi="Times New Roman" w:cs="Times New Roman"/>
          <w:lang w:val="id-ID"/>
        </w:rPr>
        <w:t>audiens</w:t>
      </w:r>
      <w:proofErr w:type="spellEnd"/>
      <w:r w:rsidRPr="00E8379C">
        <w:rPr>
          <w:rFonts w:ascii="Times New Roman" w:eastAsia="Times New Roman" w:hAnsi="Times New Roman" w:cs="Times New Roman"/>
          <w:lang w:val="id-ID"/>
        </w:rPr>
        <w:t xml:space="preserve"> yang lebih luas. Dengan demikian, PT PDS tidak hanya menjaga hubungan baik dengan klien saat ini, tetapi juga mengakuisisi peluang bisnis baru yang dapat menguntungkan.</w:t>
      </w:r>
    </w:p>
    <w:p w14:paraId="1D0DED1C" w14:textId="4935F759" w:rsidR="00E8379C" w:rsidRPr="00E8379C" w:rsidRDefault="00E8379C" w:rsidP="0001077C">
      <w:pPr>
        <w:spacing w:after="0" w:line="360" w:lineRule="auto"/>
        <w:ind w:leftChars="0" w:firstLineChars="0" w:firstLine="719"/>
        <w:jc w:val="both"/>
        <w:textDirection w:val="lrTb"/>
        <w:rPr>
          <w:rFonts w:ascii="Times New Roman" w:eastAsia="Times New Roman" w:hAnsi="Times New Roman" w:cs="Times New Roman"/>
          <w:lang w:val="id-ID"/>
        </w:rPr>
      </w:pPr>
      <w:r w:rsidRPr="00E8379C">
        <w:rPr>
          <w:rFonts w:ascii="Times New Roman" w:eastAsia="Times New Roman" w:hAnsi="Times New Roman" w:cs="Times New Roman"/>
          <w:lang w:val="id-ID"/>
        </w:rPr>
        <w:t>Penerapan administrasi SDM dan pemasaran yang holistik ini memiliki dampak signifikan terhadap keseluruhan kinerja PT PDS. Dengan memastikan ketersediaan tenaga kerja yang terampil dan berkualitas serta meningkatkan visibilitas pasar melalui strategi pemasaran yang cerdas, perusahaan dapat memperkuat posisinya di pasar yang kompetitif. Selain itu, keberhasilan dalam menerapkan administrasi SDM dan pemasaran juga mencerminkan komitmen PT PDS untuk menjadi mitra yang andal dan berintegritas bagi klien dan mitra kerja di berbagai sektor industri.</w:t>
      </w:r>
      <w:r w:rsidRPr="00E8379C">
        <w:t xml:space="preserve"> </w:t>
      </w:r>
      <w:r w:rsidRPr="00E8379C">
        <w:rPr>
          <w:rFonts w:ascii="Times New Roman" w:eastAsia="Times New Roman" w:hAnsi="Times New Roman" w:cs="Times New Roman"/>
          <w:lang w:val="id-ID"/>
        </w:rPr>
        <w:t>Namun, tantangan tidak bisa dihindari dalam proses ini. Perubahan cepat dalam dinamika pasar dan teknologi membutuhkan PT PDS untuk tetap adaptif dan responsif terhadap perubahan tersebut. Ini menuntut perusahaan untuk terus melakukan evaluasi dan penyesuaian terhadap strategi administrasi SDM dan pemasaran agar tetap relevan dan efektif di lingkungan bisnis yang berubah dengan cepat.</w:t>
      </w:r>
    </w:p>
    <w:p w14:paraId="253090A3" w14:textId="3A4E070A" w:rsidR="00E8379C" w:rsidRPr="00100C38" w:rsidRDefault="00E8379C" w:rsidP="00E8379C">
      <w:pPr>
        <w:spacing w:after="0" w:line="360" w:lineRule="auto"/>
        <w:ind w:leftChars="0" w:left="0" w:firstLineChars="0" w:firstLine="719"/>
        <w:jc w:val="both"/>
        <w:textDirection w:val="lrTb"/>
        <w:rPr>
          <w:rFonts w:ascii="Times New Roman" w:eastAsia="Times New Roman" w:hAnsi="Times New Roman" w:cs="Times New Roman"/>
          <w:lang w:val="id-ID"/>
        </w:rPr>
      </w:pPr>
      <w:r w:rsidRPr="00E8379C">
        <w:rPr>
          <w:rFonts w:ascii="Times New Roman" w:eastAsia="Times New Roman" w:hAnsi="Times New Roman" w:cs="Times New Roman"/>
          <w:lang w:val="id-ID"/>
        </w:rPr>
        <w:t>Oleh karena itu, studi mendalam tentang penerapan administrasi SDM dan pemasaran di PT PDS tidak hanya relevan secara akademis, tetapi juga memiliki implikasi praktis yang penting bagi pengembangan strategi bisnis perusahaan. Dengan memahami bagaimana PT PDS berhasil mengintegrasikan administrasi SDM yang efektif dan strategi pemasaran yang inovatif, kita dapat mengeksplorasi berbagai strategi terbaik yang dapat diterapkan oleh perusahaan sejenis untuk mencapai keunggulan kompetitif di pasar global yang semakin kompleks dan dinamis.</w:t>
      </w:r>
    </w:p>
    <w:p w14:paraId="532996AE" w14:textId="77777777" w:rsidR="00E8379C" w:rsidRPr="00705983" w:rsidRDefault="00E8379C" w:rsidP="00E8379C">
      <w:pPr>
        <w:spacing w:after="0" w:line="360" w:lineRule="auto"/>
        <w:ind w:leftChars="0" w:left="0" w:firstLineChars="0" w:firstLine="0"/>
        <w:jc w:val="both"/>
        <w:rPr>
          <w:rFonts w:ascii="Times New Roman" w:eastAsia="Times New Roman" w:hAnsi="Times New Roman" w:cs="Times New Roman"/>
          <w:lang w:val="id-ID"/>
        </w:rPr>
      </w:pPr>
    </w:p>
    <w:p w14:paraId="7D866667" w14:textId="77777777" w:rsidR="00E8379C" w:rsidRPr="001E6F3F" w:rsidRDefault="00E8379C" w:rsidP="00E8379C">
      <w:pPr>
        <w:spacing w:after="0" w:line="360" w:lineRule="auto"/>
        <w:ind w:left="0" w:hanging="2"/>
        <w:jc w:val="both"/>
        <w:rPr>
          <w:rFonts w:ascii="Times New Roman" w:eastAsia="Times New Roman" w:hAnsi="Times New Roman" w:cs="Times New Roman"/>
          <w:sz w:val="24"/>
          <w:szCs w:val="24"/>
          <w:lang w:val="id-ID"/>
        </w:rPr>
      </w:pPr>
      <w:r w:rsidRPr="001E6F3F">
        <w:rPr>
          <w:rFonts w:ascii="Times New Roman" w:eastAsia="Times New Roman" w:hAnsi="Times New Roman" w:cs="Times New Roman"/>
          <w:b/>
          <w:sz w:val="24"/>
          <w:szCs w:val="24"/>
          <w:lang w:val="id-ID"/>
        </w:rPr>
        <w:lastRenderedPageBreak/>
        <w:t xml:space="preserve">METODE PELAKSANAAN </w:t>
      </w:r>
    </w:p>
    <w:p w14:paraId="195E90C5" w14:textId="365EF19E" w:rsidR="00E8379C" w:rsidRPr="00E8379C" w:rsidRDefault="00E8379C" w:rsidP="0001077C">
      <w:pPr>
        <w:spacing w:after="0" w:line="360" w:lineRule="auto"/>
        <w:ind w:leftChars="0" w:firstLineChars="0" w:firstLine="720"/>
        <w:jc w:val="both"/>
        <w:textDirection w:val="lrTb"/>
        <w:rPr>
          <w:rFonts w:ascii="Times New Roman" w:eastAsia="Times New Roman" w:hAnsi="Times New Roman" w:cs="Times New Roman"/>
          <w:lang w:val="id-ID"/>
        </w:rPr>
      </w:pPr>
      <w:r w:rsidRPr="00E8379C">
        <w:rPr>
          <w:rFonts w:ascii="Times New Roman" w:eastAsia="Times New Roman" w:hAnsi="Times New Roman" w:cs="Times New Roman"/>
          <w:lang w:val="id-ID"/>
        </w:rPr>
        <w:t xml:space="preserve">Selama menjalani magang di PT </w:t>
      </w:r>
      <w:proofErr w:type="spellStart"/>
      <w:r w:rsidRPr="00E8379C">
        <w:rPr>
          <w:rFonts w:ascii="Times New Roman" w:eastAsia="Times New Roman" w:hAnsi="Times New Roman" w:cs="Times New Roman"/>
          <w:lang w:val="id-ID"/>
        </w:rPr>
        <w:t>Pelindo</w:t>
      </w:r>
      <w:proofErr w:type="spellEnd"/>
      <w:r w:rsidRPr="00E8379C">
        <w:rPr>
          <w:rFonts w:ascii="Times New Roman" w:eastAsia="Times New Roman" w:hAnsi="Times New Roman" w:cs="Times New Roman"/>
          <w:lang w:val="id-ID"/>
        </w:rPr>
        <w:t xml:space="preserve"> Daya Sejahtera, penulis terlibat secara aktif dalam dua divisi utama perusahaan, yaitu Divisi Sumber Daya Manusia (SDM) dan Divisi Pemasaran, yang memberikan pengalaman berharga dalam berbagai aspek administratif dan strategis.</w:t>
      </w:r>
    </w:p>
    <w:p w14:paraId="3F18E2D4" w14:textId="7367FD88" w:rsidR="00E8379C" w:rsidRPr="00E8379C" w:rsidRDefault="00E8379C" w:rsidP="0001077C">
      <w:pPr>
        <w:spacing w:after="0" w:line="360" w:lineRule="auto"/>
        <w:ind w:leftChars="0" w:firstLineChars="0" w:firstLine="720"/>
        <w:jc w:val="both"/>
        <w:textDirection w:val="lrTb"/>
        <w:rPr>
          <w:rFonts w:ascii="Times New Roman" w:eastAsia="Times New Roman" w:hAnsi="Times New Roman" w:cs="Times New Roman"/>
          <w:lang w:val="id-ID"/>
        </w:rPr>
      </w:pPr>
      <w:r w:rsidRPr="00E8379C">
        <w:rPr>
          <w:rFonts w:ascii="Times New Roman" w:eastAsia="Times New Roman" w:hAnsi="Times New Roman" w:cs="Times New Roman"/>
          <w:lang w:val="id-ID"/>
        </w:rPr>
        <w:t xml:space="preserve">Di Divisi Sumber Daya Manusia, peran penulis fokus pada mendukung administrasi yang berkaitan dengan manajemen sumber daya manusia. Salah satu tugas utama penulis adalah membantu dalam pengelolaan data administrasi, seperti memeriksa dan memindahkan data ke dalam dokumen surat keterangan kontrak berakhir untuk karyawan perusahaan. Selain itu, penulis juga terlibat dalam proses pembuatan surat keterangan kontrak berakhir itu sendiri, yang mengharuskan untuk memastikan keakuratan dan kesesuaian informasi yang disampaikan kepada karyawan. Tugas lain termasuk </w:t>
      </w:r>
      <w:proofErr w:type="spellStart"/>
      <w:r w:rsidRPr="00E8379C">
        <w:rPr>
          <w:rFonts w:ascii="Times New Roman" w:eastAsia="Times New Roman" w:hAnsi="Times New Roman" w:cs="Times New Roman"/>
          <w:lang w:val="id-ID"/>
        </w:rPr>
        <w:t>menginput</w:t>
      </w:r>
      <w:proofErr w:type="spellEnd"/>
      <w:r w:rsidRPr="00E8379C">
        <w:rPr>
          <w:rFonts w:ascii="Times New Roman" w:eastAsia="Times New Roman" w:hAnsi="Times New Roman" w:cs="Times New Roman"/>
          <w:lang w:val="id-ID"/>
        </w:rPr>
        <w:t xml:space="preserve"> surat peringatan ke dalam sistem humanis perusahaan, yang melibatkan pengorganisasian data hukuman pegawai secara terstruktur dan sistematis. Penulis juga bertanggung jawab dalam memilah dan mengelompokkan surat berdasarkan tahunnya, dari tahun 2020 hingga 2024, serta melakukan pengarsipan surat</w:t>
      </w:r>
      <w:r>
        <w:rPr>
          <w:rFonts w:ascii="Times New Roman" w:eastAsia="Times New Roman" w:hAnsi="Times New Roman" w:cs="Times New Roman"/>
          <w:lang w:val="id-ID"/>
        </w:rPr>
        <w:t xml:space="preserve"> </w:t>
      </w:r>
      <w:r w:rsidRPr="00E8379C">
        <w:rPr>
          <w:rFonts w:ascii="Times New Roman" w:eastAsia="Times New Roman" w:hAnsi="Times New Roman" w:cs="Times New Roman"/>
          <w:lang w:val="id-ID"/>
        </w:rPr>
        <w:t xml:space="preserve">dengan memasukkannya ke dalam </w:t>
      </w:r>
      <w:proofErr w:type="spellStart"/>
      <w:r w:rsidRPr="00E8379C">
        <w:rPr>
          <w:rFonts w:ascii="Times New Roman" w:eastAsia="Times New Roman" w:hAnsi="Times New Roman" w:cs="Times New Roman"/>
          <w:lang w:val="id-ID"/>
        </w:rPr>
        <w:t>bantex</w:t>
      </w:r>
      <w:proofErr w:type="spellEnd"/>
      <w:r w:rsidRPr="00E8379C">
        <w:rPr>
          <w:rFonts w:ascii="Times New Roman" w:eastAsia="Times New Roman" w:hAnsi="Times New Roman" w:cs="Times New Roman"/>
          <w:lang w:val="id-ID"/>
        </w:rPr>
        <w:t xml:space="preserve"> setelah dilubangi. Selain itu, penulis juga mendapatkan kesempatan untuk mengelola data BPJS karyawan perusahaan dengan memasukkannya ke dalam format Excel, yang memberi pemahaman yang lebih dalam mengenai manajemen administrasi kesejahteraan karyawan.</w:t>
      </w:r>
    </w:p>
    <w:p w14:paraId="225DE0C0" w14:textId="77764104" w:rsidR="00E8379C" w:rsidRPr="00E8379C" w:rsidRDefault="00E8379C" w:rsidP="0001077C">
      <w:pPr>
        <w:spacing w:after="0" w:line="360" w:lineRule="auto"/>
        <w:ind w:leftChars="0" w:firstLineChars="0" w:firstLine="720"/>
        <w:jc w:val="both"/>
        <w:textDirection w:val="lrTb"/>
        <w:rPr>
          <w:rFonts w:ascii="Times New Roman" w:eastAsia="Times New Roman" w:hAnsi="Times New Roman" w:cs="Times New Roman"/>
          <w:lang w:val="id-ID"/>
        </w:rPr>
      </w:pPr>
      <w:r w:rsidRPr="00E8379C">
        <w:rPr>
          <w:rFonts w:ascii="Times New Roman" w:eastAsia="Times New Roman" w:hAnsi="Times New Roman" w:cs="Times New Roman"/>
          <w:lang w:val="id-ID"/>
        </w:rPr>
        <w:t xml:space="preserve">Di sisi lain, di Divisi Pemasaran, penulis terlibat dalam berbagai kegiatan yang mendukung strategi pemasaran perusahaan. Tugas pertama yang penulis lakukan adalah </w:t>
      </w:r>
      <w:proofErr w:type="spellStart"/>
      <w:r w:rsidRPr="00E8379C">
        <w:rPr>
          <w:rFonts w:ascii="Times New Roman" w:eastAsia="Times New Roman" w:hAnsi="Times New Roman" w:cs="Times New Roman"/>
          <w:lang w:val="id-ID"/>
        </w:rPr>
        <w:t>menginput</w:t>
      </w:r>
      <w:proofErr w:type="spellEnd"/>
      <w:r w:rsidRPr="00E8379C">
        <w:rPr>
          <w:rFonts w:ascii="Times New Roman" w:eastAsia="Times New Roman" w:hAnsi="Times New Roman" w:cs="Times New Roman"/>
          <w:lang w:val="id-ID"/>
        </w:rPr>
        <w:t xml:space="preserve"> Rencana Anggaran Biaya (RAB) penawaran tenaga alih daya untuk PT Jasa Armada Indonesia ke dalam </w:t>
      </w:r>
      <w:proofErr w:type="spellStart"/>
      <w:r w:rsidRPr="00E8379C">
        <w:rPr>
          <w:rFonts w:ascii="Times New Roman" w:eastAsia="Times New Roman" w:hAnsi="Times New Roman" w:cs="Times New Roman"/>
          <w:lang w:val="id-ID"/>
        </w:rPr>
        <w:t>file</w:t>
      </w:r>
      <w:proofErr w:type="spellEnd"/>
      <w:r w:rsidRPr="00E8379C">
        <w:rPr>
          <w:rFonts w:ascii="Times New Roman" w:eastAsia="Times New Roman" w:hAnsi="Times New Roman" w:cs="Times New Roman"/>
          <w:lang w:val="id-ID"/>
        </w:rPr>
        <w:t xml:space="preserve"> Excel. Proses ini mengajarkan penulis pentingnya ketelitian dalam mengorganisir dan menyusun data anggaran untuk memastikan konsistensi dan akurasi dalam perencanaan keuangan perusahaan. Selanjutnya, penulis juga turut membantu dalam membuat </w:t>
      </w:r>
      <w:proofErr w:type="spellStart"/>
      <w:r w:rsidRPr="00E8379C">
        <w:rPr>
          <w:rFonts w:ascii="Times New Roman" w:eastAsia="Times New Roman" w:hAnsi="Times New Roman" w:cs="Times New Roman"/>
          <w:lang w:val="id-ID"/>
        </w:rPr>
        <w:t>sheet</w:t>
      </w:r>
      <w:proofErr w:type="spellEnd"/>
      <w:r w:rsidRPr="00E8379C">
        <w:rPr>
          <w:rFonts w:ascii="Times New Roman" w:eastAsia="Times New Roman" w:hAnsi="Times New Roman" w:cs="Times New Roman"/>
          <w:lang w:val="id-ID"/>
        </w:rPr>
        <w:t xml:space="preserve"> baru untuk RAB penawaran tenaga alih daya tersebut, yang melibatkan analisis yang mendalam untuk mendukung proses pengambilan keputusan strategis. Selain itu, penulis juga terlibat dalam</w:t>
      </w:r>
      <w:r>
        <w:rPr>
          <w:rFonts w:ascii="Times New Roman" w:eastAsia="Times New Roman" w:hAnsi="Times New Roman" w:cs="Times New Roman"/>
          <w:lang w:val="id-ID"/>
        </w:rPr>
        <w:t xml:space="preserve"> </w:t>
      </w:r>
      <w:proofErr w:type="spellStart"/>
      <w:r w:rsidRPr="00E8379C">
        <w:rPr>
          <w:rFonts w:ascii="Times New Roman" w:eastAsia="Times New Roman" w:hAnsi="Times New Roman" w:cs="Times New Roman"/>
          <w:lang w:val="id-ID"/>
        </w:rPr>
        <w:t>menginput</w:t>
      </w:r>
      <w:proofErr w:type="spellEnd"/>
      <w:r w:rsidRPr="00E8379C">
        <w:rPr>
          <w:rFonts w:ascii="Times New Roman" w:eastAsia="Times New Roman" w:hAnsi="Times New Roman" w:cs="Times New Roman"/>
          <w:lang w:val="id-ID"/>
        </w:rPr>
        <w:t xml:space="preserve"> data biaya BPJS ke dalam RAB pekerjaan kebersihan untuk PT </w:t>
      </w:r>
      <w:proofErr w:type="spellStart"/>
      <w:r w:rsidRPr="00E8379C">
        <w:rPr>
          <w:rFonts w:ascii="Times New Roman" w:eastAsia="Times New Roman" w:hAnsi="Times New Roman" w:cs="Times New Roman"/>
          <w:lang w:val="id-ID"/>
        </w:rPr>
        <w:t>Pelindo</w:t>
      </w:r>
      <w:proofErr w:type="spellEnd"/>
      <w:r w:rsidRPr="00E8379C">
        <w:rPr>
          <w:rFonts w:ascii="Times New Roman" w:eastAsia="Times New Roman" w:hAnsi="Times New Roman" w:cs="Times New Roman"/>
          <w:lang w:val="id-ID"/>
        </w:rPr>
        <w:t xml:space="preserve"> Regional IV, yang memperluas pemahaman penulis tentang integrasi informasi keuangan dalam konteks operasional perusahaan. Tugas terakhir yang penulis lakukan di divisi ini adalah melakukan pencarian 270 barang kebutuhan PT </w:t>
      </w:r>
      <w:proofErr w:type="spellStart"/>
      <w:r w:rsidRPr="00E8379C">
        <w:rPr>
          <w:rFonts w:ascii="Times New Roman" w:eastAsia="Times New Roman" w:hAnsi="Times New Roman" w:cs="Times New Roman"/>
          <w:lang w:val="id-ID"/>
        </w:rPr>
        <w:t>Pelindo</w:t>
      </w:r>
      <w:proofErr w:type="spellEnd"/>
      <w:r w:rsidRPr="00E8379C">
        <w:rPr>
          <w:rFonts w:ascii="Times New Roman" w:eastAsia="Times New Roman" w:hAnsi="Times New Roman" w:cs="Times New Roman"/>
          <w:lang w:val="id-ID"/>
        </w:rPr>
        <w:t xml:space="preserve"> Daya Sejahtera beserta harganya di </w:t>
      </w:r>
      <w:proofErr w:type="spellStart"/>
      <w:r w:rsidRPr="00E8379C">
        <w:rPr>
          <w:rFonts w:ascii="Times New Roman" w:eastAsia="Times New Roman" w:hAnsi="Times New Roman" w:cs="Times New Roman"/>
          <w:lang w:val="id-ID"/>
        </w:rPr>
        <w:t>marketplace</w:t>
      </w:r>
      <w:proofErr w:type="spellEnd"/>
      <w:r w:rsidRPr="00E8379C">
        <w:rPr>
          <w:rFonts w:ascii="Times New Roman" w:eastAsia="Times New Roman" w:hAnsi="Times New Roman" w:cs="Times New Roman"/>
          <w:lang w:val="id-ID"/>
        </w:rPr>
        <w:t>. Ini memberi penulis wawasan yang berharga tentang proses pengadaan barang yang efisien dan ekonomis untuk mendukung operasional perusahaan secara keseluruhan.</w:t>
      </w:r>
    </w:p>
    <w:p w14:paraId="0EB4173E" w14:textId="74AD58D9" w:rsidR="00E8379C" w:rsidRPr="000C6F80" w:rsidRDefault="00E8379C" w:rsidP="00E8379C">
      <w:pPr>
        <w:spacing w:after="0" w:line="360" w:lineRule="auto"/>
        <w:ind w:leftChars="0" w:firstLineChars="0" w:firstLine="720"/>
        <w:jc w:val="both"/>
        <w:textDirection w:val="lrTb"/>
        <w:rPr>
          <w:rFonts w:ascii="Times New Roman" w:eastAsia="Times New Roman" w:hAnsi="Times New Roman" w:cs="Times New Roman"/>
          <w:lang w:val="id-ID"/>
        </w:rPr>
      </w:pPr>
      <w:r w:rsidRPr="00E8379C">
        <w:rPr>
          <w:rFonts w:ascii="Times New Roman" w:eastAsia="Times New Roman" w:hAnsi="Times New Roman" w:cs="Times New Roman"/>
          <w:lang w:val="id-ID"/>
        </w:rPr>
        <w:t xml:space="preserve">Secara keseluruhan, pengalaman magang di PT </w:t>
      </w:r>
      <w:proofErr w:type="spellStart"/>
      <w:r w:rsidRPr="00E8379C">
        <w:rPr>
          <w:rFonts w:ascii="Times New Roman" w:eastAsia="Times New Roman" w:hAnsi="Times New Roman" w:cs="Times New Roman"/>
          <w:lang w:val="id-ID"/>
        </w:rPr>
        <w:t>Pelindo</w:t>
      </w:r>
      <w:proofErr w:type="spellEnd"/>
      <w:r w:rsidRPr="00E8379C">
        <w:rPr>
          <w:rFonts w:ascii="Times New Roman" w:eastAsia="Times New Roman" w:hAnsi="Times New Roman" w:cs="Times New Roman"/>
          <w:lang w:val="id-ID"/>
        </w:rPr>
        <w:t xml:space="preserve"> Daya Sejahtera memberi penulis kesempatan yang sangat berharga untuk mengembangkan keterampilan administratif, analitis, dan komunikasi dalam lingkungan kerja yang nyata. Penulis mendapat pemahaman yang lebih mendalam tentang pentingnya manajemen sumber daya manusia yang efektif dan strategi pemasaran yang terintegrasi dalam mendukung operasional perusahaan. Pengalaman ini tidak hanya meningkatkan </w:t>
      </w:r>
      <w:r w:rsidRPr="00E8379C">
        <w:rPr>
          <w:rFonts w:ascii="Times New Roman" w:eastAsia="Times New Roman" w:hAnsi="Times New Roman" w:cs="Times New Roman"/>
          <w:lang w:val="id-ID"/>
        </w:rPr>
        <w:lastRenderedPageBreak/>
        <w:t>keterampilan praktis penulis, tetapi juga memperluas wawasan tentang dinamika industri jasa dan manajemen proyek. Penulis yakin</w:t>
      </w:r>
      <w:r>
        <w:rPr>
          <w:rFonts w:ascii="Times New Roman" w:eastAsia="Times New Roman" w:hAnsi="Times New Roman" w:cs="Times New Roman"/>
          <w:lang w:val="id-ID"/>
        </w:rPr>
        <w:t xml:space="preserve"> </w:t>
      </w:r>
      <w:r w:rsidRPr="00E8379C">
        <w:rPr>
          <w:rFonts w:ascii="Times New Roman" w:eastAsia="Times New Roman" w:hAnsi="Times New Roman" w:cs="Times New Roman"/>
          <w:lang w:val="id-ID"/>
        </w:rPr>
        <w:t xml:space="preserve">pengalaman ini akan menjadi landasan yang kuat dalam membangun </w:t>
      </w:r>
      <w:proofErr w:type="spellStart"/>
      <w:r w:rsidRPr="00E8379C">
        <w:rPr>
          <w:rFonts w:ascii="Times New Roman" w:eastAsia="Times New Roman" w:hAnsi="Times New Roman" w:cs="Times New Roman"/>
          <w:lang w:val="id-ID"/>
        </w:rPr>
        <w:t>karir</w:t>
      </w:r>
      <w:proofErr w:type="spellEnd"/>
      <w:r w:rsidRPr="00E8379C">
        <w:rPr>
          <w:rFonts w:ascii="Times New Roman" w:eastAsia="Times New Roman" w:hAnsi="Times New Roman" w:cs="Times New Roman"/>
          <w:lang w:val="id-ID"/>
        </w:rPr>
        <w:t xml:space="preserve"> di masa depan, terutama dalam industri yang kompetitif dan dinamis seperti ini.</w:t>
      </w:r>
    </w:p>
    <w:p w14:paraId="2DEC6823" w14:textId="77777777" w:rsidR="00E8379C" w:rsidRPr="000C6F80" w:rsidRDefault="00E8379C" w:rsidP="00E8379C">
      <w:pPr>
        <w:spacing w:after="0" w:line="360" w:lineRule="auto"/>
        <w:ind w:leftChars="0" w:left="0" w:firstLineChars="0" w:firstLine="0"/>
        <w:jc w:val="both"/>
        <w:rPr>
          <w:rFonts w:ascii="Times New Roman" w:eastAsia="Times New Roman" w:hAnsi="Times New Roman" w:cs="Times New Roman"/>
          <w:lang w:val="id-ID"/>
        </w:rPr>
      </w:pPr>
    </w:p>
    <w:p w14:paraId="6163CC8C" w14:textId="77777777" w:rsidR="00E8379C" w:rsidRPr="001E6F3F" w:rsidRDefault="00E8379C" w:rsidP="00E8379C">
      <w:pPr>
        <w:spacing w:after="0" w:line="360" w:lineRule="auto"/>
        <w:ind w:left="0" w:hanging="2"/>
        <w:jc w:val="both"/>
        <w:rPr>
          <w:rFonts w:ascii="Times New Roman" w:eastAsia="Times New Roman" w:hAnsi="Times New Roman" w:cs="Times New Roman"/>
          <w:b/>
          <w:sz w:val="24"/>
          <w:szCs w:val="24"/>
          <w:lang w:val="id-ID"/>
        </w:rPr>
      </w:pPr>
      <w:r w:rsidRPr="001E6F3F">
        <w:rPr>
          <w:rFonts w:ascii="Times New Roman" w:eastAsia="Times New Roman" w:hAnsi="Times New Roman" w:cs="Times New Roman"/>
          <w:b/>
          <w:sz w:val="24"/>
          <w:szCs w:val="24"/>
          <w:lang w:val="id-ID"/>
        </w:rPr>
        <w:t xml:space="preserve">HASIL  </w:t>
      </w:r>
      <w:r>
        <w:rPr>
          <w:rFonts w:ascii="Times New Roman" w:eastAsia="Times New Roman" w:hAnsi="Times New Roman" w:cs="Times New Roman"/>
          <w:b/>
          <w:sz w:val="24"/>
          <w:szCs w:val="24"/>
          <w:lang w:val="id-ID"/>
        </w:rPr>
        <w:t>DAN</w:t>
      </w:r>
      <w:r w:rsidRPr="001E6F3F">
        <w:rPr>
          <w:rFonts w:ascii="Times New Roman" w:eastAsia="Times New Roman" w:hAnsi="Times New Roman" w:cs="Times New Roman"/>
          <w:b/>
          <w:sz w:val="24"/>
          <w:szCs w:val="24"/>
          <w:lang w:val="id-ID"/>
        </w:rPr>
        <w:t xml:space="preserve"> PEMBAHASAN</w:t>
      </w:r>
    </w:p>
    <w:p w14:paraId="65A962EF" w14:textId="0EA924FA" w:rsidR="00E8379C" w:rsidRPr="00E8379C" w:rsidRDefault="00E8379C" w:rsidP="0001077C">
      <w:pPr>
        <w:spacing w:after="0" w:line="360" w:lineRule="auto"/>
        <w:ind w:leftChars="0" w:firstLineChars="0" w:firstLine="719"/>
        <w:jc w:val="both"/>
        <w:textDirection w:val="lrTb"/>
        <w:rPr>
          <w:rFonts w:ascii="Times New Roman" w:eastAsia="Times New Roman" w:hAnsi="Times New Roman" w:cs="Times New Roman"/>
          <w:lang w:val="id-ID"/>
        </w:rPr>
      </w:pPr>
      <w:r w:rsidRPr="00E8379C">
        <w:rPr>
          <w:rFonts w:ascii="Times New Roman" w:eastAsia="Times New Roman" w:hAnsi="Times New Roman" w:cs="Times New Roman"/>
          <w:lang w:val="id-ID"/>
        </w:rPr>
        <w:t xml:space="preserve">Selama menjalani magang selama dua bulan di Divisi Manajemen Sumber Daya Manusia dan Pemasaran PT </w:t>
      </w:r>
      <w:proofErr w:type="spellStart"/>
      <w:r w:rsidRPr="00E8379C">
        <w:rPr>
          <w:rFonts w:ascii="Times New Roman" w:eastAsia="Times New Roman" w:hAnsi="Times New Roman" w:cs="Times New Roman"/>
          <w:lang w:val="id-ID"/>
        </w:rPr>
        <w:t>Pelindo</w:t>
      </w:r>
      <w:proofErr w:type="spellEnd"/>
      <w:r w:rsidRPr="00E8379C">
        <w:rPr>
          <w:rFonts w:ascii="Times New Roman" w:eastAsia="Times New Roman" w:hAnsi="Times New Roman" w:cs="Times New Roman"/>
          <w:lang w:val="id-ID"/>
        </w:rPr>
        <w:t xml:space="preserve"> Daya Sejahtera Surabaya, penulis telah mengalami pertumbuhan signifikan dalam berbagai aspek keterampilan dan pengalaman kerja. Dengan jadwal kerja 8 jam sehari dan lima hari dalam seminggu, penulis telah terlibat langsung dalam berbagai tugas yang memberikan wawasan mendalam tentang budaya perusahaan dan dinamika lingkungan kerja.</w:t>
      </w:r>
    </w:p>
    <w:p w14:paraId="33455579" w14:textId="09FC3B4D" w:rsidR="00E8379C" w:rsidRPr="00E8379C" w:rsidRDefault="00E8379C" w:rsidP="0001077C">
      <w:pPr>
        <w:spacing w:after="0" w:line="360" w:lineRule="auto"/>
        <w:ind w:leftChars="0" w:firstLineChars="0" w:firstLine="719"/>
        <w:jc w:val="both"/>
        <w:textDirection w:val="lrTb"/>
        <w:rPr>
          <w:rFonts w:ascii="Times New Roman" w:eastAsia="Times New Roman" w:hAnsi="Times New Roman" w:cs="Times New Roman"/>
          <w:lang w:val="id-ID"/>
        </w:rPr>
      </w:pPr>
      <w:r w:rsidRPr="00E8379C">
        <w:rPr>
          <w:rFonts w:ascii="Times New Roman" w:eastAsia="Times New Roman" w:hAnsi="Times New Roman" w:cs="Times New Roman"/>
          <w:lang w:val="id-ID"/>
        </w:rPr>
        <w:t xml:space="preserve">Pertama, penulis dapat mengamati dan memahami budaya baru yang ada di lingkungan kerja PT </w:t>
      </w:r>
      <w:proofErr w:type="spellStart"/>
      <w:r w:rsidRPr="00E8379C">
        <w:rPr>
          <w:rFonts w:ascii="Times New Roman" w:eastAsia="Times New Roman" w:hAnsi="Times New Roman" w:cs="Times New Roman"/>
          <w:lang w:val="id-ID"/>
        </w:rPr>
        <w:t>Pelindo</w:t>
      </w:r>
      <w:proofErr w:type="spellEnd"/>
      <w:r w:rsidRPr="00E8379C">
        <w:rPr>
          <w:rFonts w:ascii="Times New Roman" w:eastAsia="Times New Roman" w:hAnsi="Times New Roman" w:cs="Times New Roman"/>
          <w:lang w:val="id-ID"/>
        </w:rPr>
        <w:t xml:space="preserve"> Daya Sejahtera, termasuk mengenal karakter dan gaya kerja karyawan dari berbagai divisi. Pengalaman ini memperkaya pemahaman penulis akan dinamika organisasi yang kompleks dan beragam.</w:t>
      </w:r>
    </w:p>
    <w:p w14:paraId="05ECD1EF" w14:textId="77777777" w:rsidR="00E8379C" w:rsidRPr="00E8379C" w:rsidRDefault="00E8379C" w:rsidP="00E8379C">
      <w:pPr>
        <w:spacing w:after="0" w:line="360" w:lineRule="auto"/>
        <w:ind w:leftChars="0" w:firstLineChars="0" w:firstLine="719"/>
        <w:jc w:val="both"/>
        <w:textDirection w:val="lrTb"/>
        <w:rPr>
          <w:rFonts w:ascii="Times New Roman" w:eastAsia="Times New Roman" w:hAnsi="Times New Roman" w:cs="Times New Roman"/>
          <w:lang w:val="id-ID"/>
        </w:rPr>
      </w:pPr>
      <w:r w:rsidRPr="00E8379C">
        <w:rPr>
          <w:rFonts w:ascii="Times New Roman" w:eastAsia="Times New Roman" w:hAnsi="Times New Roman" w:cs="Times New Roman"/>
          <w:lang w:val="id-ID"/>
        </w:rPr>
        <w:t>Kedua, melalui tugas-tugas yang diberikan, penulis berhasil melatih diri untuk bertanggung jawab, teliti, dan disiplin waktu. Aktivitas sehari-hari seperti pengelolaan data administratif dan pengarsipan surat-surat memerlukan ketelitian yang tinggi, yang membantu penulis mengembangkan keterampilan manajemen waktu yang efektif.</w:t>
      </w:r>
    </w:p>
    <w:p w14:paraId="3232A59D" w14:textId="2C7BC075" w:rsidR="00E8379C" w:rsidRPr="00E8379C" w:rsidRDefault="00E8379C" w:rsidP="0001077C">
      <w:pPr>
        <w:spacing w:after="0" w:line="360" w:lineRule="auto"/>
        <w:ind w:leftChars="0" w:firstLineChars="0" w:firstLine="719"/>
        <w:jc w:val="both"/>
        <w:textDirection w:val="lrTb"/>
        <w:rPr>
          <w:rFonts w:ascii="Times New Roman" w:eastAsia="Times New Roman" w:hAnsi="Times New Roman" w:cs="Times New Roman"/>
          <w:lang w:val="id-ID"/>
        </w:rPr>
      </w:pPr>
      <w:r w:rsidRPr="00E8379C">
        <w:rPr>
          <w:rFonts w:ascii="Times New Roman" w:eastAsia="Times New Roman" w:hAnsi="Times New Roman" w:cs="Times New Roman"/>
          <w:lang w:val="id-ID"/>
        </w:rPr>
        <w:t>Ketiga, magang ini juga memperluas pengalaman kerja penulis, baik dalam hal bekerja secara tim maupun individu. Kolaborasi dengan karyawan lain dari berbagai departemen memperkaya wawasan penulis tentang bagaimana bekerja dalam tim yang solid dan efisien.</w:t>
      </w:r>
    </w:p>
    <w:p w14:paraId="45063DE2" w14:textId="229306EC" w:rsidR="00E8379C" w:rsidRPr="00E8379C" w:rsidRDefault="00E8379C" w:rsidP="0001077C">
      <w:pPr>
        <w:spacing w:after="0" w:line="360" w:lineRule="auto"/>
        <w:ind w:leftChars="0" w:firstLineChars="0" w:firstLine="719"/>
        <w:jc w:val="both"/>
        <w:textDirection w:val="lrTb"/>
        <w:rPr>
          <w:rFonts w:ascii="Times New Roman" w:eastAsia="Times New Roman" w:hAnsi="Times New Roman" w:cs="Times New Roman"/>
          <w:lang w:val="id-ID"/>
        </w:rPr>
      </w:pPr>
      <w:r w:rsidRPr="00E8379C">
        <w:rPr>
          <w:rFonts w:ascii="Times New Roman" w:eastAsia="Times New Roman" w:hAnsi="Times New Roman" w:cs="Times New Roman"/>
          <w:lang w:val="id-ID"/>
        </w:rPr>
        <w:t>Keempat, interaksi yang intens dengan berbagai pihak di perusahaan telah memperkuat kemampuan komunikasi dan interaksi sosial penulis. Hal ini penting dalam membangun hubungan kerja yang baik dan efektif di dalam perusahaan.</w:t>
      </w:r>
    </w:p>
    <w:p w14:paraId="3D084F48" w14:textId="7D7D4AF8" w:rsidR="00E8379C" w:rsidRPr="00E8379C" w:rsidRDefault="00E8379C" w:rsidP="0001077C">
      <w:pPr>
        <w:spacing w:after="0" w:line="360" w:lineRule="auto"/>
        <w:ind w:leftChars="0" w:firstLineChars="0" w:firstLine="719"/>
        <w:jc w:val="both"/>
        <w:textDirection w:val="lrTb"/>
        <w:rPr>
          <w:rFonts w:ascii="Times New Roman" w:eastAsia="Times New Roman" w:hAnsi="Times New Roman" w:cs="Times New Roman"/>
          <w:lang w:val="id-ID"/>
        </w:rPr>
      </w:pPr>
      <w:r w:rsidRPr="00E8379C">
        <w:rPr>
          <w:rFonts w:ascii="Times New Roman" w:eastAsia="Times New Roman" w:hAnsi="Times New Roman" w:cs="Times New Roman"/>
          <w:lang w:val="id-ID"/>
        </w:rPr>
        <w:t>Kelima, pengalaman dalam mengelola sistematika surat menyurat, termasuk pembuatan dan pengarsipan surat keterangan kontrak berakhir, telah menambah pengetahuan praktis penulis tentang administrasi sumber daya manusia.</w:t>
      </w:r>
    </w:p>
    <w:p w14:paraId="294C3965" w14:textId="77777777" w:rsidR="00E8379C" w:rsidRPr="00E8379C" w:rsidRDefault="00E8379C" w:rsidP="00E8379C">
      <w:pPr>
        <w:spacing w:line="360" w:lineRule="auto"/>
        <w:ind w:leftChars="0" w:left="0" w:firstLineChars="0" w:firstLine="718"/>
        <w:jc w:val="both"/>
        <w:rPr>
          <w:rFonts w:ascii="Times New Roman" w:eastAsia="Times New Roman" w:hAnsi="Times New Roman" w:cs="Times New Roman"/>
          <w:lang w:val="id-ID"/>
        </w:rPr>
      </w:pPr>
      <w:r w:rsidRPr="00E8379C">
        <w:rPr>
          <w:rFonts w:ascii="Times New Roman" w:eastAsia="Times New Roman" w:hAnsi="Times New Roman" w:cs="Times New Roman"/>
          <w:lang w:val="id-ID"/>
        </w:rPr>
        <w:t>Keenam, penulis juga mendapatkan wawasan mendalam tentang strategi pemasaran jasa melalui tugas-tugas yang terkait dengan penyusunan RAB penawaran tenaga alih daya. Ini memberi penulis pemahaman yang lebih baik tentang bagaimana perusahaan beroperasi dalam memasarkan layanan mereka kepada klien potensial.</w:t>
      </w:r>
      <w:r>
        <w:rPr>
          <w:rFonts w:ascii="Times New Roman" w:eastAsia="Times New Roman" w:hAnsi="Times New Roman" w:cs="Times New Roman"/>
          <w:lang w:val="id-ID"/>
        </w:rPr>
        <w:t xml:space="preserve"> </w:t>
      </w:r>
      <w:r w:rsidRPr="00E8379C">
        <w:rPr>
          <w:rFonts w:ascii="Times New Roman" w:eastAsia="Times New Roman" w:hAnsi="Times New Roman" w:cs="Times New Roman"/>
          <w:lang w:val="id-ID"/>
        </w:rPr>
        <w:t xml:space="preserve">Terakhir, magang ini memberikan kesempatan berharga bagi penulis untuk belajar tentang pentingnya kerja sama dalam tim. Melalui kolaborasi dengan rekan kerja, penulis mengerti bagaimana </w:t>
      </w:r>
      <w:proofErr w:type="spellStart"/>
      <w:r w:rsidRPr="00E8379C">
        <w:rPr>
          <w:rFonts w:ascii="Times New Roman" w:eastAsia="Times New Roman" w:hAnsi="Times New Roman" w:cs="Times New Roman"/>
          <w:lang w:val="id-ID"/>
        </w:rPr>
        <w:t>kerjasama</w:t>
      </w:r>
      <w:proofErr w:type="spellEnd"/>
      <w:r w:rsidRPr="00E8379C">
        <w:rPr>
          <w:rFonts w:ascii="Times New Roman" w:eastAsia="Times New Roman" w:hAnsi="Times New Roman" w:cs="Times New Roman"/>
          <w:lang w:val="id-ID"/>
        </w:rPr>
        <w:t xml:space="preserve"> yang baik dan sinergis dapat meningkatkan produktivitas dan mencapai tujuan bersama.</w:t>
      </w:r>
    </w:p>
    <w:p w14:paraId="4828ECDF" w14:textId="6C428EFC" w:rsidR="00E8379C" w:rsidRDefault="00E8379C" w:rsidP="0001077C">
      <w:pPr>
        <w:spacing w:after="0" w:line="360" w:lineRule="auto"/>
        <w:ind w:leftChars="0" w:left="0" w:firstLineChars="0" w:firstLine="0"/>
        <w:jc w:val="both"/>
        <w:textDirection w:val="lrTb"/>
        <w:rPr>
          <w:rFonts w:ascii="Times New Roman" w:eastAsia="Times New Roman" w:hAnsi="Times New Roman" w:cs="Times New Roman"/>
          <w:lang w:val="id-ID"/>
        </w:rPr>
      </w:pPr>
    </w:p>
    <w:p w14:paraId="02DCB69A" w14:textId="77777777" w:rsidR="00E8379C" w:rsidRPr="00B36F08" w:rsidRDefault="00E8379C" w:rsidP="00E8379C">
      <w:pPr>
        <w:spacing w:after="0" w:line="360" w:lineRule="auto"/>
        <w:ind w:leftChars="0" w:left="0" w:firstLineChars="0" w:firstLine="719"/>
        <w:jc w:val="both"/>
        <w:textDirection w:val="lrTb"/>
        <w:rPr>
          <w:rFonts w:ascii="Times New Roman" w:eastAsia="Times New Roman" w:hAnsi="Times New Roman" w:cs="Times New Roman"/>
          <w:lang w:val="id-ID"/>
        </w:rPr>
      </w:pPr>
    </w:p>
    <w:p w14:paraId="65141095" w14:textId="77777777" w:rsidR="00E8379C" w:rsidRPr="00070059" w:rsidRDefault="00E8379C" w:rsidP="00E8379C">
      <w:pPr>
        <w:spacing w:after="0" w:line="360" w:lineRule="auto"/>
        <w:ind w:leftChars="0" w:firstLineChars="0" w:firstLine="720"/>
        <w:jc w:val="both"/>
        <w:rPr>
          <w:rFonts w:ascii="Times New Roman" w:eastAsia="Times New Roman" w:hAnsi="Times New Roman" w:cs="Times New Roman"/>
          <w:bCs/>
          <w:sz w:val="24"/>
          <w:szCs w:val="24"/>
          <w:lang w:val="id-ID"/>
        </w:rPr>
      </w:pPr>
    </w:p>
    <w:p w14:paraId="4DCD21B5" w14:textId="6E67D995" w:rsidR="00E8379C" w:rsidRPr="00B36F08" w:rsidRDefault="0001077C" w:rsidP="0001077C">
      <w:pPr>
        <w:pStyle w:val="DaftarParagraf"/>
        <w:spacing w:after="0" w:line="360" w:lineRule="auto"/>
        <w:ind w:leftChars="0" w:left="0" w:firstLineChars="0" w:firstLine="0"/>
        <w:jc w:val="center"/>
        <w:rPr>
          <w:rFonts w:ascii="Times New Roman" w:eastAsia="Times New Roman" w:hAnsi="Times New Roman" w:cs="Times New Roman"/>
          <w:bCs/>
          <w:sz w:val="24"/>
          <w:szCs w:val="24"/>
          <w:lang w:val="id-ID"/>
        </w:rPr>
      </w:pPr>
      <w:r w:rsidRPr="00170EDA">
        <w:rPr>
          <w:rFonts w:ascii="Times New Roman" w:hAnsi="Times New Roman" w:cs="Times New Roman"/>
          <w:noProof/>
          <w:sz w:val="24"/>
          <w:szCs w:val="24"/>
        </w:rPr>
        <w:drawing>
          <wp:inline distT="0" distB="0" distL="0" distR="0" wp14:anchorId="21131AA6" wp14:editId="5D8A8E20">
            <wp:extent cx="1319530" cy="1537335"/>
            <wp:effectExtent l="0" t="0" r="0" b="5715"/>
            <wp:docPr id="920112951"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112951" name="Gambar 920112951"/>
                    <pic:cNvPicPr/>
                  </pic:nvPicPr>
                  <pic:blipFill rotWithShape="1">
                    <a:blip r:embed="rId16" cstate="print">
                      <a:extLst>
                        <a:ext uri="{28A0092B-C50C-407E-A947-70E740481C1C}">
                          <a14:useLocalDpi xmlns:a14="http://schemas.microsoft.com/office/drawing/2010/main" val="0"/>
                        </a:ext>
                      </a:extLst>
                    </a:blip>
                    <a:srcRect t="12616"/>
                    <a:stretch/>
                  </pic:blipFill>
                  <pic:spPr bwMode="auto">
                    <a:xfrm>
                      <a:off x="0" y="0"/>
                      <a:ext cx="1319530" cy="1537335"/>
                    </a:xfrm>
                    <a:prstGeom prst="rect">
                      <a:avLst/>
                    </a:prstGeom>
                    <a:ln>
                      <a:noFill/>
                    </a:ln>
                    <a:extLst>
                      <a:ext uri="{53640926-AAD7-44D8-BBD7-CCE9431645EC}">
                        <a14:shadowObscured xmlns:a14="http://schemas.microsoft.com/office/drawing/2010/main"/>
                      </a:ext>
                    </a:extLst>
                  </pic:spPr>
                </pic:pic>
              </a:graphicData>
            </a:graphic>
          </wp:inline>
        </w:drawing>
      </w:r>
    </w:p>
    <w:p w14:paraId="51930714" w14:textId="4B508BA7" w:rsidR="00E8379C" w:rsidRDefault="00E8379C" w:rsidP="00E8379C">
      <w:pPr>
        <w:spacing w:after="0" w:line="360" w:lineRule="auto"/>
        <w:ind w:left="0" w:hanging="2"/>
        <w:jc w:val="center"/>
        <w:rPr>
          <w:rFonts w:ascii="Times New Roman" w:eastAsia="Times New Roman" w:hAnsi="Times New Roman" w:cs="Times New Roman"/>
          <w:bCs/>
          <w:lang w:val="en-ID"/>
        </w:rPr>
      </w:pPr>
      <w:r w:rsidRPr="00B36F08">
        <w:rPr>
          <w:rFonts w:ascii="Times New Roman" w:eastAsia="Times New Roman" w:hAnsi="Times New Roman" w:cs="Times New Roman"/>
          <w:b/>
          <w:sz w:val="24"/>
          <w:szCs w:val="24"/>
          <w:lang w:val="en-ID"/>
        </w:rPr>
        <w:t>Gambar 1.</w:t>
      </w:r>
      <w:r w:rsidR="0001077C">
        <w:rPr>
          <w:rFonts w:ascii="Times New Roman" w:eastAsia="Times New Roman" w:hAnsi="Times New Roman" w:cs="Times New Roman"/>
          <w:b/>
          <w:sz w:val="24"/>
          <w:szCs w:val="24"/>
          <w:lang w:val="en-ID"/>
        </w:rPr>
        <w:t xml:space="preserve"> </w:t>
      </w:r>
      <w:proofErr w:type="spellStart"/>
      <w:r w:rsidR="0001077C" w:rsidRPr="0001077C">
        <w:rPr>
          <w:rFonts w:ascii="Times New Roman" w:eastAsia="Times New Roman" w:hAnsi="Times New Roman" w:cs="Times New Roman"/>
          <w:bCs/>
          <w:lang w:val="en-ID"/>
        </w:rPr>
        <w:t>Penginputan</w:t>
      </w:r>
      <w:proofErr w:type="spellEnd"/>
      <w:r w:rsidR="0001077C" w:rsidRPr="0001077C">
        <w:rPr>
          <w:rFonts w:ascii="Times New Roman" w:eastAsia="Times New Roman" w:hAnsi="Times New Roman" w:cs="Times New Roman"/>
          <w:bCs/>
          <w:lang w:val="en-ID"/>
        </w:rPr>
        <w:t xml:space="preserve"> </w:t>
      </w:r>
      <w:proofErr w:type="spellStart"/>
      <w:r w:rsidR="0001077C" w:rsidRPr="0001077C">
        <w:rPr>
          <w:rFonts w:ascii="Times New Roman" w:eastAsia="Times New Roman" w:hAnsi="Times New Roman" w:cs="Times New Roman"/>
          <w:bCs/>
          <w:lang w:val="en-ID"/>
        </w:rPr>
        <w:t>Kontrak</w:t>
      </w:r>
      <w:proofErr w:type="spellEnd"/>
      <w:r w:rsidR="0001077C" w:rsidRPr="0001077C">
        <w:rPr>
          <w:rFonts w:ascii="Times New Roman" w:eastAsia="Times New Roman" w:hAnsi="Times New Roman" w:cs="Times New Roman"/>
          <w:bCs/>
          <w:lang w:val="en-ID"/>
        </w:rPr>
        <w:t xml:space="preserve"> </w:t>
      </w:r>
      <w:proofErr w:type="spellStart"/>
      <w:r w:rsidR="0001077C" w:rsidRPr="0001077C">
        <w:rPr>
          <w:rFonts w:ascii="Times New Roman" w:eastAsia="Times New Roman" w:hAnsi="Times New Roman" w:cs="Times New Roman"/>
          <w:bCs/>
          <w:lang w:val="en-ID"/>
        </w:rPr>
        <w:t>Berakhir</w:t>
      </w:r>
      <w:proofErr w:type="spellEnd"/>
      <w:r w:rsidR="0001077C" w:rsidRPr="0001077C">
        <w:rPr>
          <w:rFonts w:ascii="Times New Roman" w:eastAsia="Times New Roman" w:hAnsi="Times New Roman" w:cs="Times New Roman"/>
          <w:bCs/>
          <w:lang w:val="en-ID"/>
        </w:rPr>
        <w:t xml:space="preserve"> </w:t>
      </w:r>
      <w:proofErr w:type="spellStart"/>
      <w:r w:rsidR="0001077C" w:rsidRPr="0001077C">
        <w:rPr>
          <w:rFonts w:ascii="Times New Roman" w:eastAsia="Times New Roman" w:hAnsi="Times New Roman" w:cs="Times New Roman"/>
          <w:bCs/>
          <w:lang w:val="en-ID"/>
        </w:rPr>
        <w:t>Karyawan</w:t>
      </w:r>
      <w:proofErr w:type="spellEnd"/>
    </w:p>
    <w:p w14:paraId="661AC644" w14:textId="77777777" w:rsidR="0001077C" w:rsidRPr="0001077C" w:rsidRDefault="0001077C" w:rsidP="00E8379C">
      <w:pPr>
        <w:spacing w:after="0" w:line="360" w:lineRule="auto"/>
        <w:ind w:left="0" w:hanging="2"/>
        <w:jc w:val="center"/>
        <w:rPr>
          <w:rFonts w:ascii="Times New Roman" w:eastAsia="Times New Roman" w:hAnsi="Times New Roman" w:cs="Times New Roman"/>
          <w:bCs/>
          <w:sz w:val="24"/>
          <w:szCs w:val="24"/>
          <w:lang w:val="en-ID"/>
        </w:rPr>
      </w:pPr>
    </w:p>
    <w:p w14:paraId="10835A71" w14:textId="5CEAC4B4" w:rsidR="00E8379C" w:rsidRDefault="0001077C" w:rsidP="0001077C">
      <w:pPr>
        <w:spacing w:after="0" w:line="360" w:lineRule="auto"/>
        <w:ind w:left="0" w:hanging="2"/>
        <w:jc w:val="center"/>
        <w:rPr>
          <w:rFonts w:ascii="Times New Roman" w:eastAsia="Times New Roman" w:hAnsi="Times New Roman" w:cs="Times New Roman"/>
          <w:b/>
          <w:sz w:val="24"/>
          <w:szCs w:val="24"/>
          <w:lang w:val="en-ID"/>
        </w:rPr>
      </w:pPr>
      <w:r w:rsidRPr="00170EDA">
        <w:rPr>
          <w:rFonts w:ascii="Times New Roman" w:hAnsi="Times New Roman" w:cs="Times New Roman"/>
          <w:noProof/>
          <w:sz w:val="24"/>
          <w:szCs w:val="24"/>
          <w:lang w:eastAsia="id-ID"/>
        </w:rPr>
        <w:drawing>
          <wp:inline distT="0" distB="0" distL="0" distR="0" wp14:anchorId="17DBFE15" wp14:editId="74CEED53">
            <wp:extent cx="1997075" cy="1336675"/>
            <wp:effectExtent l="0" t="0" r="3175" b="0"/>
            <wp:docPr id="118515896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7075" cy="1336675"/>
                    </a:xfrm>
                    <a:prstGeom prst="rect">
                      <a:avLst/>
                    </a:prstGeom>
                    <a:noFill/>
                  </pic:spPr>
                </pic:pic>
              </a:graphicData>
            </a:graphic>
          </wp:inline>
        </w:drawing>
      </w:r>
    </w:p>
    <w:p w14:paraId="1A31622B" w14:textId="3076E98E" w:rsidR="00E8379C" w:rsidRDefault="00E8379C" w:rsidP="00E8379C">
      <w:pPr>
        <w:spacing w:after="0" w:line="360" w:lineRule="auto"/>
        <w:ind w:left="0" w:hanging="2"/>
        <w:jc w:val="center"/>
        <w:rPr>
          <w:rFonts w:ascii="Times New Roman" w:hAnsi="Times New Roman" w:cs="Times New Roman"/>
          <w:bCs/>
          <w:szCs w:val="24"/>
        </w:rPr>
      </w:pPr>
      <w:r w:rsidRPr="00B36F08">
        <w:rPr>
          <w:rFonts w:ascii="Times New Roman" w:eastAsia="Times New Roman" w:hAnsi="Times New Roman" w:cs="Times New Roman"/>
          <w:b/>
          <w:sz w:val="24"/>
          <w:szCs w:val="24"/>
          <w:lang w:val="en-ID"/>
        </w:rPr>
        <w:t xml:space="preserve">Gambar </w:t>
      </w:r>
      <w:r>
        <w:rPr>
          <w:rFonts w:ascii="Times New Roman" w:eastAsia="Times New Roman" w:hAnsi="Times New Roman" w:cs="Times New Roman"/>
          <w:b/>
          <w:sz w:val="24"/>
          <w:szCs w:val="24"/>
          <w:lang w:val="en-ID"/>
        </w:rPr>
        <w:t>2</w:t>
      </w:r>
      <w:r w:rsidRPr="00B36F08">
        <w:rPr>
          <w:rFonts w:ascii="Times New Roman" w:eastAsia="Times New Roman" w:hAnsi="Times New Roman" w:cs="Times New Roman"/>
          <w:b/>
          <w:sz w:val="24"/>
          <w:szCs w:val="24"/>
          <w:lang w:val="en-ID"/>
        </w:rPr>
        <w:t xml:space="preserve">. </w:t>
      </w:r>
      <w:proofErr w:type="spellStart"/>
      <w:r w:rsidRPr="00B36F08">
        <w:rPr>
          <w:rFonts w:ascii="Times New Roman" w:hAnsi="Times New Roman" w:cs="Times New Roman"/>
          <w:bCs/>
          <w:szCs w:val="24"/>
        </w:rPr>
        <w:t>Me</w:t>
      </w:r>
      <w:r w:rsidR="0001077C">
        <w:rPr>
          <w:rFonts w:ascii="Times New Roman" w:hAnsi="Times New Roman" w:cs="Times New Roman"/>
          <w:bCs/>
          <w:szCs w:val="24"/>
        </w:rPr>
        <w:t>ngurutkan</w:t>
      </w:r>
      <w:proofErr w:type="spellEnd"/>
      <w:r w:rsidR="0001077C">
        <w:rPr>
          <w:rFonts w:ascii="Times New Roman" w:hAnsi="Times New Roman" w:cs="Times New Roman"/>
          <w:bCs/>
          <w:szCs w:val="24"/>
        </w:rPr>
        <w:t xml:space="preserve"> Surat </w:t>
      </w:r>
      <w:proofErr w:type="spellStart"/>
      <w:r w:rsidR="0001077C">
        <w:rPr>
          <w:rFonts w:ascii="Times New Roman" w:hAnsi="Times New Roman" w:cs="Times New Roman"/>
          <w:bCs/>
          <w:szCs w:val="24"/>
        </w:rPr>
        <w:t>dari</w:t>
      </w:r>
      <w:proofErr w:type="spellEnd"/>
      <w:r w:rsidR="0001077C">
        <w:rPr>
          <w:rFonts w:ascii="Times New Roman" w:hAnsi="Times New Roman" w:cs="Times New Roman"/>
          <w:bCs/>
          <w:szCs w:val="24"/>
        </w:rPr>
        <w:t xml:space="preserve"> </w:t>
      </w:r>
      <w:proofErr w:type="spellStart"/>
      <w:r w:rsidR="0001077C">
        <w:rPr>
          <w:rFonts w:ascii="Times New Roman" w:hAnsi="Times New Roman" w:cs="Times New Roman"/>
          <w:bCs/>
          <w:szCs w:val="24"/>
        </w:rPr>
        <w:t>tahun</w:t>
      </w:r>
      <w:proofErr w:type="spellEnd"/>
      <w:r w:rsidR="0001077C">
        <w:rPr>
          <w:rFonts w:ascii="Times New Roman" w:hAnsi="Times New Roman" w:cs="Times New Roman"/>
          <w:bCs/>
          <w:szCs w:val="24"/>
        </w:rPr>
        <w:t xml:space="preserve"> 2021 - 2024</w:t>
      </w:r>
    </w:p>
    <w:p w14:paraId="738FB92D" w14:textId="77777777" w:rsidR="00E8379C" w:rsidRDefault="00E8379C" w:rsidP="00E8379C">
      <w:pPr>
        <w:spacing w:after="0" w:line="360" w:lineRule="auto"/>
        <w:ind w:left="0" w:hanging="2"/>
        <w:jc w:val="center"/>
        <w:rPr>
          <w:rFonts w:ascii="Times New Roman" w:eastAsia="Times New Roman" w:hAnsi="Times New Roman" w:cs="Times New Roman"/>
          <w:b/>
          <w:sz w:val="24"/>
          <w:szCs w:val="24"/>
          <w:lang w:val="en-ID"/>
        </w:rPr>
      </w:pPr>
    </w:p>
    <w:p w14:paraId="6BBFDDF8" w14:textId="77777777" w:rsidR="00E8379C" w:rsidRPr="00B36F08" w:rsidRDefault="00E8379C" w:rsidP="00E8379C">
      <w:pPr>
        <w:spacing w:after="0" w:line="360" w:lineRule="auto"/>
        <w:ind w:leftChars="0" w:left="0" w:firstLineChars="0" w:firstLine="0"/>
        <w:jc w:val="both"/>
        <w:rPr>
          <w:rFonts w:ascii="Times New Roman" w:eastAsia="Times New Roman" w:hAnsi="Times New Roman" w:cs="Times New Roman"/>
          <w:b/>
          <w:sz w:val="24"/>
          <w:szCs w:val="24"/>
          <w:lang w:val="en-ID"/>
        </w:rPr>
      </w:pPr>
    </w:p>
    <w:p w14:paraId="3AB35F37" w14:textId="77777777" w:rsidR="00E8379C" w:rsidRPr="00B36F08" w:rsidRDefault="00E8379C" w:rsidP="00E8379C">
      <w:pPr>
        <w:spacing w:after="0" w:line="360" w:lineRule="auto"/>
        <w:ind w:left="0" w:hanging="2"/>
        <w:jc w:val="both"/>
        <w:rPr>
          <w:rFonts w:ascii="Times New Roman" w:eastAsia="Times New Roman" w:hAnsi="Times New Roman" w:cs="Times New Roman"/>
          <w:b/>
          <w:sz w:val="24"/>
          <w:szCs w:val="24"/>
          <w:lang w:val="en-ID"/>
        </w:rPr>
      </w:pPr>
      <w:r w:rsidRPr="00B36F08">
        <w:rPr>
          <w:rFonts w:ascii="Times New Roman" w:eastAsia="Times New Roman" w:hAnsi="Times New Roman" w:cs="Times New Roman"/>
          <w:b/>
          <w:sz w:val="24"/>
          <w:szCs w:val="24"/>
          <w:lang w:val="en-ID"/>
        </w:rPr>
        <w:t xml:space="preserve">KESIMPULAN DAN SARAN </w:t>
      </w:r>
    </w:p>
    <w:p w14:paraId="583B9B13" w14:textId="4AB217FC" w:rsidR="00E8379C" w:rsidRPr="00E8379C" w:rsidRDefault="00E8379C" w:rsidP="0001077C">
      <w:pPr>
        <w:spacing w:after="0" w:line="360" w:lineRule="auto"/>
        <w:ind w:leftChars="0" w:firstLineChars="0" w:firstLine="719"/>
        <w:jc w:val="both"/>
        <w:textDirection w:val="lrTb"/>
        <w:rPr>
          <w:rFonts w:ascii="Times New Roman" w:eastAsia="Times New Roman" w:hAnsi="Times New Roman" w:cs="Times New Roman"/>
          <w:bCs/>
          <w:sz w:val="24"/>
          <w:szCs w:val="24"/>
          <w:lang w:val="nl-NL"/>
        </w:rPr>
      </w:pPr>
      <w:r w:rsidRPr="00E8379C">
        <w:rPr>
          <w:rFonts w:ascii="Times New Roman" w:eastAsia="Times New Roman" w:hAnsi="Times New Roman" w:cs="Times New Roman"/>
          <w:bCs/>
          <w:sz w:val="24"/>
          <w:szCs w:val="24"/>
          <w:lang w:val="nl-NL"/>
        </w:rPr>
        <w:t>Magang selama dua bulan di PT Pelindo Daya Sejahtera telah memberikan penulis pengalaman berharga dalam mengembangkan berbagai keterampilan dan pemahaman tentang dunia kerja. Dari divisi Manajemen Sumber Daya Manusia hingga Pemasaran, penulis terlibat dalam berbagai tugas yang memperkaya pemahaman tentang budaya perusahaan, dinamika lingkungan kerja, dan keterampilan praktis yang esensial.</w:t>
      </w:r>
    </w:p>
    <w:p w14:paraId="3125CBF7" w14:textId="2D4EFD2F" w:rsidR="00E8379C" w:rsidRPr="00E8379C" w:rsidRDefault="00E8379C" w:rsidP="0001077C">
      <w:pPr>
        <w:spacing w:after="0" w:line="360" w:lineRule="auto"/>
        <w:ind w:leftChars="0" w:firstLineChars="0" w:firstLine="719"/>
        <w:jc w:val="both"/>
        <w:textDirection w:val="lrTb"/>
        <w:rPr>
          <w:rFonts w:ascii="Times New Roman" w:eastAsia="Times New Roman" w:hAnsi="Times New Roman" w:cs="Times New Roman"/>
          <w:bCs/>
          <w:sz w:val="24"/>
          <w:szCs w:val="24"/>
          <w:lang w:val="nl-NL"/>
        </w:rPr>
      </w:pPr>
      <w:r w:rsidRPr="00E8379C">
        <w:rPr>
          <w:rFonts w:ascii="Times New Roman" w:eastAsia="Times New Roman" w:hAnsi="Times New Roman" w:cs="Times New Roman"/>
          <w:bCs/>
          <w:sz w:val="24"/>
          <w:szCs w:val="24"/>
          <w:lang w:val="nl-NL"/>
        </w:rPr>
        <w:t>Pertama-tama, penulis mengenal lebih dalam budaya kerja di PT Pelindo Daya Sejahtera dan belajar mengenali karakter serta gaya kerja karyawan dari berbagai divisi. Hal ini memberikan wawasan tentang pentingnya adaptasi dan integrasi dalam lingkungan kerja yang beragam.</w:t>
      </w:r>
    </w:p>
    <w:p w14:paraId="3D474F29" w14:textId="4A53B75C" w:rsidR="00E8379C" w:rsidRPr="00E8379C" w:rsidRDefault="00E8379C" w:rsidP="0001077C">
      <w:pPr>
        <w:spacing w:after="0" w:line="360" w:lineRule="auto"/>
        <w:ind w:leftChars="0" w:firstLineChars="0" w:firstLine="719"/>
        <w:jc w:val="both"/>
        <w:textDirection w:val="lrTb"/>
        <w:rPr>
          <w:rFonts w:ascii="Times New Roman" w:eastAsia="Times New Roman" w:hAnsi="Times New Roman" w:cs="Times New Roman"/>
          <w:bCs/>
          <w:sz w:val="24"/>
          <w:szCs w:val="24"/>
          <w:lang w:val="nl-NL"/>
        </w:rPr>
      </w:pPr>
      <w:r w:rsidRPr="00E8379C">
        <w:rPr>
          <w:rFonts w:ascii="Times New Roman" w:eastAsia="Times New Roman" w:hAnsi="Times New Roman" w:cs="Times New Roman"/>
          <w:bCs/>
          <w:sz w:val="24"/>
          <w:szCs w:val="24"/>
          <w:lang w:val="nl-NL"/>
        </w:rPr>
        <w:t>Kedua, melalui tanggung jawab sehari-hari dalam mengelola administrasi, penulis telah melatih keterampilan teliti, bertanggung jawab, dan disiplin waktu. Pengalaman ini tidak hanya mengasah kemampuan praktis, tetapi juga memperkuat kesadaran akan pentingnya ketelitian dalam setiap tindakan.</w:t>
      </w:r>
      <w:r w:rsidRPr="00E8379C">
        <w:t xml:space="preserve"> </w:t>
      </w:r>
      <w:r w:rsidRPr="00E8379C">
        <w:rPr>
          <w:rFonts w:ascii="Times New Roman" w:eastAsia="Times New Roman" w:hAnsi="Times New Roman" w:cs="Times New Roman"/>
          <w:bCs/>
          <w:sz w:val="24"/>
          <w:szCs w:val="24"/>
          <w:lang w:val="nl-NL"/>
        </w:rPr>
        <w:t xml:space="preserve">Ketiga, magang ini menghadirkan kesempatan untuk berkolaborasi </w:t>
      </w:r>
      <w:r w:rsidRPr="00E8379C">
        <w:rPr>
          <w:rFonts w:ascii="Times New Roman" w:eastAsia="Times New Roman" w:hAnsi="Times New Roman" w:cs="Times New Roman"/>
          <w:bCs/>
          <w:sz w:val="24"/>
          <w:szCs w:val="24"/>
          <w:lang w:val="nl-NL"/>
        </w:rPr>
        <w:lastRenderedPageBreak/>
        <w:t>dengan tim serta berinteraksi dengan berbagai pihak di perusahaan. Ini tidak hanya meningkatkan kemampuan komunikasi dan interaksi sosial penulis, tetapi juga menumbuhkan apresiasi akan nilai-nilai kerja tim yang solid.</w:t>
      </w:r>
    </w:p>
    <w:p w14:paraId="7718DF32" w14:textId="08AE229C" w:rsidR="00E8379C" w:rsidRPr="00E8379C" w:rsidRDefault="00E8379C" w:rsidP="0001077C">
      <w:pPr>
        <w:spacing w:after="0" w:line="360" w:lineRule="auto"/>
        <w:ind w:leftChars="0" w:firstLineChars="0" w:firstLine="719"/>
        <w:jc w:val="both"/>
        <w:textDirection w:val="lrTb"/>
        <w:rPr>
          <w:rFonts w:ascii="Times New Roman" w:eastAsia="Times New Roman" w:hAnsi="Times New Roman" w:cs="Times New Roman"/>
          <w:bCs/>
          <w:sz w:val="24"/>
          <w:szCs w:val="24"/>
          <w:lang w:val="nl-NL"/>
        </w:rPr>
      </w:pPr>
      <w:r w:rsidRPr="00E8379C">
        <w:rPr>
          <w:rFonts w:ascii="Times New Roman" w:eastAsia="Times New Roman" w:hAnsi="Times New Roman" w:cs="Times New Roman"/>
          <w:bCs/>
          <w:sz w:val="24"/>
          <w:szCs w:val="24"/>
          <w:lang w:val="nl-NL"/>
        </w:rPr>
        <w:t>Keempat, penulis mendapatkan wawasan mendalam tentang sistematika surat menyurat dan manajemen administrasi sumber daya manusia. Ini memberikan fondasi yang kuat dalam memahami proses-proses operasional yang krusial dalam mendukung keberlangsungan bisnis perusahaan.</w:t>
      </w:r>
    </w:p>
    <w:p w14:paraId="3DA6F6AB" w14:textId="1B727A83" w:rsidR="00E8379C" w:rsidRPr="00E8379C" w:rsidRDefault="00E8379C" w:rsidP="0001077C">
      <w:pPr>
        <w:spacing w:after="0" w:line="360" w:lineRule="auto"/>
        <w:ind w:leftChars="0" w:firstLineChars="0" w:firstLine="719"/>
        <w:jc w:val="both"/>
        <w:textDirection w:val="lrTb"/>
        <w:rPr>
          <w:rFonts w:ascii="Times New Roman" w:eastAsia="Times New Roman" w:hAnsi="Times New Roman" w:cs="Times New Roman"/>
          <w:bCs/>
          <w:sz w:val="24"/>
          <w:szCs w:val="24"/>
          <w:lang w:val="nl-NL"/>
        </w:rPr>
      </w:pPr>
      <w:r w:rsidRPr="00E8379C">
        <w:rPr>
          <w:rFonts w:ascii="Times New Roman" w:eastAsia="Times New Roman" w:hAnsi="Times New Roman" w:cs="Times New Roman"/>
          <w:bCs/>
          <w:sz w:val="24"/>
          <w:szCs w:val="24"/>
          <w:lang w:val="nl-NL"/>
        </w:rPr>
        <w:t>Kelima, pengalaman dalam mengelola dan menyusun RAB penawaran tenaga alih daya juga memberi penulis perspektif baru tentang strategi pemasaran jasa dan perencanaan anggaran. Penulis mampu mengaplikasikan pengetahuan ini dalam konteks nyata perusahaan.</w:t>
      </w:r>
    </w:p>
    <w:p w14:paraId="5F7CD1FE" w14:textId="14C2DB3B" w:rsidR="00E8379C" w:rsidRPr="00B36F08" w:rsidRDefault="00E8379C" w:rsidP="00E8379C">
      <w:pPr>
        <w:spacing w:after="0" w:line="360" w:lineRule="auto"/>
        <w:ind w:leftChars="0" w:left="0" w:firstLineChars="0" w:firstLine="719"/>
        <w:jc w:val="both"/>
        <w:textDirection w:val="lrTb"/>
        <w:rPr>
          <w:rFonts w:ascii="Times New Roman" w:eastAsia="Times New Roman" w:hAnsi="Times New Roman" w:cs="Times New Roman"/>
          <w:bCs/>
          <w:sz w:val="24"/>
          <w:szCs w:val="24"/>
          <w:lang w:val="nl-NL"/>
        </w:rPr>
      </w:pPr>
      <w:r w:rsidRPr="00E8379C">
        <w:rPr>
          <w:rFonts w:ascii="Times New Roman" w:eastAsia="Times New Roman" w:hAnsi="Times New Roman" w:cs="Times New Roman"/>
          <w:bCs/>
          <w:sz w:val="24"/>
          <w:szCs w:val="24"/>
          <w:lang w:val="nl-NL"/>
        </w:rPr>
        <w:t>Terakhir, magang ini meneguhkan pemahaman penulis tentang pentingnya kerjasama tim yang efektif dalam mencapai tujuan bersama. Kolaborasi yang baik tidak hanya meningkatkan produktivitas, tetapi juga menciptakan lingkungan kerja yang mendukung pertumbuhan individu dan perusahaan secara keseluruhan.</w:t>
      </w:r>
      <w:r>
        <w:rPr>
          <w:rFonts w:ascii="Times New Roman" w:eastAsia="Times New Roman" w:hAnsi="Times New Roman" w:cs="Times New Roman"/>
          <w:bCs/>
          <w:sz w:val="24"/>
          <w:szCs w:val="24"/>
          <w:lang w:val="nl-NL"/>
        </w:rPr>
        <w:t xml:space="preserve"> </w:t>
      </w:r>
      <w:r w:rsidRPr="00E8379C">
        <w:rPr>
          <w:rFonts w:ascii="Times New Roman" w:eastAsia="Times New Roman" w:hAnsi="Times New Roman" w:cs="Times New Roman"/>
          <w:bCs/>
          <w:sz w:val="24"/>
          <w:szCs w:val="24"/>
          <w:lang w:val="nl-NL"/>
        </w:rPr>
        <w:t>Secara keseluruhan, pengalaman magang di PT Pelindo Daya Sejahtera telah memberi penulis landasan yang kokoh untuk memulai karir profesionalnya di masa depan. Penulis merasa bersyukur atas kesempatan ini dan yakin bahwa setiap pengalaman dan pembelajaran yang diperoleh akan menjadi nilai tambah yang besar dalam perjalanan karirnya ke depan.</w:t>
      </w:r>
    </w:p>
    <w:p w14:paraId="5290D683" w14:textId="77777777" w:rsidR="00E8379C" w:rsidRPr="001E6F3F" w:rsidRDefault="00E8379C" w:rsidP="00E8379C">
      <w:pPr>
        <w:spacing w:after="0" w:line="360" w:lineRule="auto"/>
        <w:ind w:leftChars="0" w:left="0" w:firstLineChars="0" w:firstLine="0"/>
        <w:jc w:val="both"/>
        <w:rPr>
          <w:rFonts w:ascii="Times New Roman" w:eastAsia="Times New Roman" w:hAnsi="Times New Roman" w:cs="Times New Roman"/>
          <w:sz w:val="24"/>
          <w:szCs w:val="24"/>
          <w:lang w:val="nl-NL"/>
        </w:rPr>
      </w:pPr>
    </w:p>
    <w:p w14:paraId="1982463F" w14:textId="77777777" w:rsidR="00E8379C" w:rsidRPr="00B36F08" w:rsidRDefault="00E8379C" w:rsidP="00E8379C">
      <w:pPr>
        <w:spacing w:after="0" w:line="360" w:lineRule="auto"/>
        <w:ind w:left="0" w:hanging="2"/>
        <w:jc w:val="both"/>
        <w:rPr>
          <w:rFonts w:ascii="Times New Roman" w:eastAsia="Times New Roman" w:hAnsi="Times New Roman" w:cs="Times New Roman"/>
          <w:sz w:val="24"/>
          <w:szCs w:val="24"/>
          <w:lang w:val="nl-NL"/>
        </w:rPr>
      </w:pPr>
      <w:r w:rsidRPr="00B36F08">
        <w:rPr>
          <w:rFonts w:ascii="Times New Roman" w:eastAsia="Times New Roman" w:hAnsi="Times New Roman" w:cs="Times New Roman"/>
          <w:b/>
          <w:sz w:val="24"/>
          <w:szCs w:val="24"/>
          <w:lang w:val="nl-NL"/>
        </w:rPr>
        <w:t>DAFTAR PUSTAKA</w:t>
      </w:r>
      <w:r w:rsidRPr="00B36F08">
        <w:rPr>
          <w:rFonts w:ascii="Times New Roman" w:hAnsi="Times New Roman" w:cs="Times New Roman"/>
          <w:lang w:val="nl-NL"/>
        </w:rPr>
        <w:t xml:space="preserve">. </w:t>
      </w:r>
    </w:p>
    <w:p w14:paraId="7D65F7FB" w14:textId="77777777" w:rsidR="008D0370" w:rsidRDefault="00E8379C" w:rsidP="008D0370">
      <w:pPr>
        <w:tabs>
          <w:tab w:val="left" w:pos="2580"/>
        </w:tabs>
        <w:spacing w:line="240" w:lineRule="auto"/>
        <w:ind w:left="709" w:hangingChars="323" w:hanging="711"/>
        <w:jc w:val="both"/>
        <w:rPr>
          <w:rFonts w:ascii="Times New Roman" w:hAnsi="Times New Roman" w:cs="Times New Roman"/>
          <w:lang w:val="nl-NL"/>
        </w:rPr>
      </w:pPr>
      <w:r w:rsidRPr="008D0370">
        <w:rPr>
          <w:rFonts w:ascii="Times New Roman" w:hAnsi="Times New Roman" w:cs="Times New Roman"/>
          <w:lang w:val="nl-NL"/>
        </w:rPr>
        <w:t xml:space="preserve">“Visi Misi, Kegiatan, dan Unit Bisnis” </w:t>
      </w:r>
      <w:hyperlink r:id="rId18" w:history="1">
        <w:r w:rsidRPr="008D0370">
          <w:rPr>
            <w:rStyle w:val="Hyperlink"/>
            <w:rFonts w:ascii="Times New Roman" w:hAnsi="Times New Roman" w:cs="Times New Roman"/>
            <w:lang w:val="nl-NL"/>
          </w:rPr>
          <w:t>https://www.pelindo.co.id/</w:t>
        </w:r>
      </w:hyperlink>
      <w:r w:rsidRPr="008D0370">
        <w:rPr>
          <w:rFonts w:ascii="Times New Roman" w:hAnsi="Times New Roman" w:cs="Times New Roman"/>
          <w:lang w:val="nl-NL"/>
        </w:rPr>
        <w:t xml:space="preserve"> diakses pada 2 Mei 2024 pukul 18.00 WIB.</w:t>
      </w:r>
    </w:p>
    <w:p w14:paraId="4439DD6C" w14:textId="27AB9AFF" w:rsidR="00E8379C" w:rsidRPr="008D0370" w:rsidRDefault="00E8379C" w:rsidP="008D0370">
      <w:pPr>
        <w:tabs>
          <w:tab w:val="left" w:pos="2580"/>
        </w:tabs>
        <w:spacing w:line="240" w:lineRule="auto"/>
        <w:ind w:left="709" w:hangingChars="323" w:hanging="711"/>
        <w:jc w:val="both"/>
        <w:rPr>
          <w:rFonts w:ascii="Times New Roman" w:hAnsi="Times New Roman" w:cs="Times New Roman"/>
          <w:lang w:val="nl-NL"/>
        </w:rPr>
      </w:pPr>
      <w:r w:rsidRPr="008D0370">
        <w:rPr>
          <w:rFonts w:ascii="Times New Roman" w:hAnsi="Times New Roman" w:cs="Times New Roman"/>
          <w:lang w:val="nl-NL"/>
        </w:rPr>
        <w:t>Rahmadana, Muhammad Fitri et.all.2020.Pelayanan Publik.Medan : Yayasan Kita Menulis.</w:t>
      </w:r>
    </w:p>
    <w:sdt>
      <w:sdtPr>
        <w:rPr>
          <w:rFonts w:ascii="Times New Roman" w:eastAsia="Calibri" w:hAnsi="Times New Roman" w:cs="Times New Roman"/>
          <w:kern w:val="0"/>
          <w:position w:val="-1"/>
          <w:lang w:val="en-GB" w:eastAsia="en-GB"/>
          <w14:ligatures w14:val="none"/>
        </w:rPr>
        <w:id w:val="188118121"/>
        <w:bibliography/>
      </w:sdtPr>
      <w:sdtContent>
        <w:p w14:paraId="1DB39B9C" w14:textId="77777777" w:rsidR="008D0370" w:rsidRPr="008D0370" w:rsidRDefault="008D0370" w:rsidP="008D0370">
          <w:pPr>
            <w:pStyle w:val="Bibliografi"/>
            <w:ind w:hanging="2"/>
            <w:rPr>
              <w:rFonts w:ascii="Times New Roman" w:hAnsi="Times New Roman" w:cs="Times New Roman"/>
              <w:noProof/>
              <w:kern w:val="0"/>
              <w14:ligatures w14:val="none"/>
            </w:rPr>
          </w:pPr>
          <w:r w:rsidRPr="008D0370">
            <w:rPr>
              <w:rFonts w:ascii="Times New Roman" w:hAnsi="Times New Roman" w:cs="Times New Roman"/>
            </w:rPr>
            <w:fldChar w:fldCharType="begin"/>
          </w:r>
          <w:r w:rsidRPr="008D0370">
            <w:rPr>
              <w:rFonts w:ascii="Times New Roman" w:hAnsi="Times New Roman" w:cs="Times New Roman"/>
            </w:rPr>
            <w:instrText>BIBLIOGRAPHY</w:instrText>
          </w:r>
          <w:r w:rsidRPr="008D0370">
            <w:rPr>
              <w:rFonts w:ascii="Times New Roman" w:hAnsi="Times New Roman" w:cs="Times New Roman"/>
            </w:rPr>
            <w:fldChar w:fldCharType="separate"/>
          </w:r>
          <w:r w:rsidRPr="008D0370">
            <w:rPr>
              <w:rFonts w:ascii="Times New Roman" w:hAnsi="Times New Roman" w:cs="Times New Roman"/>
              <w:noProof/>
            </w:rPr>
            <w:t xml:space="preserve">Aneta, A. (2012). Perkembangan Teori Administrasi Negara. </w:t>
          </w:r>
          <w:r w:rsidRPr="008D0370">
            <w:rPr>
              <w:rFonts w:ascii="Times New Roman" w:hAnsi="Times New Roman" w:cs="Times New Roman"/>
              <w:i/>
              <w:iCs/>
              <w:noProof/>
            </w:rPr>
            <w:t>Jurnal Inovasi</w:t>
          </w:r>
          <w:r w:rsidRPr="008D0370">
            <w:rPr>
              <w:rFonts w:ascii="Times New Roman" w:hAnsi="Times New Roman" w:cs="Times New Roman"/>
              <w:noProof/>
            </w:rPr>
            <w:t>, 1.</w:t>
          </w:r>
        </w:p>
        <w:p w14:paraId="0E6577D5" w14:textId="77777777" w:rsidR="008D0370" w:rsidRPr="008D0370" w:rsidRDefault="008D0370" w:rsidP="008D0370">
          <w:pPr>
            <w:pStyle w:val="Bibliografi"/>
            <w:ind w:left="709" w:hanging="711"/>
            <w:rPr>
              <w:rFonts w:ascii="Times New Roman" w:hAnsi="Times New Roman" w:cs="Times New Roman"/>
              <w:noProof/>
            </w:rPr>
          </w:pPr>
          <w:r w:rsidRPr="008D0370">
            <w:rPr>
              <w:rFonts w:ascii="Times New Roman" w:hAnsi="Times New Roman" w:cs="Times New Roman"/>
              <w:noProof/>
            </w:rPr>
            <w:t xml:space="preserve">Mubarok, R. (2021). Pengembangan Manajemen Sumber Daya Manusia di Lembaga Pendidikan Islam. </w:t>
          </w:r>
          <w:r w:rsidRPr="008D0370">
            <w:rPr>
              <w:rFonts w:ascii="Times New Roman" w:hAnsi="Times New Roman" w:cs="Times New Roman"/>
              <w:i/>
              <w:iCs/>
              <w:noProof/>
            </w:rPr>
            <w:t>Jurnal Pendidikan islam</w:t>
          </w:r>
          <w:r w:rsidRPr="008D0370">
            <w:rPr>
              <w:rFonts w:ascii="Times New Roman" w:hAnsi="Times New Roman" w:cs="Times New Roman"/>
              <w:noProof/>
            </w:rPr>
            <w:t>, 133.</w:t>
          </w:r>
        </w:p>
        <w:p w14:paraId="65B2D6C8" w14:textId="77777777" w:rsidR="008D0370" w:rsidRPr="008D0370" w:rsidRDefault="008D0370" w:rsidP="008D0370">
          <w:pPr>
            <w:pStyle w:val="Bibliografi"/>
            <w:ind w:left="709" w:hanging="711"/>
            <w:rPr>
              <w:rFonts w:ascii="Times New Roman" w:hAnsi="Times New Roman" w:cs="Times New Roman"/>
              <w:noProof/>
            </w:rPr>
          </w:pPr>
          <w:r w:rsidRPr="008D0370">
            <w:rPr>
              <w:rFonts w:ascii="Times New Roman" w:hAnsi="Times New Roman" w:cs="Times New Roman"/>
              <w:noProof/>
            </w:rPr>
            <w:t xml:space="preserve">Sahla, H. (2019). Konsep Pemasaran Dalam Perspektif Ekonomi Islam. </w:t>
          </w:r>
          <w:r w:rsidRPr="008D0370">
            <w:rPr>
              <w:rFonts w:ascii="Times New Roman" w:hAnsi="Times New Roman" w:cs="Times New Roman"/>
              <w:i/>
              <w:iCs/>
              <w:noProof/>
            </w:rPr>
            <w:t>jurnal pionir LPPM Universitas Asahan</w:t>
          </w:r>
          <w:r w:rsidRPr="008D0370">
            <w:rPr>
              <w:rFonts w:ascii="Times New Roman" w:hAnsi="Times New Roman" w:cs="Times New Roman"/>
              <w:noProof/>
            </w:rPr>
            <w:t>, 57.</w:t>
          </w:r>
        </w:p>
        <w:p w14:paraId="18E69D89" w14:textId="77777777" w:rsidR="008D0370" w:rsidRPr="008D0370" w:rsidRDefault="008D0370" w:rsidP="008D0370">
          <w:pPr>
            <w:pStyle w:val="Bibliografi"/>
            <w:ind w:left="709" w:hanging="711"/>
            <w:rPr>
              <w:rFonts w:ascii="Times New Roman" w:hAnsi="Times New Roman" w:cs="Times New Roman"/>
              <w:noProof/>
            </w:rPr>
          </w:pPr>
          <w:r w:rsidRPr="008D0370">
            <w:rPr>
              <w:rFonts w:ascii="Times New Roman" w:hAnsi="Times New Roman" w:cs="Times New Roman"/>
              <w:noProof/>
            </w:rPr>
            <w:t xml:space="preserve">Salam, A. (2020). Prosedur Administrasi Jasa Pengiriman Barang di PT Citra Van Titipan Kilat Tangerang. </w:t>
          </w:r>
          <w:r w:rsidRPr="008D0370">
            <w:rPr>
              <w:rFonts w:ascii="Times New Roman" w:hAnsi="Times New Roman" w:cs="Times New Roman"/>
              <w:i/>
              <w:iCs/>
              <w:noProof/>
            </w:rPr>
            <w:t>Jurnal ilmiah ilmu sekretari / administrasi perkantoran</w:t>
          </w:r>
          <w:r w:rsidRPr="008D0370">
            <w:rPr>
              <w:rFonts w:ascii="Times New Roman" w:hAnsi="Times New Roman" w:cs="Times New Roman"/>
              <w:noProof/>
            </w:rPr>
            <w:t>, 1.</w:t>
          </w:r>
        </w:p>
        <w:p w14:paraId="6236534E" w14:textId="77777777" w:rsidR="008D0370" w:rsidRDefault="008D0370" w:rsidP="008D0370">
          <w:pPr>
            <w:ind w:left="0" w:hanging="2"/>
            <w:rPr>
              <w:rFonts w:ascii="Times New Roman" w:hAnsi="Times New Roman" w:cs="Times New Roman"/>
            </w:rPr>
          </w:pPr>
          <w:r w:rsidRPr="008D0370">
            <w:rPr>
              <w:rFonts w:ascii="Times New Roman" w:hAnsi="Times New Roman" w:cs="Times New Roman"/>
            </w:rPr>
            <w:fldChar w:fldCharType="end"/>
          </w:r>
        </w:p>
      </w:sdtContent>
    </w:sdt>
    <w:p w14:paraId="23F83F27" w14:textId="77777777" w:rsidR="008D0370" w:rsidRPr="008D0370" w:rsidRDefault="008D0370" w:rsidP="008D0370">
      <w:pPr>
        <w:ind w:leftChars="0" w:left="0" w:firstLineChars="0" w:firstLine="0"/>
        <w:rPr>
          <w:rFonts w:ascii="Times New Roman" w:hAnsi="Times New Roman" w:cs="Times New Roman"/>
        </w:rPr>
      </w:pPr>
    </w:p>
    <w:p w14:paraId="2D365E7A" w14:textId="77777777" w:rsidR="00E8379C" w:rsidRPr="006962D1" w:rsidRDefault="00E8379C" w:rsidP="008D0370">
      <w:pPr>
        <w:ind w:leftChars="0" w:left="0" w:firstLineChars="0" w:firstLine="0"/>
        <w:rPr>
          <w:rFonts w:ascii="Times New Roman" w:hAnsi="Times New Roman" w:cs="Times New Roman"/>
          <w:bCs/>
          <w:lang w:val="id-ID"/>
        </w:rPr>
      </w:pPr>
    </w:p>
    <w:p w14:paraId="19D3373A" w14:textId="77777777" w:rsidR="00E8379C" w:rsidRPr="006962D1" w:rsidRDefault="00E8379C" w:rsidP="00E8379C">
      <w:pPr>
        <w:ind w:left="568" w:hangingChars="258" w:hanging="570"/>
        <w:rPr>
          <w:rFonts w:ascii="Times New Roman" w:hAnsi="Times New Roman" w:cs="Times New Roman"/>
          <w:b/>
          <w:bCs/>
          <w:lang w:val="en-US"/>
        </w:rPr>
      </w:pPr>
    </w:p>
    <w:p w14:paraId="56FA7BCB" w14:textId="47E9D5FD" w:rsidR="00E8379C" w:rsidRPr="00B36F08" w:rsidRDefault="00C0338D" w:rsidP="00E8379C">
      <w:pPr>
        <w:ind w:left="566" w:hangingChars="258" w:hanging="568"/>
        <w:rPr>
          <w:rFonts w:ascii="Times New Roman" w:hAnsi="Times New Roman" w:cs="Times New Roman"/>
          <w:lang w:val="nl-NL"/>
        </w:rPr>
      </w:pPr>
      <w:r>
        <w:rPr>
          <w:noProof/>
          <w14:ligatures w14:val="standardContextual"/>
        </w:rPr>
        <w:lastRenderedPageBreak/>
        <w:drawing>
          <wp:anchor distT="0" distB="0" distL="114300" distR="114300" simplePos="0" relativeHeight="251658240" behindDoc="1" locked="0" layoutInCell="1" allowOverlap="1" wp14:anchorId="0CF70C9C" wp14:editId="36BE3EEE">
            <wp:simplePos x="0" y="0"/>
            <wp:positionH relativeFrom="margin">
              <wp:posOffset>260350</wp:posOffset>
            </wp:positionH>
            <wp:positionV relativeFrom="paragraph">
              <wp:posOffset>3175</wp:posOffset>
            </wp:positionV>
            <wp:extent cx="5327650" cy="6833393"/>
            <wp:effectExtent l="0" t="0" r="6350" b="5715"/>
            <wp:wrapNone/>
            <wp:docPr id="18720889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08895" name="Gambar 187208895"/>
                    <pic:cNvPicPr/>
                  </pic:nvPicPr>
                  <pic:blipFill>
                    <a:blip r:embed="rId19">
                      <a:extLst>
                        <a:ext uri="{28A0092B-C50C-407E-A947-70E740481C1C}">
                          <a14:useLocalDpi xmlns:a14="http://schemas.microsoft.com/office/drawing/2010/main" val="0"/>
                        </a:ext>
                      </a:extLst>
                    </a:blip>
                    <a:stretch>
                      <a:fillRect/>
                    </a:stretch>
                  </pic:blipFill>
                  <pic:spPr>
                    <a:xfrm>
                      <a:off x="0" y="0"/>
                      <a:ext cx="5327650" cy="6833393"/>
                    </a:xfrm>
                    <a:prstGeom prst="rect">
                      <a:avLst/>
                    </a:prstGeom>
                  </pic:spPr>
                </pic:pic>
              </a:graphicData>
            </a:graphic>
            <wp14:sizeRelH relativeFrom="margin">
              <wp14:pctWidth>0</wp14:pctWidth>
            </wp14:sizeRelH>
            <wp14:sizeRelV relativeFrom="margin">
              <wp14:pctHeight>0</wp14:pctHeight>
            </wp14:sizeRelV>
          </wp:anchor>
        </w:drawing>
      </w:r>
    </w:p>
    <w:p w14:paraId="221ACA26" w14:textId="7FADC19E" w:rsidR="005D4414" w:rsidRDefault="005D4414">
      <w:pPr>
        <w:ind w:left="0" w:hanging="2"/>
      </w:pPr>
    </w:p>
    <w:sectPr w:rsidR="005D4414" w:rsidSect="00E837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EA8DA" w14:textId="77777777" w:rsidR="000F362F" w:rsidRDefault="000F362F">
      <w:pPr>
        <w:spacing w:after="0" w:line="240" w:lineRule="auto"/>
        <w:ind w:left="0" w:hanging="2"/>
      </w:pPr>
      <w:r>
        <w:separator/>
      </w:r>
    </w:p>
  </w:endnote>
  <w:endnote w:type="continuationSeparator" w:id="0">
    <w:p w14:paraId="1F5B853D" w14:textId="77777777" w:rsidR="000F362F" w:rsidRDefault="000F362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829D0" w14:textId="77777777" w:rsidR="003A1032" w:rsidRDefault="0000000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3118F3FE" w14:textId="77777777" w:rsidR="003A1032" w:rsidRDefault="003A1032">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094C0" w14:textId="77777777" w:rsidR="003A1032" w:rsidRDefault="0000000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6FD76190" w14:textId="77777777" w:rsidR="003A1032" w:rsidRDefault="003A1032">
    <w:pPr>
      <w:pBdr>
        <w:top w:val="nil"/>
        <w:left w:val="nil"/>
        <w:bottom w:val="nil"/>
        <w:right w:val="nil"/>
        <w:between w:val="nil"/>
      </w:pBdr>
      <w:spacing w:after="0" w:line="240" w:lineRule="auto"/>
      <w:ind w:left="0" w:hanging="2"/>
      <w:rPr>
        <w:color w:val="000000"/>
      </w:rPr>
    </w:pPr>
  </w:p>
  <w:p w14:paraId="34C6CD05" w14:textId="77777777" w:rsidR="003A1032" w:rsidRDefault="003A1032">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02363" w14:textId="77777777" w:rsidR="003A1032" w:rsidRDefault="0000000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3B6A4B9B" w14:textId="77777777" w:rsidR="003A1032" w:rsidRDefault="003A1032">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CD60A" w14:textId="77777777" w:rsidR="000F362F" w:rsidRDefault="000F362F">
      <w:pPr>
        <w:spacing w:after="0" w:line="240" w:lineRule="auto"/>
        <w:ind w:left="0" w:hanging="2"/>
      </w:pPr>
      <w:r>
        <w:separator/>
      </w:r>
    </w:p>
  </w:footnote>
  <w:footnote w:type="continuationSeparator" w:id="0">
    <w:p w14:paraId="2749DBAD" w14:textId="77777777" w:rsidR="000F362F" w:rsidRDefault="000F362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1C157" w14:textId="77777777" w:rsidR="003A1032" w:rsidRDefault="00000000">
    <w:pPr>
      <w:pBdr>
        <w:top w:val="nil"/>
        <w:left w:val="nil"/>
        <w:bottom w:val="single" w:sz="12" w:space="1" w:color="000000"/>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Prosiding</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Simposium</w:t>
    </w:r>
    <w:proofErr w:type="spellEnd"/>
    <w:r>
      <w:rPr>
        <w:rFonts w:ascii="Times New Roman" w:eastAsia="Times New Roman" w:hAnsi="Times New Roman" w:cs="Times New Roman"/>
        <w:b/>
        <w:i/>
        <w:sz w:val="20"/>
        <w:szCs w:val="20"/>
      </w:rPr>
      <w:t xml:space="preserve"> Nasional </w:t>
    </w:r>
    <w:proofErr w:type="spellStart"/>
    <w:r>
      <w:rPr>
        <w:rFonts w:ascii="Times New Roman" w:eastAsia="Times New Roman" w:hAnsi="Times New Roman" w:cs="Times New Roman"/>
        <w:b/>
        <w:i/>
        <w:sz w:val="20"/>
        <w:szCs w:val="20"/>
      </w:rPr>
      <w:t>Administrasi</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Bisnis</w:t>
    </w:r>
    <w:proofErr w:type="spellEnd"/>
    <w:r>
      <w:rPr>
        <w:rFonts w:ascii="Times New Roman" w:eastAsia="Times New Roman" w:hAnsi="Times New Roman" w:cs="Times New Roman"/>
        <w:b/>
        <w:i/>
        <w:color w:val="000000"/>
        <w:sz w:val="20"/>
        <w:szCs w:val="20"/>
      </w:rPr>
      <w:tab/>
      <w:t xml:space="preserve">                                                             </w:t>
    </w:r>
    <w:proofErr w:type="spellStart"/>
    <w:r>
      <w:rPr>
        <w:rFonts w:ascii="Times New Roman" w:eastAsia="Times New Roman" w:hAnsi="Times New Roman" w:cs="Times New Roman"/>
        <w:b/>
        <w:i/>
        <w:color w:val="000000"/>
        <w:sz w:val="20"/>
        <w:szCs w:val="20"/>
      </w:rPr>
      <w:t>Tahun</w:t>
    </w:r>
    <w:proofErr w:type="spellEnd"/>
    <w:r>
      <w:rPr>
        <w:rFonts w:ascii="Times New Roman" w:eastAsia="Times New Roman" w:hAnsi="Times New Roman" w:cs="Times New Roman"/>
        <w:b/>
        <w:i/>
        <w:color w:val="000000"/>
        <w:sz w:val="20"/>
        <w:szCs w:val="20"/>
      </w:rPr>
      <w:t>: 2023</w:t>
    </w:r>
  </w:p>
  <w:p w14:paraId="0D33173A" w14:textId="77777777" w:rsidR="003A1032" w:rsidRDefault="003A1032">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FCF24" w14:textId="77777777" w:rsidR="003A1032" w:rsidRDefault="00000000">
    <w:pPr>
      <w:pBdr>
        <w:bottom w:val="single" w:sz="12" w:space="1" w:color="000000"/>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Prosiding</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Simposium</w:t>
    </w:r>
    <w:proofErr w:type="spellEnd"/>
    <w:r>
      <w:rPr>
        <w:rFonts w:ascii="Times New Roman" w:eastAsia="Times New Roman" w:hAnsi="Times New Roman" w:cs="Times New Roman"/>
        <w:b/>
        <w:i/>
        <w:sz w:val="20"/>
        <w:szCs w:val="20"/>
      </w:rPr>
      <w:t xml:space="preserve"> Nasional </w:t>
    </w:r>
    <w:proofErr w:type="spellStart"/>
    <w:r>
      <w:rPr>
        <w:rFonts w:ascii="Times New Roman" w:eastAsia="Times New Roman" w:hAnsi="Times New Roman" w:cs="Times New Roman"/>
        <w:b/>
        <w:i/>
        <w:sz w:val="20"/>
        <w:szCs w:val="20"/>
      </w:rPr>
      <w:t>Administrasi</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Bisnis</w:t>
    </w:r>
    <w:proofErr w:type="spellEnd"/>
    <w:r>
      <w:rPr>
        <w:rFonts w:ascii="Times New Roman" w:eastAsia="Times New Roman" w:hAnsi="Times New Roman" w:cs="Times New Roman"/>
        <w:b/>
        <w:i/>
        <w:sz w:val="20"/>
        <w:szCs w:val="20"/>
      </w:rPr>
      <w:tab/>
      <w:t xml:space="preserve">                                                             </w:t>
    </w:r>
    <w:proofErr w:type="spellStart"/>
    <w:r>
      <w:rPr>
        <w:rFonts w:ascii="Times New Roman" w:eastAsia="Times New Roman" w:hAnsi="Times New Roman" w:cs="Times New Roman"/>
        <w:b/>
        <w:i/>
        <w:sz w:val="20"/>
        <w:szCs w:val="20"/>
      </w:rPr>
      <w:t>Tahun</w:t>
    </w:r>
    <w:proofErr w:type="spellEnd"/>
    <w:r>
      <w:rPr>
        <w:rFonts w:ascii="Times New Roman" w:eastAsia="Times New Roman" w:hAnsi="Times New Roman" w:cs="Times New Roman"/>
        <w:b/>
        <w:i/>
        <w:sz w:val="20"/>
        <w:szCs w:val="20"/>
      </w:rPr>
      <w: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B8FF3" w14:textId="77777777" w:rsidR="003A1032"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Proseding</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Pengabdian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Kepada</w:t>
    </w:r>
    <w:proofErr w:type="spellEnd"/>
    <w:r>
      <w:rPr>
        <w:rFonts w:ascii="Times New Roman" w:eastAsia="Times New Roman" w:hAnsi="Times New Roman" w:cs="Times New Roman"/>
        <w:b/>
        <w:color w:val="000000"/>
        <w:sz w:val="24"/>
        <w:szCs w:val="24"/>
      </w:rPr>
      <w:t xml:space="preserve"> Masyarakat</w:t>
    </w:r>
  </w:p>
  <w:p w14:paraId="39EE10E7" w14:textId="77777777" w:rsidR="003A1032"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Business Internship Symposium; Prodi </w:t>
    </w:r>
    <w:proofErr w:type="spellStart"/>
    <w:r>
      <w:rPr>
        <w:rFonts w:ascii="Times New Roman" w:eastAsia="Times New Roman" w:hAnsi="Times New Roman" w:cs="Times New Roman"/>
        <w:b/>
        <w:color w:val="000000"/>
        <w:sz w:val="24"/>
        <w:szCs w:val="24"/>
      </w:rPr>
      <w:t>Administrasi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Bisnis</w:t>
    </w:r>
    <w:proofErr w:type="spellEnd"/>
  </w:p>
  <w:p w14:paraId="7D0B4D86" w14:textId="77777777" w:rsidR="003A1032"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sz w:val="24"/>
        <w:szCs w:val="24"/>
      </w:rPr>
      <w:t>Fakultas</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Sosial dan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Politik</w:t>
    </w:r>
    <w:proofErr w:type="spellEnd"/>
    <w:r>
      <w:rPr>
        <w:rFonts w:ascii="Times New Roman" w:eastAsia="Times New Roman" w:hAnsi="Times New Roman" w:cs="Times New Roman"/>
        <w:b/>
        <w:color w:val="000000"/>
        <w:sz w:val="24"/>
        <w:szCs w:val="24"/>
      </w:rPr>
      <w:t>, Universitas 17 Agustus 1945 Surabaya</w:t>
    </w:r>
  </w:p>
  <w:p w14:paraId="35AA0531" w14:textId="77777777" w:rsidR="003A1032"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w:t>
    </w:r>
    <w:proofErr w:type="spellStart"/>
    <w:r>
      <w:rPr>
        <w:rFonts w:ascii="Times New Roman" w:eastAsia="Times New Roman" w:hAnsi="Times New Roman" w:cs="Times New Roman"/>
        <w:sz w:val="20"/>
        <w:szCs w:val="20"/>
      </w:rPr>
      <w:t>Nomor</w:t>
    </w:r>
    <w:proofErr w:type="spellEnd"/>
    <w:r>
      <w:rPr>
        <w:rFonts w:ascii="Times New Roman" w:eastAsia="Times New Roman" w:hAnsi="Times New Roman" w:cs="Times New Roman"/>
        <w:sz w:val="20"/>
        <w:szCs w:val="20"/>
      </w:rPr>
      <w:t xml:space="preserve">: …. </w:t>
    </w:r>
  </w:p>
  <w:p w14:paraId="5695F7D9" w14:textId="77777777" w:rsidR="003A1032" w:rsidRDefault="003A1032">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D052B1"/>
    <w:multiLevelType w:val="hybridMultilevel"/>
    <w:tmpl w:val="ADBC86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4802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9C"/>
    <w:rsid w:val="0001077C"/>
    <w:rsid w:val="000F362F"/>
    <w:rsid w:val="003A1032"/>
    <w:rsid w:val="005D4414"/>
    <w:rsid w:val="00822F4B"/>
    <w:rsid w:val="008D0370"/>
    <w:rsid w:val="009A2396"/>
    <w:rsid w:val="009C1417"/>
    <w:rsid w:val="00B773E5"/>
    <w:rsid w:val="00C0338D"/>
    <w:rsid w:val="00E8379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CE30"/>
  <w15:chartTrackingRefBased/>
  <w15:docId w15:val="{162958B2-9533-45AD-B71D-E40BEFCC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9C"/>
    <w:pPr>
      <w:suppressAutoHyphens/>
      <w:ind w:leftChars="-1" w:left="-1" w:hangingChars="1" w:hanging="1"/>
      <w:textDirection w:val="btLr"/>
      <w:textAlignment w:val="top"/>
      <w:outlineLvl w:val="0"/>
    </w:pPr>
    <w:rPr>
      <w:rFonts w:ascii="Calibri" w:eastAsia="Calibri" w:hAnsi="Calibri" w:cs="Calibri"/>
      <w:kern w:val="0"/>
      <w:position w:val="-1"/>
      <w:lang w:val="en-GB" w:eastAsia="en-GB"/>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E8379C"/>
    <w:rPr>
      <w:color w:val="0563C1" w:themeColor="hyperlink"/>
      <w:u w:val="single"/>
    </w:rPr>
  </w:style>
  <w:style w:type="paragraph" w:styleId="DaftarParagraf">
    <w:name w:val="List Paragraph"/>
    <w:basedOn w:val="Normal"/>
    <w:uiPriority w:val="34"/>
    <w:qFormat/>
    <w:rsid w:val="00E8379C"/>
    <w:pPr>
      <w:ind w:left="720"/>
      <w:contextualSpacing/>
    </w:pPr>
  </w:style>
  <w:style w:type="character" w:styleId="SebutanYangBelumTerselesaikan">
    <w:name w:val="Unresolved Mention"/>
    <w:basedOn w:val="FontParagrafDefault"/>
    <w:uiPriority w:val="99"/>
    <w:semiHidden/>
    <w:unhideWhenUsed/>
    <w:rsid w:val="00E8379C"/>
    <w:rPr>
      <w:color w:val="605E5C"/>
      <w:shd w:val="clear" w:color="auto" w:fill="E1DFDD"/>
    </w:rPr>
  </w:style>
  <w:style w:type="paragraph" w:styleId="Bibliografi">
    <w:name w:val="Bibliography"/>
    <w:basedOn w:val="Normal"/>
    <w:next w:val="Normal"/>
    <w:uiPriority w:val="37"/>
    <w:unhideWhenUsed/>
    <w:rsid w:val="0001077C"/>
    <w:pPr>
      <w:suppressAutoHyphens w:val="0"/>
      <w:ind w:leftChars="0" w:left="0" w:firstLineChars="0" w:firstLine="0"/>
      <w:textDirection w:val="lrTb"/>
      <w:textAlignment w:val="auto"/>
      <w:outlineLvl w:val="9"/>
    </w:pPr>
    <w:rPr>
      <w:rFonts w:asciiTheme="minorHAnsi" w:eastAsiaTheme="minorHAnsi" w:hAnsiTheme="minorHAnsi" w:cstheme="minorBidi"/>
      <w:kern w:val="2"/>
      <w:position w:val="0"/>
      <w:lang w:val="id-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deavita@gmail.com" TargetMode="External"/><Relationship Id="rId13" Type="http://schemas.openxmlformats.org/officeDocument/2006/relationships/footer" Target="footer2.xml"/><Relationship Id="rId18" Type="http://schemas.openxmlformats.org/officeDocument/2006/relationships/hyperlink" Target="https://www.pelindo.co.i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idapratiwi@untag-sby.ac.id" TargetMode="External"/><Relationship Id="rId14" Type="http://schemas.openxmlformats.org/officeDocument/2006/relationships/header" Target="head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Ran21</b:Tag>
    <b:SourceType>JournalArticle</b:SourceType>
    <b:Guid>{D12102F1-372D-488B-BF1D-CAAD27A75954}</b:Guid>
    <b:Title>Pengembangan Manajemen Sumber Daya Manusia di Lembaga Pendidikan Islam</b:Title>
    <b:Year>2021</b:Year>
    <b:Author>
      <b:Author>
        <b:NameList>
          <b:Person>
            <b:Last>Mubarok</b:Last>
            <b:First>Randanil</b:First>
          </b:Person>
        </b:NameList>
      </b:Author>
    </b:Author>
    <b:JournalName>Jurnal Pendidikan islam</b:JournalName>
    <b:Pages>133</b:Pages>
    <b:RefOrder>1</b:RefOrder>
  </b:Source>
  <b:Source>
    <b:Tag>Sah19</b:Tag>
    <b:SourceType>JournalArticle</b:SourceType>
    <b:Guid>{C55ADE48-0AB7-4B3F-B6F2-947008FDE0D1}</b:Guid>
    <b:Author>
      <b:Author>
        <b:NameList>
          <b:Person>
            <b:Last>Sahla</b:Last>
            <b:First>Hilmiatus</b:First>
          </b:Person>
        </b:NameList>
      </b:Author>
    </b:Author>
    <b:Title>Konsep Pemasaran Dalam Perspektif Ekonomi Islam</b:Title>
    <b:JournalName>jurnal pionir LPPM Universitas Asahan</b:JournalName>
    <b:Year>2019</b:Year>
    <b:Pages>57</b:Pages>
    <b:RefOrder>2</b:RefOrder>
  </b:Source>
  <b:Source>
    <b:Tag>Asn12</b:Tag>
    <b:SourceType>JournalArticle</b:SourceType>
    <b:Guid>{7A98F104-722F-4DFF-99B6-D8BB794E6D25}</b:Guid>
    <b:Author>
      <b:Author>
        <b:NameList>
          <b:Person>
            <b:Last>Aneta</b:Last>
            <b:First>Asna</b:First>
          </b:Person>
        </b:NameList>
      </b:Author>
    </b:Author>
    <b:Title>Perkembangan Teori Administrasi Negara</b:Title>
    <b:JournalName>Jurnal Inovasi</b:JournalName>
    <b:Year>2012</b:Year>
    <b:Pages>1</b:Pages>
    <b:RefOrder>3</b:RefOrder>
  </b:Source>
  <b:Source>
    <b:Tag>Abd20</b:Tag>
    <b:SourceType>JournalArticle</b:SourceType>
    <b:Guid>{04A6111B-751E-4420-AC60-607AA3D6959A}</b:Guid>
    <b:Author>
      <b:Author>
        <b:NameList>
          <b:Person>
            <b:Last>Salam</b:Last>
            <b:First>Abdul</b:First>
          </b:Person>
        </b:NameList>
      </b:Author>
    </b:Author>
    <b:Title>Prosedur Administrasi Jasa Pengiriman Barang di PT Citra Van Titipan Kilat Tangerang</b:Title>
    <b:JournalName>Jurnal ilmiah ilmu sekretari / administrasi perkantoran</b:JournalName>
    <b:Year>2020</b:Year>
    <b:Pages>1</b:Pages>
    <b:RefOrder>4</b:RefOrder>
  </b:Source>
</b:Sources>
</file>

<file path=customXml/itemProps1.xml><?xml version="1.0" encoding="utf-8"?>
<ds:datastoreItem xmlns:ds="http://schemas.openxmlformats.org/officeDocument/2006/customXml" ds:itemID="{0B7FFD05-1EB3-4EDD-B6A4-508550CF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2094</Words>
  <Characters>11942</Characters>
  <Application>Microsoft Office Word</Application>
  <DocSecurity>0</DocSecurity>
  <Lines>99</Lines>
  <Paragraphs>28</Paragraphs>
  <ScaleCrop>false</ScaleCrop>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yulia_parman@outlook.co.id</dc:creator>
  <cp:keywords/>
  <dc:description/>
  <cp:lastModifiedBy>Deavita Lusi</cp:lastModifiedBy>
  <cp:revision>3</cp:revision>
  <dcterms:created xsi:type="dcterms:W3CDTF">2024-07-07T04:52:00Z</dcterms:created>
  <dcterms:modified xsi:type="dcterms:W3CDTF">2024-07-07T06:38:00Z</dcterms:modified>
</cp:coreProperties>
</file>