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3"/>
        <w:spacing w:line="237" w:lineRule="auto" w:before="65"/>
        <w:ind w:left="3430" w:right="145" w:firstLine="1603"/>
        <w:jc w:val="right"/>
      </w:pPr>
      <w:r>
        <w:rPr/>
        <w:t>Proseding</w:t>
      </w:r>
      <w:r>
        <w:rPr>
          <w:spacing w:val="-9"/>
        </w:rPr>
        <w:t> </w:t>
      </w:r>
      <w:r>
        <w:rPr/>
        <w:t>Pengabdian</w:t>
      </w:r>
      <w:r>
        <w:rPr>
          <w:spacing w:val="-8"/>
        </w:rPr>
        <w:t> </w:t>
      </w:r>
      <w:r>
        <w:rPr/>
        <w:t>Kepada</w:t>
      </w:r>
      <w:r>
        <w:rPr>
          <w:spacing w:val="-13"/>
        </w:rPr>
        <w:t> </w:t>
      </w:r>
      <w:r>
        <w:rPr/>
        <w:t>Masyarakat Business</w:t>
      </w:r>
      <w:r>
        <w:rPr>
          <w:spacing w:val="-9"/>
        </w:rPr>
        <w:t> </w:t>
      </w:r>
      <w:r>
        <w:rPr/>
        <w:t>Internship</w:t>
      </w:r>
      <w:r>
        <w:rPr>
          <w:spacing w:val="-4"/>
        </w:rPr>
        <w:t> </w:t>
      </w:r>
      <w:r>
        <w:rPr/>
        <w:t>Symposium;</w:t>
      </w:r>
      <w:r>
        <w:rPr>
          <w:spacing w:val="-4"/>
        </w:rPr>
        <w:t> </w:t>
      </w:r>
      <w:r>
        <w:rPr/>
        <w:t>Prodi</w:t>
      </w:r>
      <w:r>
        <w:rPr>
          <w:spacing w:val="-5"/>
        </w:rPr>
        <w:t> </w:t>
      </w:r>
      <w:r>
        <w:rPr/>
        <w:t>Administrasi</w:t>
      </w:r>
      <w:r>
        <w:rPr>
          <w:spacing w:val="2"/>
        </w:rPr>
        <w:t> </w:t>
      </w:r>
      <w:r>
        <w:rPr>
          <w:spacing w:val="-2"/>
        </w:rPr>
        <w:t>Bisnis</w:t>
      </w:r>
    </w:p>
    <w:p>
      <w:pPr>
        <w:spacing w:line="274" w:lineRule="exact" w:before="4"/>
        <w:ind w:left="0" w:right="156" w:firstLine="0"/>
        <w:jc w:val="right"/>
        <w:rPr>
          <w:b/>
          <w:sz w:val="24"/>
        </w:rPr>
      </w:pPr>
      <w:r>
        <w:rPr>
          <w:b/>
          <w:sz w:val="24"/>
        </w:rPr>
        <w:t>Fakultas</w:t>
      </w:r>
      <w:r>
        <w:rPr>
          <w:b/>
          <w:spacing w:val="-3"/>
          <w:sz w:val="24"/>
        </w:rPr>
        <w:t> </w:t>
      </w:r>
      <w:r>
        <w:rPr>
          <w:b/>
          <w:sz w:val="24"/>
        </w:rPr>
        <w:t>Ilmu</w:t>
      </w:r>
      <w:r>
        <w:rPr>
          <w:b/>
          <w:spacing w:val="-1"/>
          <w:sz w:val="24"/>
        </w:rPr>
        <w:t> </w:t>
      </w:r>
      <w:r>
        <w:rPr>
          <w:b/>
          <w:sz w:val="24"/>
        </w:rPr>
        <w:t>Sosial</w:t>
      </w:r>
      <w:r>
        <w:rPr>
          <w:b/>
          <w:spacing w:val="-5"/>
          <w:sz w:val="24"/>
        </w:rPr>
        <w:t> </w:t>
      </w:r>
      <w:r>
        <w:rPr>
          <w:b/>
          <w:sz w:val="24"/>
        </w:rPr>
        <w:t>dan</w:t>
      </w:r>
      <w:r>
        <w:rPr>
          <w:b/>
          <w:spacing w:val="-1"/>
          <w:sz w:val="24"/>
        </w:rPr>
        <w:t> </w:t>
      </w:r>
      <w:r>
        <w:rPr>
          <w:b/>
          <w:sz w:val="24"/>
        </w:rPr>
        <w:t>Ilmu</w:t>
      </w:r>
      <w:r>
        <w:rPr>
          <w:b/>
          <w:spacing w:val="-1"/>
          <w:sz w:val="24"/>
        </w:rPr>
        <w:t> </w:t>
      </w:r>
      <w:r>
        <w:rPr>
          <w:b/>
          <w:sz w:val="24"/>
        </w:rPr>
        <w:t>Politik,</w:t>
      </w:r>
      <w:r>
        <w:rPr>
          <w:b/>
          <w:spacing w:val="2"/>
          <w:sz w:val="24"/>
        </w:rPr>
        <w:t> </w:t>
      </w:r>
      <w:r>
        <w:rPr>
          <w:b/>
          <w:sz w:val="24"/>
        </w:rPr>
        <w:t>Universitas</w:t>
      </w:r>
      <w:r>
        <w:rPr>
          <w:b/>
          <w:spacing w:val="-3"/>
          <w:sz w:val="24"/>
        </w:rPr>
        <w:t> </w:t>
      </w:r>
      <w:r>
        <w:rPr>
          <w:b/>
          <w:sz w:val="24"/>
        </w:rPr>
        <w:t>17</w:t>
      </w:r>
      <w:r>
        <w:rPr>
          <w:b/>
          <w:spacing w:val="-1"/>
          <w:sz w:val="24"/>
        </w:rPr>
        <w:t> </w:t>
      </w:r>
      <w:r>
        <w:rPr>
          <w:b/>
          <w:sz w:val="24"/>
        </w:rPr>
        <w:t>Agustus</w:t>
      </w:r>
      <w:r>
        <w:rPr>
          <w:b/>
          <w:spacing w:val="-3"/>
          <w:sz w:val="24"/>
        </w:rPr>
        <w:t> </w:t>
      </w:r>
      <w:r>
        <w:rPr>
          <w:b/>
          <w:sz w:val="24"/>
        </w:rPr>
        <w:t>1945</w:t>
      </w:r>
      <w:r>
        <w:rPr>
          <w:b/>
          <w:spacing w:val="-5"/>
          <w:sz w:val="24"/>
        </w:rPr>
        <w:t> </w:t>
      </w:r>
      <w:r>
        <w:rPr>
          <w:b/>
          <w:spacing w:val="-2"/>
          <w:sz w:val="24"/>
        </w:rPr>
        <w:t>Surabaya</w:t>
      </w:r>
    </w:p>
    <w:p>
      <w:pPr>
        <w:spacing w:line="228" w:lineRule="exact" w:before="0"/>
        <w:ind w:left="0" w:right="151" w:firstLine="0"/>
        <w:jc w:val="right"/>
        <w:rPr>
          <w:sz w:val="20"/>
        </w:rPr>
      </w:pPr>
      <w:r>
        <w:rPr/>
        <mc:AlternateContent>
          <mc:Choice Requires="wps">
            <w:drawing>
              <wp:anchor distT="0" distB="0" distL="0" distR="0" allowOverlap="1" layoutInCell="1" locked="0" behindDoc="1" simplePos="0" relativeHeight="487587840">
                <wp:simplePos x="0" y="0"/>
                <wp:positionH relativeFrom="page">
                  <wp:posOffset>881176</wp:posOffset>
                </wp:positionH>
                <wp:positionV relativeFrom="paragraph">
                  <wp:posOffset>160214</wp:posOffset>
                </wp:positionV>
                <wp:extent cx="5979795" cy="18415"/>
                <wp:effectExtent l="0" t="0" r="0" b="0"/>
                <wp:wrapTopAndBottom/>
                <wp:docPr id="1" name="Graphic 1"/>
                <wp:cNvGraphicFramePr>
                  <a:graphicFrameLocks/>
                </wp:cNvGraphicFramePr>
                <a:graphic>
                  <a:graphicData uri="http://schemas.microsoft.com/office/word/2010/wordprocessingShape">
                    <wps:wsp>
                      <wps:cNvPr id="1" name="Graphic 1"/>
                      <wps:cNvSpPr/>
                      <wps:spPr>
                        <a:xfrm>
                          <a:off x="0" y="0"/>
                          <a:ext cx="5979795" cy="18415"/>
                        </a:xfrm>
                        <a:custGeom>
                          <a:avLst/>
                          <a:gdLst/>
                          <a:ahLst/>
                          <a:cxnLst/>
                          <a:rect l="l" t="t" r="r" b="b"/>
                          <a:pathLst>
                            <a:path w="5979795" h="18415">
                              <a:moveTo>
                                <a:pt x="5979540" y="0"/>
                              </a:moveTo>
                              <a:lnTo>
                                <a:pt x="0" y="0"/>
                              </a:lnTo>
                              <a:lnTo>
                                <a:pt x="0" y="18288"/>
                              </a:lnTo>
                              <a:lnTo>
                                <a:pt x="5979540" y="18288"/>
                              </a:lnTo>
                              <a:lnTo>
                                <a:pt x="59795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9.384003pt;margin-top:12.615308pt;width:470.83pt;height:1.44pt;mso-position-horizontal-relative:page;mso-position-vertical-relative:paragraph;z-index:-15728640;mso-wrap-distance-left:0;mso-wrap-distance-right:0" id="docshape1" filled="true" fillcolor="#000000" stroked="false">
                <v:fill type="solid"/>
                <w10:wrap type="topAndBottom"/>
              </v:rect>
            </w:pict>
          </mc:Fallback>
        </mc:AlternateContent>
      </w:r>
      <w:r>
        <w:rPr>
          <w:sz w:val="20"/>
        </w:rPr>
        <w:t>E-ISSN:</w:t>
      </w:r>
      <w:r>
        <w:rPr>
          <w:spacing w:val="-9"/>
          <w:sz w:val="20"/>
        </w:rPr>
        <w:t> </w:t>
      </w:r>
      <w:r>
        <w:rPr>
          <w:sz w:val="20"/>
        </w:rPr>
        <w:t>3032-0933,</w:t>
      </w:r>
      <w:r>
        <w:rPr>
          <w:spacing w:val="-5"/>
          <w:sz w:val="20"/>
        </w:rPr>
        <w:t> </w:t>
      </w:r>
      <w:r>
        <w:rPr>
          <w:sz w:val="20"/>
        </w:rPr>
        <w:t>Volume:</w:t>
      </w:r>
      <w:r>
        <w:rPr>
          <w:spacing w:val="-6"/>
          <w:sz w:val="20"/>
        </w:rPr>
        <w:t> </w:t>
      </w:r>
      <w:r>
        <w:rPr>
          <w:sz w:val="20"/>
        </w:rPr>
        <w:t>…</w:t>
      </w:r>
      <w:r>
        <w:rPr>
          <w:spacing w:val="-7"/>
          <w:sz w:val="20"/>
        </w:rPr>
        <w:t> </w:t>
      </w:r>
      <w:r>
        <w:rPr>
          <w:sz w:val="20"/>
        </w:rPr>
        <w:t>Nomor:</w:t>
      </w:r>
      <w:r>
        <w:rPr>
          <w:spacing w:val="-6"/>
          <w:sz w:val="20"/>
        </w:rPr>
        <w:t> </w:t>
      </w:r>
      <w:r>
        <w:rPr>
          <w:spacing w:val="-5"/>
          <w:sz w:val="20"/>
        </w:rPr>
        <w:t>….</w:t>
      </w:r>
    </w:p>
    <w:p>
      <w:pPr>
        <w:pStyle w:val="BodyText"/>
        <w:rPr>
          <w:sz w:val="24"/>
        </w:rPr>
      </w:pPr>
    </w:p>
    <w:p>
      <w:pPr>
        <w:pStyle w:val="BodyText"/>
        <w:spacing w:before="9"/>
        <w:rPr>
          <w:sz w:val="24"/>
        </w:rPr>
      </w:pPr>
    </w:p>
    <w:p>
      <w:pPr>
        <w:pStyle w:val="Heading3"/>
        <w:spacing w:line="237" w:lineRule="auto"/>
        <w:ind w:left="49" w:right="18"/>
      </w:pPr>
      <w:bookmarkStart w:name="Kegiatan Magang Bidang Pelayanan dan Adm" w:id="1"/>
      <w:bookmarkEnd w:id="1"/>
      <w:r>
        <w:rPr>
          <w:b w:val="0"/>
        </w:rPr>
      </w:r>
      <w:r>
        <w:rPr/>
        <w:t>Kegiatan</w:t>
      </w:r>
      <w:r>
        <w:rPr>
          <w:spacing w:val="-7"/>
        </w:rPr>
        <w:t> </w:t>
      </w:r>
      <w:r>
        <w:rPr/>
        <w:t>Magang</w:t>
      </w:r>
      <w:r>
        <w:rPr>
          <w:spacing w:val="-8"/>
        </w:rPr>
        <w:t> </w:t>
      </w:r>
      <w:r>
        <w:rPr/>
        <w:t>Bidang</w:t>
      </w:r>
      <w:r>
        <w:rPr>
          <w:spacing w:val="-8"/>
        </w:rPr>
        <w:t> </w:t>
      </w:r>
      <w:r>
        <w:rPr/>
        <w:t>Pelayanan</w:t>
      </w:r>
      <w:r>
        <w:rPr>
          <w:spacing w:val="-3"/>
        </w:rPr>
        <w:t> </w:t>
      </w:r>
      <w:r>
        <w:rPr/>
        <w:t>dan</w:t>
      </w:r>
      <w:r>
        <w:rPr>
          <w:spacing w:val="-3"/>
        </w:rPr>
        <w:t> </w:t>
      </w:r>
      <w:r>
        <w:rPr/>
        <w:t>Administrasi</w:t>
      </w:r>
      <w:r>
        <w:rPr>
          <w:spacing w:val="-3"/>
        </w:rPr>
        <w:t> </w:t>
      </w:r>
      <w:r>
        <w:rPr/>
        <w:t>Umum</w:t>
      </w:r>
      <w:r>
        <w:rPr>
          <w:spacing w:val="-6"/>
        </w:rPr>
        <w:t> </w:t>
      </w:r>
      <w:r>
        <w:rPr/>
        <w:t>PT</w:t>
      </w:r>
      <w:r>
        <w:rPr>
          <w:spacing w:val="-5"/>
        </w:rPr>
        <w:t> </w:t>
      </w:r>
      <w:r>
        <w:rPr/>
        <w:t>ASABRI</w:t>
      </w:r>
      <w:r>
        <w:rPr>
          <w:spacing w:val="-6"/>
        </w:rPr>
        <w:t> </w:t>
      </w:r>
      <w:r>
        <w:rPr/>
        <w:t>(PERSERO) Kantor Cabang Surabaya</w:t>
      </w:r>
    </w:p>
    <w:p>
      <w:pPr>
        <w:pStyle w:val="BodyText"/>
        <w:spacing w:before="1"/>
        <w:rPr>
          <w:b/>
          <w:sz w:val="24"/>
        </w:rPr>
      </w:pPr>
    </w:p>
    <w:p>
      <w:pPr>
        <w:spacing w:line="272" w:lineRule="exact" w:before="0"/>
        <w:ind w:left="31" w:right="48" w:firstLine="0"/>
        <w:jc w:val="center"/>
        <w:rPr>
          <w:b/>
          <w:sz w:val="24"/>
        </w:rPr>
      </w:pPr>
      <w:bookmarkStart w:name="Cindy Amelia Sari" w:id="2"/>
      <w:bookmarkEnd w:id="2"/>
      <w:r>
        <w:rPr/>
      </w:r>
      <w:r>
        <w:rPr>
          <w:b/>
          <w:sz w:val="24"/>
        </w:rPr>
        <w:t>Cindy</w:t>
      </w:r>
      <w:r>
        <w:rPr>
          <w:b/>
          <w:spacing w:val="-3"/>
          <w:sz w:val="24"/>
        </w:rPr>
        <w:t> </w:t>
      </w:r>
      <w:r>
        <w:rPr>
          <w:b/>
          <w:sz w:val="24"/>
        </w:rPr>
        <w:t>Amelia</w:t>
      </w:r>
      <w:r>
        <w:rPr>
          <w:b/>
          <w:spacing w:val="-3"/>
          <w:sz w:val="24"/>
        </w:rPr>
        <w:t> </w:t>
      </w:r>
      <w:r>
        <w:rPr>
          <w:b/>
          <w:spacing w:val="-4"/>
          <w:sz w:val="24"/>
        </w:rPr>
        <w:t>Sari</w:t>
      </w:r>
    </w:p>
    <w:p>
      <w:pPr>
        <w:spacing w:line="242" w:lineRule="auto" w:before="0"/>
        <w:ind w:left="789" w:right="815" w:firstLine="0"/>
        <w:jc w:val="center"/>
        <w:rPr>
          <w:sz w:val="24"/>
        </w:rPr>
      </w:pPr>
      <w:bookmarkStart w:name="Program Studi Administrasi Niaga, Fakult" w:id="3"/>
      <w:bookmarkEnd w:id="3"/>
      <w:r>
        <w:rPr/>
      </w:r>
      <w:r>
        <w:rPr>
          <w:sz w:val="24"/>
        </w:rPr>
        <w:t>Program</w:t>
      </w:r>
      <w:r>
        <w:rPr>
          <w:spacing w:val="-11"/>
          <w:sz w:val="24"/>
        </w:rPr>
        <w:t> </w:t>
      </w:r>
      <w:r>
        <w:rPr>
          <w:sz w:val="24"/>
        </w:rPr>
        <w:t>Studi</w:t>
      </w:r>
      <w:r>
        <w:rPr>
          <w:spacing w:val="-7"/>
          <w:sz w:val="24"/>
        </w:rPr>
        <w:t> </w:t>
      </w:r>
      <w:r>
        <w:rPr>
          <w:sz w:val="24"/>
        </w:rPr>
        <w:t>Administrasi</w:t>
      </w:r>
      <w:r>
        <w:rPr>
          <w:spacing w:val="-7"/>
          <w:sz w:val="24"/>
        </w:rPr>
        <w:t> </w:t>
      </w:r>
      <w:r>
        <w:rPr>
          <w:sz w:val="24"/>
        </w:rPr>
        <w:t>Niaga,</w:t>
      </w:r>
      <w:r>
        <w:rPr>
          <w:spacing w:val="-1"/>
          <w:sz w:val="24"/>
        </w:rPr>
        <w:t> </w:t>
      </w:r>
      <w:r>
        <w:rPr>
          <w:sz w:val="24"/>
        </w:rPr>
        <w:t>Fakultas</w:t>
      </w:r>
      <w:r>
        <w:rPr>
          <w:spacing w:val="-4"/>
          <w:sz w:val="24"/>
        </w:rPr>
        <w:t> </w:t>
      </w:r>
      <w:r>
        <w:rPr>
          <w:sz w:val="24"/>
        </w:rPr>
        <w:t>Ilmu Sosial</w:t>
      </w:r>
      <w:r>
        <w:rPr>
          <w:spacing w:val="-7"/>
          <w:sz w:val="24"/>
        </w:rPr>
        <w:t> </w:t>
      </w:r>
      <w:r>
        <w:rPr>
          <w:sz w:val="24"/>
        </w:rPr>
        <w:t>dan</w:t>
      </w:r>
      <w:r>
        <w:rPr>
          <w:spacing w:val="-7"/>
          <w:sz w:val="24"/>
        </w:rPr>
        <w:t> </w:t>
      </w:r>
      <w:r>
        <w:rPr>
          <w:sz w:val="24"/>
        </w:rPr>
        <w:t>Ilmu</w:t>
      </w:r>
      <w:r>
        <w:rPr>
          <w:spacing w:val="-3"/>
          <w:sz w:val="24"/>
        </w:rPr>
        <w:t> </w:t>
      </w:r>
      <w:r>
        <w:rPr>
          <w:sz w:val="24"/>
        </w:rPr>
        <w:t>Politik </w:t>
      </w:r>
      <w:bookmarkStart w:name="Universitas 17 Agustus 1945 Surabaya" w:id="4"/>
      <w:bookmarkEnd w:id="4"/>
      <w:r>
        <w:rPr>
          <w:sz w:val="24"/>
        </w:rPr>
        <w:t>Un</w:t>
      </w:r>
      <w:r>
        <w:rPr>
          <w:sz w:val="24"/>
        </w:rPr>
        <w:t>iversitas 17 Agustus 1945 Surabaya</w:t>
      </w:r>
    </w:p>
    <w:p>
      <w:pPr>
        <w:pStyle w:val="BodyText"/>
        <w:spacing w:line="252" w:lineRule="exact"/>
        <w:ind w:left="31" w:right="49"/>
        <w:jc w:val="center"/>
      </w:pPr>
      <w:bookmarkStart w:name="Email : cindyamelias22@gmail.com" w:id="5"/>
      <w:bookmarkEnd w:id="5"/>
      <w:r>
        <w:rPr/>
      </w:r>
      <w:r>
        <w:rPr/>
        <w:t>Email</w:t>
      </w:r>
      <w:r>
        <w:rPr>
          <w:spacing w:val="-2"/>
        </w:rPr>
        <w:t> </w:t>
      </w:r>
      <w:r>
        <w:rPr/>
        <w:t>:</w:t>
      </w:r>
      <w:r>
        <w:rPr>
          <w:spacing w:val="-4"/>
        </w:rPr>
        <w:t> </w:t>
      </w:r>
      <w:hyperlink r:id="rId5">
        <w:r>
          <w:rPr>
            <w:spacing w:val="-2"/>
          </w:rPr>
          <w:t>cindyamelias22@gmail.com</w:t>
        </w:r>
      </w:hyperlink>
    </w:p>
    <w:p>
      <w:pPr>
        <w:pStyle w:val="BodyText"/>
      </w:pPr>
    </w:p>
    <w:p>
      <w:pPr>
        <w:pStyle w:val="BodyText"/>
      </w:pPr>
    </w:p>
    <w:p>
      <w:pPr>
        <w:pStyle w:val="BodyText"/>
        <w:spacing w:before="49"/>
      </w:pPr>
    </w:p>
    <w:p>
      <w:pPr>
        <w:spacing w:before="0"/>
        <w:ind w:left="31" w:right="38" w:firstLine="0"/>
        <w:jc w:val="center"/>
        <w:rPr>
          <w:b/>
          <w:sz w:val="20"/>
        </w:rPr>
      </w:pPr>
      <w:bookmarkStart w:name="ABSTRAK" w:id="6"/>
      <w:bookmarkEnd w:id="6"/>
      <w:r>
        <w:rPr/>
      </w:r>
      <w:r>
        <w:rPr>
          <w:b/>
          <w:spacing w:val="-2"/>
          <w:sz w:val="20"/>
        </w:rPr>
        <w:t>ABSTRAK</w:t>
      </w:r>
    </w:p>
    <w:p>
      <w:pPr>
        <w:pStyle w:val="BodyText"/>
        <w:spacing w:before="21"/>
        <w:rPr>
          <w:b/>
          <w:sz w:val="20"/>
        </w:rPr>
      </w:pPr>
    </w:p>
    <w:p>
      <w:pPr>
        <w:pStyle w:val="BodyText"/>
        <w:ind w:left="136" w:right="149"/>
        <w:jc w:val="both"/>
      </w:pPr>
      <w:bookmarkStart w:name="Penelitian ini membahas pengaruh program" w:id="7"/>
      <w:bookmarkEnd w:id="7"/>
      <w:r>
        <w:rPr/>
      </w:r>
      <w:r>
        <w:rPr/>
        <w:t>Penelitian ini membahas pengaruh program magang terhadap perkembangan mahasiswa di PT ASABRI (Persero)</w:t>
      </w:r>
      <w:r>
        <w:rPr>
          <w:spacing w:val="-7"/>
        </w:rPr>
        <w:t> </w:t>
      </w:r>
      <w:r>
        <w:rPr/>
        <w:t>Kantor</w:t>
      </w:r>
      <w:r>
        <w:rPr>
          <w:spacing w:val="-3"/>
        </w:rPr>
        <w:t> </w:t>
      </w:r>
      <w:r>
        <w:rPr/>
        <w:t>Cabang</w:t>
      </w:r>
      <w:r>
        <w:rPr>
          <w:spacing w:val="-11"/>
        </w:rPr>
        <w:t> </w:t>
      </w:r>
      <w:r>
        <w:rPr/>
        <w:t>Surabaya</w:t>
      </w:r>
      <w:r>
        <w:rPr>
          <w:spacing w:val="-8"/>
        </w:rPr>
        <w:t> </w:t>
      </w:r>
      <w:r>
        <w:rPr/>
        <w:t>dalam</w:t>
      </w:r>
      <w:r>
        <w:rPr>
          <w:spacing w:val="-14"/>
        </w:rPr>
        <w:t> </w:t>
      </w:r>
      <w:r>
        <w:rPr/>
        <w:t>bidang</w:t>
      </w:r>
      <w:r>
        <w:rPr>
          <w:spacing w:val="-11"/>
        </w:rPr>
        <w:t> </w:t>
      </w:r>
      <w:r>
        <w:rPr/>
        <w:t>pelayanan</w:t>
      </w:r>
      <w:r>
        <w:rPr>
          <w:spacing w:val="-11"/>
        </w:rPr>
        <w:t> </w:t>
      </w:r>
      <w:r>
        <w:rPr/>
        <w:t>dan</w:t>
      </w:r>
      <w:r>
        <w:rPr>
          <w:spacing w:val="-11"/>
        </w:rPr>
        <w:t> </w:t>
      </w:r>
      <w:r>
        <w:rPr/>
        <w:t>administrasi</w:t>
      </w:r>
      <w:r>
        <w:rPr>
          <w:spacing w:val="-9"/>
        </w:rPr>
        <w:t> </w:t>
      </w:r>
      <w:r>
        <w:rPr/>
        <w:t>umum.</w:t>
      </w:r>
      <w:r>
        <w:rPr>
          <w:spacing w:val="-4"/>
        </w:rPr>
        <w:t> </w:t>
      </w:r>
      <w:r>
        <w:rPr/>
        <w:t>Magang</w:t>
      </w:r>
      <w:r>
        <w:rPr>
          <w:spacing w:val="-11"/>
        </w:rPr>
        <w:t> </w:t>
      </w:r>
      <w:r>
        <w:rPr/>
        <w:t>dilaksanakan selama</w:t>
      </w:r>
      <w:r>
        <w:rPr>
          <w:spacing w:val="-2"/>
        </w:rPr>
        <w:t> </w:t>
      </w:r>
      <w:r>
        <w:rPr/>
        <w:t>40</w:t>
      </w:r>
      <w:r>
        <w:rPr>
          <w:spacing w:val="-5"/>
        </w:rPr>
        <w:t> </w:t>
      </w:r>
      <w:r>
        <w:rPr/>
        <w:t>hari</w:t>
      </w:r>
      <w:r>
        <w:rPr>
          <w:spacing w:val="-8"/>
        </w:rPr>
        <w:t> </w:t>
      </w:r>
      <w:r>
        <w:rPr/>
        <w:t>mulai</w:t>
      </w:r>
      <w:r>
        <w:rPr>
          <w:spacing w:val="-8"/>
        </w:rPr>
        <w:t> </w:t>
      </w:r>
      <w:r>
        <w:rPr/>
        <w:t>15</w:t>
      </w:r>
      <w:r>
        <w:rPr>
          <w:spacing w:val="-2"/>
        </w:rPr>
        <w:t> </w:t>
      </w:r>
      <w:r>
        <w:rPr/>
        <w:t>Januari</w:t>
      </w:r>
      <w:r>
        <w:rPr>
          <w:spacing w:val="-8"/>
        </w:rPr>
        <w:t> </w:t>
      </w:r>
      <w:r>
        <w:rPr/>
        <w:t>2024</w:t>
      </w:r>
      <w:r>
        <w:rPr>
          <w:spacing w:val="-5"/>
        </w:rPr>
        <w:t> </w:t>
      </w:r>
      <w:r>
        <w:rPr/>
        <w:t>hingga</w:t>
      </w:r>
      <w:r>
        <w:rPr>
          <w:spacing w:val="-2"/>
        </w:rPr>
        <w:t> </w:t>
      </w:r>
      <w:r>
        <w:rPr/>
        <w:t>08</w:t>
      </w:r>
      <w:r>
        <w:rPr>
          <w:spacing w:val="-5"/>
        </w:rPr>
        <w:t> </w:t>
      </w:r>
      <w:r>
        <w:rPr/>
        <w:t>Maret</w:t>
      </w:r>
      <w:r>
        <w:rPr>
          <w:spacing w:val="-4"/>
        </w:rPr>
        <w:t> </w:t>
      </w:r>
      <w:r>
        <w:rPr/>
        <w:t>2024.</w:t>
      </w:r>
      <w:r>
        <w:rPr>
          <w:spacing w:val="-3"/>
        </w:rPr>
        <w:t> </w:t>
      </w:r>
      <w:r>
        <w:rPr/>
        <w:t>Hasil</w:t>
      </w:r>
      <w:r>
        <w:rPr>
          <w:spacing w:val="-8"/>
        </w:rPr>
        <w:t> </w:t>
      </w:r>
      <w:r>
        <w:rPr/>
        <w:t>dari</w:t>
      </w:r>
      <w:r>
        <w:rPr>
          <w:spacing w:val="-4"/>
        </w:rPr>
        <w:t> </w:t>
      </w:r>
      <w:r>
        <w:rPr/>
        <w:t>magang</w:t>
      </w:r>
      <w:r>
        <w:rPr>
          <w:spacing w:val="-10"/>
        </w:rPr>
        <w:t> </w:t>
      </w:r>
      <w:r>
        <w:rPr/>
        <w:t>ini</w:t>
      </w:r>
      <w:r>
        <w:rPr>
          <w:spacing w:val="-4"/>
        </w:rPr>
        <w:t> </w:t>
      </w:r>
      <w:r>
        <w:rPr/>
        <w:t>mencakup</w:t>
      </w:r>
      <w:r>
        <w:rPr>
          <w:spacing w:val="-5"/>
        </w:rPr>
        <w:t> </w:t>
      </w:r>
      <w:r>
        <w:rPr/>
        <w:t>peningkatan pemahaman tentang proses administratif, keahlian berkomunikasi, dan etika kerja di lingkungan kerja. Metode</w:t>
      </w:r>
      <w:r>
        <w:rPr>
          <w:spacing w:val="-3"/>
        </w:rPr>
        <w:t> </w:t>
      </w:r>
      <w:r>
        <w:rPr/>
        <w:t>penelitian yang digunakan</w:t>
      </w:r>
      <w:r>
        <w:rPr>
          <w:spacing w:val="-1"/>
        </w:rPr>
        <w:t> </w:t>
      </w:r>
      <w:r>
        <w:rPr/>
        <w:t>adalah</w:t>
      </w:r>
      <w:r>
        <w:rPr>
          <w:spacing w:val="-1"/>
        </w:rPr>
        <w:t> </w:t>
      </w:r>
      <w:r>
        <w:rPr/>
        <w:t>observasi langsung dan wawancara dengan mahasiswa magang serta staf PT ASABRI. Temuan penelitian menunjukkan bahwa magang memberikan kontribusi positif dalam mempersiapkan mahasiswa untuk memasuki pasar kerja.</w:t>
      </w:r>
    </w:p>
    <w:p>
      <w:pPr>
        <w:spacing w:before="6"/>
        <w:ind w:left="136" w:right="0" w:firstLine="0"/>
        <w:jc w:val="both"/>
        <w:rPr>
          <w:b/>
          <w:sz w:val="22"/>
        </w:rPr>
      </w:pPr>
      <w:bookmarkStart w:name="Kata kunci : Asuransi, Magang, ASABRI." w:id="8"/>
      <w:bookmarkEnd w:id="8"/>
      <w:r>
        <w:rPr/>
      </w:r>
      <w:r>
        <w:rPr>
          <w:b/>
          <w:sz w:val="22"/>
        </w:rPr>
        <w:t>Kata</w:t>
      </w:r>
      <w:r>
        <w:rPr>
          <w:b/>
          <w:spacing w:val="-4"/>
          <w:sz w:val="22"/>
        </w:rPr>
        <w:t> </w:t>
      </w:r>
      <w:r>
        <w:rPr>
          <w:b/>
          <w:sz w:val="22"/>
        </w:rPr>
        <w:t>kunci</w:t>
      </w:r>
      <w:r>
        <w:rPr>
          <w:b/>
          <w:spacing w:val="-8"/>
          <w:sz w:val="22"/>
        </w:rPr>
        <w:t> </w:t>
      </w:r>
      <w:r>
        <w:rPr>
          <w:b/>
          <w:sz w:val="22"/>
        </w:rPr>
        <w:t>:</w:t>
      </w:r>
      <w:r>
        <w:rPr>
          <w:b/>
          <w:spacing w:val="-4"/>
          <w:sz w:val="22"/>
        </w:rPr>
        <w:t> </w:t>
      </w:r>
      <w:r>
        <w:rPr>
          <w:b/>
          <w:sz w:val="22"/>
        </w:rPr>
        <w:t>Asuransi,</w:t>
      </w:r>
      <w:r>
        <w:rPr>
          <w:b/>
          <w:spacing w:val="-2"/>
          <w:sz w:val="22"/>
        </w:rPr>
        <w:t> </w:t>
      </w:r>
      <w:r>
        <w:rPr>
          <w:b/>
          <w:sz w:val="22"/>
        </w:rPr>
        <w:t>Magang,</w:t>
      </w:r>
      <w:r>
        <w:rPr>
          <w:b/>
          <w:spacing w:val="-2"/>
          <w:sz w:val="22"/>
        </w:rPr>
        <w:t> ASABRI.</w:t>
      </w:r>
    </w:p>
    <w:p>
      <w:pPr>
        <w:pStyle w:val="BodyText"/>
        <w:rPr>
          <w:b/>
        </w:rPr>
      </w:pPr>
    </w:p>
    <w:p>
      <w:pPr>
        <w:pStyle w:val="BodyText"/>
        <w:spacing w:before="4"/>
        <w:rPr>
          <w:b/>
        </w:rPr>
      </w:pPr>
    </w:p>
    <w:p>
      <w:pPr>
        <w:spacing w:before="0"/>
        <w:ind w:left="31" w:right="37" w:firstLine="0"/>
        <w:jc w:val="center"/>
        <w:rPr>
          <w:b/>
          <w:sz w:val="20"/>
        </w:rPr>
      </w:pPr>
      <w:bookmarkStart w:name="ABSTRACT" w:id="9"/>
      <w:bookmarkEnd w:id="9"/>
      <w:r>
        <w:rPr/>
      </w:r>
      <w:r>
        <w:rPr>
          <w:b/>
          <w:spacing w:val="-2"/>
          <w:sz w:val="20"/>
        </w:rPr>
        <w:t>ABSTRACT</w:t>
      </w:r>
    </w:p>
    <w:p>
      <w:pPr>
        <w:spacing w:line="259" w:lineRule="auto" w:before="226"/>
        <w:ind w:left="136" w:right="147" w:firstLine="0"/>
        <w:jc w:val="both"/>
        <w:rPr>
          <w:i/>
          <w:sz w:val="22"/>
        </w:rPr>
      </w:pPr>
      <w:bookmarkStart w:name="This research discusses the impact of in" w:id="10"/>
      <w:bookmarkEnd w:id="10"/>
      <w:r>
        <w:rPr/>
      </w:r>
      <w:r>
        <w:rPr>
          <w:i/>
          <w:sz w:val="22"/>
        </w:rPr>
        <w:t>This</w:t>
      </w:r>
      <w:r>
        <w:rPr>
          <w:i/>
          <w:spacing w:val="-14"/>
          <w:sz w:val="22"/>
        </w:rPr>
        <w:t> </w:t>
      </w:r>
      <w:r>
        <w:rPr>
          <w:i/>
          <w:sz w:val="22"/>
        </w:rPr>
        <w:t>research</w:t>
      </w:r>
      <w:r>
        <w:rPr>
          <w:i/>
          <w:spacing w:val="-12"/>
          <w:sz w:val="22"/>
        </w:rPr>
        <w:t> </w:t>
      </w:r>
      <w:r>
        <w:rPr>
          <w:i/>
          <w:sz w:val="22"/>
        </w:rPr>
        <w:t>discusses</w:t>
      </w:r>
      <w:r>
        <w:rPr>
          <w:i/>
          <w:spacing w:val="-14"/>
          <w:sz w:val="22"/>
        </w:rPr>
        <w:t> </w:t>
      </w:r>
      <w:r>
        <w:rPr>
          <w:i/>
          <w:sz w:val="22"/>
        </w:rPr>
        <w:t>the</w:t>
      </w:r>
      <w:r>
        <w:rPr>
          <w:i/>
          <w:spacing w:val="-11"/>
          <w:sz w:val="22"/>
        </w:rPr>
        <w:t> </w:t>
      </w:r>
      <w:r>
        <w:rPr>
          <w:i/>
          <w:sz w:val="22"/>
        </w:rPr>
        <w:t>impact</w:t>
      </w:r>
      <w:r>
        <w:rPr>
          <w:i/>
          <w:spacing w:val="-14"/>
          <w:sz w:val="22"/>
        </w:rPr>
        <w:t> </w:t>
      </w:r>
      <w:r>
        <w:rPr>
          <w:i/>
          <w:sz w:val="22"/>
        </w:rPr>
        <w:t>of</w:t>
      </w:r>
      <w:r>
        <w:rPr>
          <w:i/>
          <w:spacing w:val="-14"/>
          <w:sz w:val="22"/>
        </w:rPr>
        <w:t> </w:t>
      </w:r>
      <w:r>
        <w:rPr>
          <w:i/>
          <w:sz w:val="22"/>
        </w:rPr>
        <w:t>internship</w:t>
      </w:r>
      <w:r>
        <w:rPr>
          <w:i/>
          <w:spacing w:val="-11"/>
          <w:sz w:val="22"/>
        </w:rPr>
        <w:t> </w:t>
      </w:r>
      <w:r>
        <w:rPr>
          <w:i/>
          <w:sz w:val="22"/>
        </w:rPr>
        <w:t>programs</w:t>
      </w:r>
      <w:r>
        <w:rPr>
          <w:i/>
          <w:spacing w:val="-10"/>
          <w:sz w:val="22"/>
        </w:rPr>
        <w:t> </w:t>
      </w:r>
      <w:r>
        <w:rPr>
          <w:i/>
          <w:sz w:val="22"/>
        </w:rPr>
        <w:t>on</w:t>
      </w:r>
      <w:r>
        <w:rPr>
          <w:i/>
          <w:spacing w:val="-11"/>
          <w:sz w:val="22"/>
        </w:rPr>
        <w:t> </w:t>
      </w:r>
      <w:r>
        <w:rPr>
          <w:i/>
          <w:sz w:val="22"/>
        </w:rPr>
        <w:t>student</w:t>
      </w:r>
      <w:r>
        <w:rPr>
          <w:i/>
          <w:spacing w:val="-10"/>
          <w:sz w:val="22"/>
        </w:rPr>
        <w:t> </w:t>
      </w:r>
      <w:r>
        <w:rPr>
          <w:i/>
          <w:sz w:val="22"/>
        </w:rPr>
        <w:t>development</w:t>
      </w:r>
      <w:r>
        <w:rPr>
          <w:i/>
          <w:spacing w:val="-10"/>
          <w:sz w:val="22"/>
        </w:rPr>
        <w:t> </w:t>
      </w:r>
      <w:r>
        <w:rPr>
          <w:i/>
          <w:sz w:val="22"/>
        </w:rPr>
        <w:t>at</w:t>
      </w:r>
      <w:r>
        <w:rPr>
          <w:i/>
          <w:spacing w:val="-10"/>
          <w:sz w:val="22"/>
        </w:rPr>
        <w:t> </w:t>
      </w:r>
      <w:r>
        <w:rPr>
          <w:i/>
          <w:sz w:val="22"/>
        </w:rPr>
        <w:t>PT</w:t>
      </w:r>
      <w:r>
        <w:rPr>
          <w:i/>
          <w:spacing w:val="-9"/>
          <w:sz w:val="22"/>
        </w:rPr>
        <w:t> </w:t>
      </w:r>
      <w:r>
        <w:rPr>
          <w:i/>
          <w:sz w:val="22"/>
        </w:rPr>
        <w:t>ASABRI</w:t>
      </w:r>
      <w:r>
        <w:rPr>
          <w:i/>
          <w:spacing w:val="-12"/>
          <w:sz w:val="22"/>
        </w:rPr>
        <w:t> </w:t>
      </w:r>
      <w:r>
        <w:rPr>
          <w:i/>
          <w:sz w:val="22"/>
        </w:rPr>
        <w:t>(Persero) Branch Office Surabaya in the fields of public service and general administration. The internship was conducted for 40 days from January 15, 2024, to March 8, 2024. The results of this internship include enhanced understanding of administrative processes, communication skills, and work ethics in the workplace.</w:t>
      </w:r>
      <w:r>
        <w:rPr>
          <w:i/>
          <w:spacing w:val="-4"/>
          <w:sz w:val="22"/>
        </w:rPr>
        <w:t> </w:t>
      </w:r>
      <w:r>
        <w:rPr>
          <w:i/>
          <w:sz w:val="22"/>
        </w:rPr>
        <w:t>Research</w:t>
      </w:r>
      <w:r>
        <w:rPr>
          <w:i/>
          <w:spacing w:val="-6"/>
          <w:sz w:val="22"/>
        </w:rPr>
        <w:t> </w:t>
      </w:r>
      <w:r>
        <w:rPr>
          <w:i/>
          <w:sz w:val="22"/>
        </w:rPr>
        <w:t>methods</w:t>
      </w:r>
      <w:r>
        <w:rPr>
          <w:i/>
          <w:spacing w:val="-5"/>
          <w:sz w:val="22"/>
        </w:rPr>
        <w:t> </w:t>
      </w:r>
      <w:r>
        <w:rPr>
          <w:i/>
          <w:sz w:val="22"/>
        </w:rPr>
        <w:t>employed</w:t>
      </w:r>
      <w:r>
        <w:rPr>
          <w:i/>
          <w:spacing w:val="-6"/>
          <w:sz w:val="22"/>
        </w:rPr>
        <w:t> </w:t>
      </w:r>
      <w:r>
        <w:rPr>
          <w:i/>
          <w:sz w:val="22"/>
        </w:rPr>
        <w:t>direct</w:t>
      </w:r>
      <w:r>
        <w:rPr>
          <w:i/>
          <w:spacing w:val="-5"/>
          <w:sz w:val="22"/>
        </w:rPr>
        <w:t> </w:t>
      </w:r>
      <w:r>
        <w:rPr>
          <w:i/>
          <w:sz w:val="22"/>
        </w:rPr>
        <w:t>observation</w:t>
      </w:r>
      <w:r>
        <w:rPr>
          <w:i/>
          <w:spacing w:val="-6"/>
          <w:sz w:val="22"/>
        </w:rPr>
        <w:t> </w:t>
      </w:r>
      <w:r>
        <w:rPr>
          <w:i/>
          <w:sz w:val="22"/>
        </w:rPr>
        <w:t>and</w:t>
      </w:r>
      <w:r>
        <w:rPr>
          <w:i/>
          <w:spacing w:val="-6"/>
          <w:sz w:val="22"/>
        </w:rPr>
        <w:t> </w:t>
      </w:r>
      <w:r>
        <w:rPr>
          <w:i/>
          <w:sz w:val="22"/>
        </w:rPr>
        <w:t>interviews</w:t>
      </w:r>
      <w:r>
        <w:rPr>
          <w:i/>
          <w:spacing w:val="-2"/>
          <w:sz w:val="22"/>
        </w:rPr>
        <w:t> </w:t>
      </w:r>
      <w:r>
        <w:rPr>
          <w:i/>
          <w:sz w:val="22"/>
        </w:rPr>
        <w:t>with</w:t>
      </w:r>
      <w:r>
        <w:rPr>
          <w:i/>
          <w:spacing w:val="-6"/>
          <w:sz w:val="22"/>
        </w:rPr>
        <w:t> </w:t>
      </w:r>
      <w:r>
        <w:rPr>
          <w:i/>
          <w:sz w:val="22"/>
        </w:rPr>
        <w:t>internship</w:t>
      </w:r>
      <w:r>
        <w:rPr>
          <w:i/>
          <w:spacing w:val="-6"/>
          <w:sz w:val="22"/>
        </w:rPr>
        <w:t> </w:t>
      </w:r>
      <w:r>
        <w:rPr>
          <w:i/>
          <w:sz w:val="22"/>
        </w:rPr>
        <w:t>students</w:t>
      </w:r>
      <w:r>
        <w:rPr>
          <w:i/>
          <w:spacing w:val="-10"/>
          <w:sz w:val="22"/>
        </w:rPr>
        <w:t> </w:t>
      </w:r>
      <w:r>
        <w:rPr>
          <w:i/>
          <w:sz w:val="22"/>
        </w:rPr>
        <w:t>and</w:t>
      </w:r>
      <w:r>
        <w:rPr>
          <w:i/>
          <w:spacing w:val="-6"/>
          <w:sz w:val="22"/>
        </w:rPr>
        <w:t> </w:t>
      </w:r>
      <w:r>
        <w:rPr>
          <w:i/>
          <w:sz w:val="22"/>
        </w:rPr>
        <w:t>PT ASABRI staff. Findings indicate that internships contribute positively to preparing students for the job </w:t>
      </w:r>
      <w:r>
        <w:rPr>
          <w:i/>
          <w:spacing w:val="-2"/>
          <w:sz w:val="22"/>
        </w:rPr>
        <w:t>market</w:t>
      </w:r>
    </w:p>
    <w:p>
      <w:pPr>
        <w:spacing w:before="8"/>
        <w:ind w:left="136" w:right="0" w:firstLine="0"/>
        <w:jc w:val="both"/>
        <w:rPr>
          <w:b/>
          <w:i/>
          <w:sz w:val="22"/>
        </w:rPr>
      </w:pPr>
      <w:bookmarkStart w:name="Keywords : Insurance, Internship, ASABRI" w:id="11"/>
      <w:bookmarkEnd w:id="11"/>
      <w:r>
        <w:rPr/>
      </w:r>
      <w:r>
        <w:rPr>
          <w:b/>
          <w:i/>
          <w:position w:val="1"/>
          <w:sz w:val="22"/>
        </w:rPr>
        <w:t>Keywords</w:t>
      </w:r>
      <w:r>
        <w:rPr>
          <w:b/>
          <w:i/>
          <w:spacing w:val="-5"/>
          <w:position w:val="1"/>
          <w:sz w:val="22"/>
        </w:rPr>
        <w:t> </w:t>
      </w:r>
      <w:r>
        <w:rPr>
          <w:b/>
          <w:i/>
          <w:position w:val="1"/>
          <w:sz w:val="22"/>
        </w:rPr>
        <w:t>:</w:t>
      </w:r>
      <w:r>
        <w:rPr>
          <w:b/>
          <w:i/>
          <w:spacing w:val="-10"/>
          <w:position w:val="1"/>
          <w:sz w:val="22"/>
        </w:rPr>
        <w:t> </w:t>
      </w:r>
      <w:r>
        <w:rPr>
          <w:rFonts w:ascii="Calibri"/>
          <w:b/>
          <w:i/>
          <w:sz w:val="22"/>
        </w:rPr>
        <w:t>Insurance,</w:t>
      </w:r>
      <w:r>
        <w:rPr>
          <w:rFonts w:ascii="Calibri"/>
          <w:b/>
          <w:i/>
          <w:spacing w:val="-9"/>
          <w:sz w:val="22"/>
        </w:rPr>
        <w:t> </w:t>
      </w:r>
      <w:r>
        <w:rPr>
          <w:rFonts w:ascii="Calibri"/>
          <w:b/>
          <w:i/>
          <w:sz w:val="22"/>
        </w:rPr>
        <w:t>Internship,</w:t>
      </w:r>
      <w:r>
        <w:rPr>
          <w:rFonts w:ascii="Calibri"/>
          <w:b/>
          <w:i/>
          <w:spacing w:val="-8"/>
          <w:sz w:val="22"/>
        </w:rPr>
        <w:t> </w:t>
      </w:r>
      <w:r>
        <w:rPr>
          <w:rFonts w:ascii="Calibri"/>
          <w:b/>
          <w:i/>
          <w:spacing w:val="-2"/>
          <w:sz w:val="22"/>
        </w:rPr>
        <w:t>ASABRI</w:t>
      </w:r>
      <w:r>
        <w:rPr>
          <w:b/>
          <w:i/>
          <w:spacing w:val="-2"/>
          <w:position w:val="1"/>
          <w:sz w:val="22"/>
        </w:rPr>
        <w:t>.</w: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162"/>
        <w:rPr>
          <w:b/>
          <w:i/>
          <w:sz w:val="20"/>
        </w:rPr>
      </w:pPr>
      <w:r>
        <w:rPr/>
        <mc:AlternateContent>
          <mc:Choice Requires="wps">
            <w:drawing>
              <wp:anchor distT="0" distB="0" distL="0" distR="0" allowOverlap="1" layoutInCell="1" locked="0" behindDoc="1" simplePos="0" relativeHeight="487588352">
                <wp:simplePos x="0" y="0"/>
                <wp:positionH relativeFrom="page">
                  <wp:posOffset>881176</wp:posOffset>
                </wp:positionH>
                <wp:positionV relativeFrom="paragraph">
                  <wp:posOffset>264310</wp:posOffset>
                </wp:positionV>
                <wp:extent cx="5979795" cy="6350"/>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5979795" cy="6350"/>
                        </a:xfrm>
                        <a:custGeom>
                          <a:avLst/>
                          <a:gdLst/>
                          <a:ahLst/>
                          <a:cxnLst/>
                          <a:rect l="l" t="t" r="r" b="b"/>
                          <a:pathLst>
                            <a:path w="5979795" h="6350">
                              <a:moveTo>
                                <a:pt x="5979540" y="0"/>
                              </a:moveTo>
                              <a:lnTo>
                                <a:pt x="0" y="0"/>
                              </a:lnTo>
                              <a:lnTo>
                                <a:pt x="0" y="6095"/>
                              </a:lnTo>
                              <a:lnTo>
                                <a:pt x="5979540" y="6095"/>
                              </a:lnTo>
                              <a:lnTo>
                                <a:pt x="59795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9.384003pt;margin-top:20.811834pt;width:470.83pt;height:.47998pt;mso-position-horizontal-relative:page;mso-position-vertical-relative:paragraph;z-index:-15728128;mso-wrap-distance-left:0;mso-wrap-distance-right:0" id="docshape2" filled="true" fillcolor="#000000" stroked="false">
                <v:fill type="solid"/>
                <w10:wrap type="topAndBottom"/>
              </v:rect>
            </w:pict>
          </mc:Fallback>
        </mc:AlternateContent>
      </w:r>
    </w:p>
    <w:p>
      <w:pPr>
        <w:pStyle w:val="BodyText"/>
        <w:spacing w:before="15"/>
        <w:ind w:left="31" w:right="41"/>
        <w:jc w:val="center"/>
      </w:pPr>
      <w:r>
        <w:rPr>
          <w:spacing w:val="-10"/>
        </w:rPr>
        <w:t>1</w:t>
      </w:r>
    </w:p>
    <w:p>
      <w:pPr>
        <w:spacing w:after="0"/>
        <w:jc w:val="center"/>
        <w:sectPr>
          <w:type w:val="continuous"/>
          <w:pgSz w:w="11910" w:h="16840"/>
          <w:pgMar w:top="640" w:bottom="280" w:left="1280" w:right="980"/>
        </w:sectPr>
      </w:pPr>
    </w:p>
    <w:p>
      <w:pPr>
        <w:tabs>
          <w:tab w:pos="7536" w:val="left" w:leader="none"/>
        </w:tabs>
        <w:spacing w:before="73"/>
        <w:ind w:left="213" w:right="0" w:firstLine="0"/>
        <w:jc w:val="left"/>
        <w:rPr>
          <w:b/>
          <w:i/>
          <w:sz w:val="20"/>
        </w:rPr>
      </w:pPr>
      <w:r>
        <w:rPr/>
        <mc:AlternateContent>
          <mc:Choice Requires="wps">
            <w:drawing>
              <wp:anchor distT="0" distB="0" distL="0" distR="0" allowOverlap="1" layoutInCell="1" locked="0" behindDoc="1" simplePos="0" relativeHeight="487588864">
                <wp:simplePos x="0" y="0"/>
                <wp:positionH relativeFrom="page">
                  <wp:posOffset>896416</wp:posOffset>
                </wp:positionH>
                <wp:positionV relativeFrom="paragraph">
                  <wp:posOffset>204470</wp:posOffset>
                </wp:positionV>
                <wp:extent cx="5768975" cy="18415"/>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5768975" cy="18415"/>
                        </a:xfrm>
                        <a:custGeom>
                          <a:avLst/>
                          <a:gdLst/>
                          <a:ahLst/>
                          <a:cxnLst/>
                          <a:rect l="l" t="t" r="r" b="b"/>
                          <a:pathLst>
                            <a:path w="5768975" h="18415">
                              <a:moveTo>
                                <a:pt x="5768975" y="0"/>
                              </a:moveTo>
                              <a:lnTo>
                                <a:pt x="0" y="0"/>
                              </a:lnTo>
                              <a:lnTo>
                                <a:pt x="0" y="18288"/>
                              </a:lnTo>
                              <a:lnTo>
                                <a:pt x="5768975" y="18288"/>
                              </a:lnTo>
                              <a:lnTo>
                                <a:pt x="57689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84pt;margin-top:16.1pt;width:454.25pt;height:1.44pt;mso-position-horizontal-relative:page;mso-position-vertical-relative:paragraph;z-index:-15727616;mso-wrap-distance-left:0;mso-wrap-distance-right:0" id="docshape3" filled="true" fillcolor="#000000" stroked="false">
                <v:fill type="solid"/>
                <w10:wrap type="topAndBottom"/>
              </v:rect>
            </w:pict>
          </mc:Fallback>
        </mc:AlternateContent>
      </w:r>
      <w:r>
        <w:rPr>
          <w:b/>
          <w:i/>
          <w:sz w:val="20"/>
        </w:rPr>
        <w:t>Prosiding</w:t>
      </w:r>
      <w:r>
        <w:rPr>
          <w:b/>
          <w:i/>
          <w:spacing w:val="-9"/>
          <w:sz w:val="20"/>
        </w:rPr>
        <w:t> </w:t>
      </w:r>
      <w:r>
        <w:rPr>
          <w:b/>
          <w:i/>
          <w:sz w:val="20"/>
        </w:rPr>
        <w:t>Simposium</w:t>
      </w:r>
      <w:r>
        <w:rPr>
          <w:b/>
          <w:i/>
          <w:spacing w:val="-11"/>
          <w:sz w:val="20"/>
        </w:rPr>
        <w:t> </w:t>
      </w:r>
      <w:r>
        <w:rPr>
          <w:b/>
          <w:i/>
          <w:sz w:val="20"/>
        </w:rPr>
        <w:t>Nasional</w:t>
      </w:r>
      <w:r>
        <w:rPr>
          <w:b/>
          <w:i/>
          <w:spacing w:val="-11"/>
          <w:sz w:val="20"/>
        </w:rPr>
        <w:t> </w:t>
      </w:r>
      <w:r>
        <w:rPr>
          <w:b/>
          <w:i/>
          <w:sz w:val="20"/>
        </w:rPr>
        <w:t>Administrasi</w:t>
      </w:r>
      <w:r>
        <w:rPr>
          <w:b/>
          <w:i/>
          <w:spacing w:val="-10"/>
          <w:sz w:val="20"/>
        </w:rPr>
        <w:t> </w:t>
      </w:r>
      <w:r>
        <w:rPr>
          <w:b/>
          <w:i/>
          <w:spacing w:val="-2"/>
          <w:sz w:val="20"/>
        </w:rPr>
        <w:t>Bisnis</w:t>
      </w:r>
      <w:r>
        <w:rPr>
          <w:b/>
          <w:i/>
          <w:sz w:val="20"/>
        </w:rPr>
        <w:tab/>
        <w:t>Tahun:</w:t>
      </w:r>
      <w:r>
        <w:rPr>
          <w:b/>
          <w:i/>
          <w:spacing w:val="-8"/>
          <w:sz w:val="20"/>
        </w:rPr>
        <w:t> </w:t>
      </w:r>
      <w:r>
        <w:rPr>
          <w:b/>
          <w:i/>
          <w:spacing w:val="-4"/>
          <w:sz w:val="20"/>
        </w:rPr>
        <w:t>2024</w:t>
      </w:r>
    </w:p>
    <w:p>
      <w:pPr>
        <w:pStyle w:val="BodyText"/>
        <w:spacing w:before="176"/>
        <w:rPr>
          <w:b/>
          <w:i/>
          <w:sz w:val="24"/>
        </w:rPr>
      </w:pPr>
    </w:p>
    <w:p>
      <w:pPr>
        <w:pStyle w:val="Heading2"/>
        <w:spacing w:line="275" w:lineRule="exact"/>
      </w:pPr>
      <w:bookmarkStart w:name="PENDAHULUAN" w:id="12"/>
      <w:bookmarkEnd w:id="12"/>
      <w:r>
        <w:rPr>
          <w:b w:val="0"/>
        </w:rPr>
      </w:r>
      <w:r>
        <w:rPr>
          <w:spacing w:val="-2"/>
        </w:rPr>
        <w:t>PENDAHULUAN</w:t>
      </w:r>
    </w:p>
    <w:p>
      <w:pPr>
        <w:pStyle w:val="BodyText"/>
        <w:spacing w:line="360" w:lineRule="auto"/>
        <w:ind w:left="160" w:right="456" w:firstLine="720"/>
        <w:jc w:val="both"/>
      </w:pPr>
      <w:bookmarkStart w:name="Kegiatan magang di PT ASABRI (Persero) K" w:id="13"/>
      <w:bookmarkEnd w:id="13"/>
      <w:r>
        <w:rPr/>
      </w:r>
      <w:r>
        <w:rPr/>
        <w:t>Kegiatan</w:t>
      </w:r>
      <w:r>
        <w:rPr>
          <w:spacing w:val="-2"/>
        </w:rPr>
        <w:t> </w:t>
      </w:r>
      <w:r>
        <w:rPr/>
        <w:t>magang</w:t>
      </w:r>
      <w:r>
        <w:rPr>
          <w:spacing w:val="-2"/>
        </w:rPr>
        <w:t> </w:t>
      </w:r>
      <w:r>
        <w:rPr/>
        <w:t>di</w:t>
      </w:r>
      <w:r>
        <w:rPr>
          <w:spacing w:val="-1"/>
        </w:rPr>
        <w:t> </w:t>
      </w:r>
      <w:r>
        <w:rPr/>
        <w:t>PT ASABRI (Persero) Kantor Cabang</w:t>
      </w:r>
      <w:r>
        <w:rPr>
          <w:spacing w:val="-2"/>
        </w:rPr>
        <w:t> </w:t>
      </w:r>
      <w:r>
        <w:rPr/>
        <w:t>Surabaya dalam</w:t>
      </w:r>
      <w:r>
        <w:rPr>
          <w:spacing w:val="-6"/>
        </w:rPr>
        <w:t> </w:t>
      </w:r>
      <w:r>
        <w:rPr/>
        <w:t>bidang</w:t>
      </w:r>
      <w:r>
        <w:rPr>
          <w:spacing w:val="-2"/>
        </w:rPr>
        <w:t> </w:t>
      </w:r>
      <w:r>
        <w:rPr/>
        <w:t>pelayanan dan administrasi umum menawarkan kesempatan unik bagi mahasiswa dan fresh graduate untuk mengembangkan keterampilan serta memperluas wawasan mereka dalam dunia kerja. Magang tidak sekadar menjadi syarat untuk menyelesaikan kurikulum pendidikan, tetapi juga merupakan jembatan yang menghubungkan teori akademis dengan praktik lapangan yang nyata. PT ASABRI sebagai perusahaan</w:t>
      </w:r>
      <w:r>
        <w:rPr>
          <w:spacing w:val="-10"/>
        </w:rPr>
        <w:t> </w:t>
      </w:r>
      <w:r>
        <w:rPr/>
        <w:t>yang</w:t>
      </w:r>
      <w:r>
        <w:rPr>
          <w:spacing w:val="-10"/>
        </w:rPr>
        <w:t> </w:t>
      </w:r>
      <w:r>
        <w:rPr/>
        <w:t>bergerak</w:t>
      </w:r>
      <w:r>
        <w:rPr>
          <w:spacing w:val="-5"/>
        </w:rPr>
        <w:t> </w:t>
      </w:r>
      <w:r>
        <w:rPr/>
        <w:t>di</w:t>
      </w:r>
      <w:r>
        <w:rPr>
          <w:spacing w:val="-8"/>
        </w:rPr>
        <w:t> </w:t>
      </w:r>
      <w:r>
        <w:rPr/>
        <w:t>bidang</w:t>
      </w:r>
      <w:r>
        <w:rPr>
          <w:spacing w:val="-10"/>
        </w:rPr>
        <w:t> </w:t>
      </w:r>
      <w:r>
        <w:rPr/>
        <w:t>asuransi</w:t>
      </w:r>
      <w:r>
        <w:rPr>
          <w:spacing w:val="-3"/>
        </w:rPr>
        <w:t> </w:t>
      </w:r>
      <w:r>
        <w:rPr/>
        <w:t>milik</w:t>
      </w:r>
      <w:r>
        <w:rPr>
          <w:spacing w:val="-5"/>
        </w:rPr>
        <w:t> </w:t>
      </w:r>
      <w:r>
        <w:rPr/>
        <w:t>negara</w:t>
      </w:r>
      <w:r>
        <w:rPr>
          <w:spacing w:val="-2"/>
        </w:rPr>
        <w:t> </w:t>
      </w:r>
      <w:r>
        <w:rPr/>
        <w:t>menawarkan</w:t>
      </w:r>
      <w:r>
        <w:rPr>
          <w:spacing w:val="-10"/>
        </w:rPr>
        <w:t> </w:t>
      </w:r>
      <w:r>
        <w:rPr/>
        <w:t>lingkungan</w:t>
      </w:r>
      <w:r>
        <w:rPr>
          <w:spacing w:val="-10"/>
        </w:rPr>
        <w:t> </w:t>
      </w:r>
      <w:r>
        <w:rPr/>
        <w:t>kerja</w:t>
      </w:r>
      <w:r>
        <w:rPr>
          <w:spacing w:val="-2"/>
        </w:rPr>
        <w:t> </w:t>
      </w:r>
      <w:r>
        <w:rPr/>
        <w:t>yang</w:t>
      </w:r>
      <w:r>
        <w:rPr>
          <w:spacing w:val="-5"/>
        </w:rPr>
        <w:t> </w:t>
      </w:r>
      <w:r>
        <w:rPr/>
        <w:t>dinamis dan beragam, yang merupakan ladang subur bagi pembelajaran dan pengalaman berharga bagi para </w:t>
      </w:r>
      <w:r>
        <w:rPr>
          <w:spacing w:val="-2"/>
        </w:rPr>
        <w:t>magang.</w:t>
      </w:r>
    </w:p>
    <w:p>
      <w:pPr>
        <w:pStyle w:val="BodyText"/>
        <w:spacing w:line="360" w:lineRule="auto" w:before="7"/>
        <w:ind w:left="160" w:right="456" w:firstLine="720"/>
        <w:jc w:val="both"/>
      </w:pPr>
      <w:bookmarkStart w:name="Dalam konteks industri asuransi, magang " w:id="14"/>
      <w:bookmarkEnd w:id="14"/>
      <w:r>
        <w:rPr/>
      </w:r>
      <w:r>
        <w:rPr/>
        <w:t>Dalam</w:t>
      </w:r>
      <w:r>
        <w:rPr>
          <w:spacing w:val="-7"/>
        </w:rPr>
        <w:t> </w:t>
      </w:r>
      <w:r>
        <w:rPr/>
        <w:t>konteks industri</w:t>
      </w:r>
      <w:r>
        <w:rPr>
          <w:spacing w:val="-2"/>
        </w:rPr>
        <w:t> </w:t>
      </w:r>
      <w:r>
        <w:rPr/>
        <w:t>asuransi, magang</w:t>
      </w:r>
      <w:r>
        <w:rPr>
          <w:spacing w:val="-3"/>
        </w:rPr>
        <w:t> </w:t>
      </w:r>
      <w:r>
        <w:rPr/>
        <w:t>di</w:t>
      </w:r>
      <w:r>
        <w:rPr>
          <w:spacing w:val="-2"/>
        </w:rPr>
        <w:t> </w:t>
      </w:r>
      <w:r>
        <w:rPr/>
        <w:t>PT ASABRI memberikan</w:t>
      </w:r>
      <w:r>
        <w:rPr>
          <w:spacing w:val="-3"/>
        </w:rPr>
        <w:t> </w:t>
      </w:r>
      <w:r>
        <w:rPr/>
        <w:t>pemahaman mendalam tentang</w:t>
      </w:r>
      <w:r>
        <w:rPr>
          <w:spacing w:val="-11"/>
        </w:rPr>
        <w:t> </w:t>
      </w:r>
      <w:r>
        <w:rPr/>
        <w:t>berbagai</w:t>
      </w:r>
      <w:r>
        <w:rPr>
          <w:spacing w:val="-9"/>
        </w:rPr>
        <w:t> </w:t>
      </w:r>
      <w:r>
        <w:rPr/>
        <w:t>produk</w:t>
      </w:r>
      <w:r>
        <w:rPr>
          <w:spacing w:val="-11"/>
        </w:rPr>
        <w:t> </w:t>
      </w:r>
      <w:r>
        <w:rPr/>
        <w:t>asuransi</w:t>
      </w:r>
      <w:r>
        <w:rPr>
          <w:spacing w:val="-9"/>
        </w:rPr>
        <w:t> </w:t>
      </w:r>
      <w:r>
        <w:rPr/>
        <w:t>yang</w:t>
      </w:r>
      <w:r>
        <w:rPr>
          <w:spacing w:val="-6"/>
        </w:rPr>
        <w:t> </w:t>
      </w:r>
      <w:r>
        <w:rPr/>
        <w:t>ditawarkan</w:t>
      </w:r>
      <w:r>
        <w:rPr>
          <w:spacing w:val="-11"/>
        </w:rPr>
        <w:t> </w:t>
      </w:r>
      <w:r>
        <w:rPr/>
        <w:t>oleh</w:t>
      </w:r>
      <w:r>
        <w:rPr>
          <w:spacing w:val="-6"/>
        </w:rPr>
        <w:t> </w:t>
      </w:r>
      <w:r>
        <w:rPr/>
        <w:t>perusahaan</w:t>
      </w:r>
      <w:r>
        <w:rPr>
          <w:spacing w:val="-11"/>
        </w:rPr>
        <w:t> </w:t>
      </w:r>
      <w:r>
        <w:rPr/>
        <w:t>kepada masyarakat. Magang</w:t>
      </w:r>
      <w:r>
        <w:rPr>
          <w:spacing w:val="-6"/>
        </w:rPr>
        <w:t> </w:t>
      </w:r>
      <w:r>
        <w:rPr/>
        <w:t>di</w:t>
      </w:r>
      <w:r>
        <w:rPr>
          <w:spacing w:val="-9"/>
        </w:rPr>
        <w:t> </w:t>
      </w:r>
      <w:r>
        <w:rPr/>
        <w:t>sini juga memberikan kesempatan untuk belajar mengenai proses klaim, manajemen risiko, serta strategi pelayanan kepada nasabah yang efektif dan profesional. Hal ini sangat relevan dengan perkembangan sektor keuangan dan pelayanan publik di Indonesia, di mana asuransi memiliki peran penting dalam mendukung stabilitas ekonomi dan perlindungan sosial bagi masyarakat.</w:t>
      </w:r>
    </w:p>
    <w:p>
      <w:pPr>
        <w:pStyle w:val="BodyText"/>
        <w:spacing w:line="360" w:lineRule="auto" w:before="4"/>
        <w:ind w:left="160" w:right="449" w:firstLine="720"/>
        <w:jc w:val="both"/>
      </w:pPr>
      <w:bookmarkStart w:name="Selain itu, magang di bidang administras" w:id="15"/>
      <w:bookmarkEnd w:id="15"/>
      <w:r>
        <w:rPr/>
      </w:r>
      <w:r>
        <w:rPr/>
        <w:t>Selain</w:t>
      </w:r>
      <w:r>
        <w:rPr>
          <w:spacing w:val="-1"/>
        </w:rPr>
        <w:t> </w:t>
      </w:r>
      <w:r>
        <w:rPr/>
        <w:t>itu, magang</w:t>
      </w:r>
      <w:r>
        <w:rPr>
          <w:spacing w:val="-1"/>
        </w:rPr>
        <w:t> </w:t>
      </w:r>
      <w:r>
        <w:rPr/>
        <w:t>di bidang</w:t>
      </w:r>
      <w:r>
        <w:rPr>
          <w:spacing w:val="-1"/>
        </w:rPr>
        <w:t> </w:t>
      </w:r>
      <w:r>
        <w:rPr/>
        <w:t>administrasi</w:t>
      </w:r>
      <w:r>
        <w:rPr>
          <w:spacing w:val="-4"/>
        </w:rPr>
        <w:t> </w:t>
      </w:r>
      <w:r>
        <w:rPr/>
        <w:t>umum</w:t>
      </w:r>
      <w:r>
        <w:rPr>
          <w:spacing w:val="-5"/>
        </w:rPr>
        <w:t> </w:t>
      </w:r>
      <w:r>
        <w:rPr/>
        <w:t>PT ASABRI menawarkan</w:t>
      </w:r>
      <w:r>
        <w:rPr>
          <w:spacing w:val="-1"/>
        </w:rPr>
        <w:t> </w:t>
      </w:r>
      <w:r>
        <w:rPr/>
        <w:t>kesempatan</w:t>
      </w:r>
      <w:r>
        <w:rPr>
          <w:spacing w:val="-1"/>
        </w:rPr>
        <w:t> </w:t>
      </w:r>
      <w:r>
        <w:rPr/>
        <w:t>untuk memahami bagaimana sistem manajemen administrasi berjalan di sebuah perusahaan besar. Magang dapat terlibat langsung dalam kegiatan pengelolaan dokumen, pembukuan, serta koordinasi internal antarbagian. Ini memberikan pengalaman berharga dalam membangun keterampilan organisasi, komunikasi, dan manajemen waktu yang penting untuk kesuksesan karier di masa depan.</w:t>
      </w:r>
    </w:p>
    <w:p>
      <w:pPr>
        <w:pStyle w:val="BodyText"/>
        <w:spacing w:line="360" w:lineRule="auto" w:before="4"/>
        <w:ind w:left="160" w:right="457" w:firstLine="720"/>
        <w:jc w:val="both"/>
      </w:pPr>
      <w:bookmarkStart w:name="Tidak hanya dari segi teknis, magang di " w:id="16"/>
      <w:bookmarkEnd w:id="16"/>
      <w:r>
        <w:rPr/>
      </w:r>
      <w:r>
        <w:rPr/>
        <w:t>Tidak hanya dari</w:t>
      </w:r>
      <w:r>
        <w:rPr>
          <w:spacing w:val="-2"/>
        </w:rPr>
        <w:t> </w:t>
      </w:r>
      <w:r>
        <w:rPr/>
        <w:t>segi teknis, magang di PT ASABRI juga memberikan pembelajaran tentang budaya</w:t>
      </w:r>
      <w:r>
        <w:rPr>
          <w:spacing w:val="-5"/>
        </w:rPr>
        <w:t> </w:t>
      </w:r>
      <w:r>
        <w:rPr/>
        <w:t>kerja</w:t>
      </w:r>
      <w:r>
        <w:rPr>
          <w:spacing w:val="-5"/>
        </w:rPr>
        <w:t> </w:t>
      </w:r>
      <w:r>
        <w:rPr/>
        <w:t>dan</w:t>
      </w:r>
      <w:r>
        <w:rPr>
          <w:spacing w:val="-13"/>
        </w:rPr>
        <w:t> </w:t>
      </w:r>
      <w:r>
        <w:rPr/>
        <w:t>nilai-nilai</w:t>
      </w:r>
      <w:r>
        <w:rPr>
          <w:spacing w:val="-11"/>
        </w:rPr>
        <w:t> </w:t>
      </w:r>
      <w:r>
        <w:rPr/>
        <w:t>perusahaan.</w:t>
      </w:r>
      <w:r>
        <w:rPr>
          <w:spacing w:val="-6"/>
        </w:rPr>
        <w:t> </w:t>
      </w:r>
      <w:r>
        <w:rPr/>
        <w:t>Memahami</w:t>
      </w:r>
      <w:r>
        <w:rPr>
          <w:spacing w:val="-7"/>
        </w:rPr>
        <w:t> </w:t>
      </w:r>
      <w:r>
        <w:rPr/>
        <w:t>etika</w:t>
      </w:r>
      <w:r>
        <w:rPr>
          <w:spacing w:val="-5"/>
        </w:rPr>
        <w:t> </w:t>
      </w:r>
      <w:r>
        <w:rPr/>
        <w:t>kerja,</w:t>
      </w:r>
      <w:r>
        <w:rPr>
          <w:spacing w:val="-6"/>
        </w:rPr>
        <w:t> </w:t>
      </w:r>
      <w:r>
        <w:rPr/>
        <w:t>tanggung</w:t>
      </w:r>
      <w:r>
        <w:rPr>
          <w:spacing w:val="-13"/>
        </w:rPr>
        <w:t> </w:t>
      </w:r>
      <w:r>
        <w:rPr/>
        <w:t>jawab</w:t>
      </w:r>
      <w:r>
        <w:rPr>
          <w:spacing w:val="-8"/>
        </w:rPr>
        <w:t> </w:t>
      </w:r>
      <w:r>
        <w:rPr/>
        <w:t>sosial</w:t>
      </w:r>
      <w:r>
        <w:rPr>
          <w:spacing w:val="-11"/>
        </w:rPr>
        <w:t> </w:t>
      </w:r>
      <w:r>
        <w:rPr/>
        <w:t>perusahaan,</w:t>
      </w:r>
      <w:r>
        <w:rPr>
          <w:spacing w:val="-6"/>
        </w:rPr>
        <w:t> </w:t>
      </w:r>
      <w:r>
        <w:rPr/>
        <w:t>dan pentingnya integritas dalam setiap tindakan adalah bagian dari pembinaan karakter profesional yang ditanamkan selama masa magang. Para peserta magang diajak untuk beradaptasi dengan lingkungan kerja yang inklusif dan berorientasi pada prestasi, yang akan membantu mempersiapkan mereka menghadapi tantangan di dunia kerja yang sesungguhnya.</w:t>
      </w:r>
    </w:p>
    <w:p>
      <w:pPr>
        <w:pStyle w:val="BodyText"/>
        <w:spacing w:line="360" w:lineRule="auto" w:before="4"/>
        <w:ind w:left="160" w:right="450" w:firstLine="720"/>
        <w:jc w:val="both"/>
      </w:pPr>
      <w:bookmarkStart w:name="Artikel ini akan membahas secara kompreh" w:id="17"/>
      <w:bookmarkEnd w:id="17"/>
      <w:r>
        <w:rPr/>
      </w:r>
      <w:r>
        <w:rPr/>
        <w:t>Artikel</w:t>
      </w:r>
      <w:r>
        <w:rPr>
          <w:spacing w:val="-14"/>
        </w:rPr>
        <w:t> </w:t>
      </w:r>
      <w:r>
        <w:rPr/>
        <w:t>ini</w:t>
      </w:r>
      <w:r>
        <w:rPr>
          <w:spacing w:val="-14"/>
        </w:rPr>
        <w:t> </w:t>
      </w:r>
      <w:r>
        <w:rPr/>
        <w:t>akan</w:t>
      </w:r>
      <w:r>
        <w:rPr>
          <w:spacing w:val="-14"/>
        </w:rPr>
        <w:t> </w:t>
      </w:r>
      <w:r>
        <w:rPr/>
        <w:t>membahas</w:t>
      </w:r>
      <w:r>
        <w:rPr>
          <w:spacing w:val="-13"/>
        </w:rPr>
        <w:t> </w:t>
      </w:r>
      <w:r>
        <w:rPr/>
        <w:t>secara</w:t>
      </w:r>
      <w:r>
        <w:rPr>
          <w:spacing w:val="-14"/>
        </w:rPr>
        <w:t> </w:t>
      </w:r>
      <w:r>
        <w:rPr/>
        <w:t>komprehensif</w:t>
      </w:r>
      <w:r>
        <w:rPr>
          <w:spacing w:val="-13"/>
        </w:rPr>
        <w:t> </w:t>
      </w:r>
      <w:r>
        <w:rPr/>
        <w:t>mengenai</w:t>
      </w:r>
      <w:r>
        <w:rPr>
          <w:spacing w:val="-14"/>
        </w:rPr>
        <w:t> </w:t>
      </w:r>
      <w:r>
        <w:rPr/>
        <w:t>pengalaman</w:t>
      </w:r>
      <w:r>
        <w:rPr>
          <w:spacing w:val="-14"/>
        </w:rPr>
        <w:t> </w:t>
      </w:r>
      <w:r>
        <w:rPr/>
        <w:t>magang</w:t>
      </w:r>
      <w:r>
        <w:rPr>
          <w:spacing w:val="-13"/>
        </w:rPr>
        <w:t> </w:t>
      </w:r>
      <w:r>
        <w:rPr/>
        <w:t>di</w:t>
      </w:r>
      <w:r>
        <w:rPr>
          <w:spacing w:val="-14"/>
        </w:rPr>
        <w:t> </w:t>
      </w:r>
      <w:r>
        <w:rPr/>
        <w:t>PT</w:t>
      </w:r>
      <w:r>
        <w:rPr>
          <w:spacing w:val="-8"/>
        </w:rPr>
        <w:t> </w:t>
      </w:r>
      <w:r>
        <w:rPr/>
        <w:t>ASABRI Kantor Cabang Surabaya saat pelaksanaan tugas sehari-hari. Dengan demikian, diharapkan artikel ini dapat memberikan</w:t>
      </w:r>
      <w:r>
        <w:rPr>
          <w:spacing w:val="-1"/>
        </w:rPr>
        <w:t> </w:t>
      </w:r>
      <w:r>
        <w:rPr/>
        <w:t>gambaran</w:t>
      </w:r>
      <w:r>
        <w:rPr>
          <w:spacing w:val="-1"/>
        </w:rPr>
        <w:t> </w:t>
      </w:r>
      <w:r>
        <w:rPr/>
        <w:t>yang</w:t>
      </w:r>
      <w:r>
        <w:rPr>
          <w:spacing w:val="-1"/>
        </w:rPr>
        <w:t> </w:t>
      </w:r>
      <w:r>
        <w:rPr/>
        <w:t>jelas bagi pembaca mengenai bagaimana magang</w:t>
      </w:r>
      <w:r>
        <w:rPr>
          <w:spacing w:val="-1"/>
        </w:rPr>
        <w:t> </w:t>
      </w:r>
      <w:r>
        <w:rPr/>
        <w:t>di perusahaan</w:t>
      </w:r>
      <w:r>
        <w:rPr>
          <w:spacing w:val="-1"/>
        </w:rPr>
        <w:t> </w:t>
      </w:r>
      <w:r>
        <w:rPr/>
        <w:t>ini dapat menjadi langkah awal yang strategis dalam membangun karier profesional di bidang pelayanan dan administrasi umum.</w:t>
      </w:r>
    </w:p>
    <w:p>
      <w:pPr>
        <w:pStyle w:val="BodyText"/>
        <w:spacing w:before="131"/>
      </w:pPr>
    </w:p>
    <w:p>
      <w:pPr>
        <w:pStyle w:val="Heading2"/>
      </w:pPr>
      <w:bookmarkStart w:name="METODE PELAKSANAAN" w:id="18"/>
      <w:bookmarkEnd w:id="18"/>
      <w:r>
        <w:rPr>
          <w:b w:val="0"/>
        </w:rPr>
      </w:r>
      <w:r>
        <w:rPr/>
        <w:t>METODE</w:t>
      </w:r>
      <w:r>
        <w:rPr>
          <w:spacing w:val="-1"/>
        </w:rPr>
        <w:t> </w:t>
      </w:r>
      <w:r>
        <w:rPr>
          <w:spacing w:val="-2"/>
        </w:rPr>
        <w:t>PELAKSANAAN</w:t>
      </w:r>
    </w:p>
    <w:p>
      <w:pPr>
        <w:pStyle w:val="BodyText"/>
        <w:spacing w:line="360" w:lineRule="auto" w:before="136"/>
        <w:ind w:left="160" w:right="466" w:firstLine="720"/>
        <w:jc w:val="both"/>
      </w:pPr>
      <w:r>
        <w:rPr/>
        <mc:AlternateContent>
          <mc:Choice Requires="wps">
            <w:drawing>
              <wp:anchor distT="0" distB="0" distL="0" distR="0" allowOverlap="1" layoutInCell="1" locked="0" behindDoc="1" simplePos="0" relativeHeight="487589376">
                <wp:simplePos x="0" y="0"/>
                <wp:positionH relativeFrom="page">
                  <wp:posOffset>896416</wp:posOffset>
                </wp:positionH>
                <wp:positionV relativeFrom="paragraph">
                  <wp:posOffset>845332</wp:posOffset>
                </wp:positionV>
                <wp:extent cx="5768975" cy="6350"/>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5768975" cy="6350"/>
                        </a:xfrm>
                        <a:custGeom>
                          <a:avLst/>
                          <a:gdLst/>
                          <a:ahLst/>
                          <a:cxnLst/>
                          <a:rect l="l" t="t" r="r" b="b"/>
                          <a:pathLst>
                            <a:path w="5768975" h="6350">
                              <a:moveTo>
                                <a:pt x="5768975" y="0"/>
                              </a:moveTo>
                              <a:lnTo>
                                <a:pt x="0" y="0"/>
                              </a:lnTo>
                              <a:lnTo>
                                <a:pt x="0" y="6095"/>
                              </a:lnTo>
                              <a:lnTo>
                                <a:pt x="5768975" y="6095"/>
                              </a:lnTo>
                              <a:lnTo>
                                <a:pt x="57689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84pt;margin-top:66.561584pt;width:454.25pt;height:.47998pt;mso-position-horizontal-relative:page;mso-position-vertical-relative:paragraph;z-index:-15727104;mso-wrap-distance-left:0;mso-wrap-distance-right:0" id="docshape4" filled="true" fillcolor="#000000" stroked="false">
                <v:fill type="solid"/>
                <w10:wrap type="topAndBottom"/>
              </v:rect>
            </w:pict>
          </mc:Fallback>
        </mc:AlternateContent>
      </w:r>
      <w:bookmarkStart w:name="Selama menjalani magang di bidang Pelaya" w:id="19"/>
      <w:bookmarkEnd w:id="19"/>
      <w:r>
        <w:rPr/>
      </w:r>
      <w:r>
        <w:rPr/>
        <w:t>Selama</w:t>
      </w:r>
      <w:r>
        <w:rPr>
          <w:spacing w:val="-16"/>
        </w:rPr>
        <w:t> </w:t>
      </w:r>
      <w:r>
        <w:rPr/>
        <w:t>menjalani</w:t>
      </w:r>
      <w:r>
        <w:rPr>
          <w:spacing w:val="-14"/>
        </w:rPr>
        <w:t> </w:t>
      </w:r>
      <w:r>
        <w:rPr/>
        <w:t>magang</w:t>
      </w:r>
      <w:r>
        <w:rPr>
          <w:spacing w:val="-14"/>
        </w:rPr>
        <w:t> </w:t>
      </w:r>
      <w:r>
        <w:rPr/>
        <w:t>di</w:t>
      </w:r>
      <w:r>
        <w:rPr>
          <w:spacing w:val="-13"/>
        </w:rPr>
        <w:t> </w:t>
      </w:r>
      <w:r>
        <w:rPr/>
        <w:t>bidang</w:t>
      </w:r>
      <w:r>
        <w:rPr>
          <w:spacing w:val="-14"/>
        </w:rPr>
        <w:t> </w:t>
      </w:r>
      <w:r>
        <w:rPr/>
        <w:t>Pelayanan</w:t>
      </w:r>
      <w:r>
        <w:rPr>
          <w:spacing w:val="-14"/>
        </w:rPr>
        <w:t> </w:t>
      </w:r>
      <w:r>
        <w:rPr/>
        <w:t>dan</w:t>
      </w:r>
      <w:r>
        <w:rPr>
          <w:spacing w:val="-14"/>
        </w:rPr>
        <w:t> </w:t>
      </w:r>
      <w:r>
        <w:rPr/>
        <w:t>Administrasi</w:t>
      </w:r>
      <w:r>
        <w:rPr>
          <w:spacing w:val="-13"/>
        </w:rPr>
        <w:t> </w:t>
      </w:r>
      <w:r>
        <w:rPr/>
        <w:t>Umum</w:t>
      </w:r>
      <w:r>
        <w:rPr>
          <w:spacing w:val="-14"/>
        </w:rPr>
        <w:t> </w:t>
      </w:r>
      <w:r>
        <w:rPr/>
        <w:t>di</w:t>
      </w:r>
      <w:r>
        <w:rPr>
          <w:spacing w:val="-14"/>
        </w:rPr>
        <w:t> </w:t>
      </w:r>
      <w:r>
        <w:rPr/>
        <w:t>PT</w:t>
      </w:r>
      <w:r>
        <w:rPr>
          <w:spacing w:val="-14"/>
        </w:rPr>
        <w:t> </w:t>
      </w:r>
      <w:r>
        <w:rPr/>
        <w:t>ASABRI</w:t>
      </w:r>
      <w:r>
        <w:rPr>
          <w:spacing w:val="-13"/>
        </w:rPr>
        <w:t> </w:t>
      </w:r>
      <w:r>
        <w:rPr/>
        <w:t>Kantor Cabang Surabaya, pengalaman saya terfokus pada pelayanan kepada pelanggan dalam mengurus berbagai</w:t>
      </w:r>
      <w:r>
        <w:rPr>
          <w:spacing w:val="59"/>
        </w:rPr>
        <w:t> </w:t>
      </w:r>
      <w:r>
        <w:rPr/>
        <w:t>aspek</w:t>
      </w:r>
      <w:r>
        <w:rPr>
          <w:spacing w:val="58"/>
        </w:rPr>
        <w:t> </w:t>
      </w:r>
      <w:r>
        <w:rPr/>
        <w:t>asuransi</w:t>
      </w:r>
      <w:r>
        <w:rPr>
          <w:spacing w:val="61"/>
        </w:rPr>
        <w:t> </w:t>
      </w:r>
      <w:r>
        <w:rPr/>
        <w:t>sosial</w:t>
      </w:r>
      <w:r>
        <w:rPr>
          <w:spacing w:val="64"/>
        </w:rPr>
        <w:t> </w:t>
      </w:r>
      <w:r>
        <w:rPr/>
        <w:t>dan</w:t>
      </w:r>
      <w:r>
        <w:rPr>
          <w:spacing w:val="58"/>
        </w:rPr>
        <w:t> </w:t>
      </w:r>
      <w:r>
        <w:rPr/>
        <w:t>pembayaran</w:t>
      </w:r>
      <w:r>
        <w:rPr>
          <w:spacing w:val="59"/>
        </w:rPr>
        <w:t> </w:t>
      </w:r>
      <w:r>
        <w:rPr/>
        <w:t>pensiun.</w:t>
      </w:r>
      <w:r>
        <w:rPr>
          <w:spacing w:val="65"/>
        </w:rPr>
        <w:t> </w:t>
      </w:r>
      <w:r>
        <w:rPr/>
        <w:t>Tanggung</w:t>
      </w:r>
      <w:r>
        <w:rPr>
          <w:spacing w:val="58"/>
        </w:rPr>
        <w:t> </w:t>
      </w:r>
      <w:r>
        <w:rPr/>
        <w:t>jawab</w:t>
      </w:r>
      <w:r>
        <w:rPr>
          <w:spacing w:val="63"/>
        </w:rPr>
        <w:t> </w:t>
      </w:r>
      <w:r>
        <w:rPr/>
        <w:t>utama</w:t>
      </w:r>
      <w:r>
        <w:rPr>
          <w:spacing w:val="66"/>
        </w:rPr>
        <w:t> </w:t>
      </w:r>
      <w:r>
        <w:rPr/>
        <w:t>saya</w:t>
      </w:r>
      <w:r>
        <w:rPr>
          <w:spacing w:val="67"/>
        </w:rPr>
        <w:t> </w:t>
      </w:r>
      <w:r>
        <w:rPr>
          <w:spacing w:val="-2"/>
        </w:rPr>
        <w:t>meliputi</w:t>
      </w:r>
    </w:p>
    <w:p>
      <w:pPr>
        <w:pStyle w:val="BodyText"/>
        <w:spacing w:before="15"/>
        <w:ind w:left="31" w:right="329"/>
        <w:jc w:val="center"/>
      </w:pPr>
      <w:r>
        <w:rPr>
          <w:spacing w:val="-10"/>
        </w:rPr>
        <w:t>2</w:t>
      </w:r>
    </w:p>
    <w:p>
      <w:pPr>
        <w:spacing w:after="0"/>
        <w:jc w:val="center"/>
        <w:sectPr>
          <w:pgSz w:w="11910" w:h="16840"/>
          <w:pgMar w:top="620" w:bottom="280" w:left="1280" w:right="980"/>
        </w:sectPr>
      </w:pPr>
    </w:p>
    <w:p>
      <w:pPr>
        <w:tabs>
          <w:tab w:pos="7536" w:val="left" w:leader="none"/>
        </w:tabs>
        <w:spacing w:before="73"/>
        <w:ind w:left="213" w:right="0" w:firstLine="0"/>
        <w:jc w:val="left"/>
        <w:rPr>
          <w:b/>
          <w:i/>
          <w:sz w:val="20"/>
        </w:rPr>
      </w:pPr>
      <w:r>
        <w:rPr/>
        <mc:AlternateContent>
          <mc:Choice Requires="wps">
            <w:drawing>
              <wp:anchor distT="0" distB="0" distL="0" distR="0" allowOverlap="1" layoutInCell="1" locked="0" behindDoc="1" simplePos="0" relativeHeight="487589888">
                <wp:simplePos x="0" y="0"/>
                <wp:positionH relativeFrom="page">
                  <wp:posOffset>896416</wp:posOffset>
                </wp:positionH>
                <wp:positionV relativeFrom="paragraph">
                  <wp:posOffset>204470</wp:posOffset>
                </wp:positionV>
                <wp:extent cx="5768975" cy="18415"/>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5768975" cy="18415"/>
                        </a:xfrm>
                        <a:custGeom>
                          <a:avLst/>
                          <a:gdLst/>
                          <a:ahLst/>
                          <a:cxnLst/>
                          <a:rect l="l" t="t" r="r" b="b"/>
                          <a:pathLst>
                            <a:path w="5768975" h="18415">
                              <a:moveTo>
                                <a:pt x="5768975" y="0"/>
                              </a:moveTo>
                              <a:lnTo>
                                <a:pt x="0" y="0"/>
                              </a:lnTo>
                              <a:lnTo>
                                <a:pt x="0" y="18288"/>
                              </a:lnTo>
                              <a:lnTo>
                                <a:pt x="5768975" y="18288"/>
                              </a:lnTo>
                              <a:lnTo>
                                <a:pt x="57689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84pt;margin-top:16.1pt;width:454.25pt;height:1.44pt;mso-position-horizontal-relative:page;mso-position-vertical-relative:paragraph;z-index:-15726592;mso-wrap-distance-left:0;mso-wrap-distance-right:0" id="docshape5" filled="true" fillcolor="#000000" stroked="false">
                <v:fill type="solid"/>
                <w10:wrap type="topAndBottom"/>
              </v:rect>
            </w:pict>
          </mc:Fallback>
        </mc:AlternateContent>
      </w:r>
      <w:r>
        <w:rPr>
          <w:b/>
          <w:i/>
          <w:sz w:val="20"/>
        </w:rPr>
        <w:t>Prosiding</w:t>
      </w:r>
      <w:r>
        <w:rPr>
          <w:b/>
          <w:i/>
          <w:spacing w:val="-9"/>
          <w:sz w:val="20"/>
        </w:rPr>
        <w:t> </w:t>
      </w:r>
      <w:r>
        <w:rPr>
          <w:b/>
          <w:i/>
          <w:sz w:val="20"/>
        </w:rPr>
        <w:t>Simposium</w:t>
      </w:r>
      <w:r>
        <w:rPr>
          <w:b/>
          <w:i/>
          <w:spacing w:val="-11"/>
          <w:sz w:val="20"/>
        </w:rPr>
        <w:t> </w:t>
      </w:r>
      <w:r>
        <w:rPr>
          <w:b/>
          <w:i/>
          <w:sz w:val="20"/>
        </w:rPr>
        <w:t>Nasional</w:t>
      </w:r>
      <w:r>
        <w:rPr>
          <w:b/>
          <w:i/>
          <w:spacing w:val="-11"/>
          <w:sz w:val="20"/>
        </w:rPr>
        <w:t> </w:t>
      </w:r>
      <w:r>
        <w:rPr>
          <w:b/>
          <w:i/>
          <w:sz w:val="20"/>
        </w:rPr>
        <w:t>Administrasi</w:t>
      </w:r>
      <w:r>
        <w:rPr>
          <w:b/>
          <w:i/>
          <w:spacing w:val="-10"/>
          <w:sz w:val="20"/>
        </w:rPr>
        <w:t> </w:t>
      </w:r>
      <w:r>
        <w:rPr>
          <w:b/>
          <w:i/>
          <w:spacing w:val="-2"/>
          <w:sz w:val="20"/>
        </w:rPr>
        <w:t>Bisnis</w:t>
      </w:r>
      <w:r>
        <w:rPr>
          <w:b/>
          <w:i/>
          <w:sz w:val="20"/>
        </w:rPr>
        <w:tab/>
        <w:t>Tahun:</w:t>
      </w:r>
      <w:r>
        <w:rPr>
          <w:b/>
          <w:i/>
          <w:spacing w:val="-8"/>
          <w:sz w:val="20"/>
        </w:rPr>
        <w:t> </w:t>
      </w:r>
      <w:r>
        <w:rPr>
          <w:b/>
          <w:i/>
          <w:spacing w:val="-4"/>
          <w:sz w:val="20"/>
        </w:rPr>
        <w:t>2024</w:t>
      </w:r>
    </w:p>
    <w:p>
      <w:pPr>
        <w:pStyle w:val="BodyText"/>
        <w:spacing w:before="199"/>
        <w:rPr>
          <w:b/>
          <w:i/>
        </w:rPr>
      </w:pPr>
    </w:p>
    <w:p>
      <w:pPr>
        <w:pStyle w:val="BodyText"/>
        <w:spacing w:line="360" w:lineRule="auto"/>
        <w:ind w:left="160" w:right="460"/>
        <w:jc w:val="both"/>
      </w:pPr>
      <w:r>
        <w:rPr/>
        <w:t>membantu proses verifikasi dan validasi data klaim pensiunan serta asuransi, yang memungkinkan keterlibatan langsung dalam mengelola informasi penting untuk kelangsungan layanan perusahaan kepada nasabah.</w:t>
      </w:r>
    </w:p>
    <w:p>
      <w:pPr>
        <w:pStyle w:val="BodyText"/>
        <w:spacing w:line="360" w:lineRule="auto" w:before="5"/>
        <w:ind w:left="160" w:right="453" w:firstLine="720"/>
        <w:jc w:val="both"/>
      </w:pPr>
      <w:bookmarkStart w:name="Pengalaman ini tidak hanya memperluas pe" w:id="20"/>
      <w:bookmarkEnd w:id="20"/>
      <w:r>
        <w:rPr/>
      </w:r>
      <w:r>
        <w:rPr/>
        <w:t>Pengalaman ini tidak hanya memperluas pengetahuan tentang berbagai produk asuransi yang ditawarkan oleh PT ASABRI, tetapi juga mengembangkan keterampilan dalam menangani proses administratif yang</w:t>
      </w:r>
      <w:r>
        <w:rPr>
          <w:spacing w:val="-1"/>
        </w:rPr>
        <w:t> </w:t>
      </w:r>
      <w:r>
        <w:rPr/>
        <w:t>kompleks. Terlibat dalam</w:t>
      </w:r>
      <w:r>
        <w:rPr>
          <w:spacing w:val="-5"/>
        </w:rPr>
        <w:t> </w:t>
      </w:r>
      <w:r>
        <w:rPr/>
        <w:t>pengelolaan</w:t>
      </w:r>
      <w:r>
        <w:rPr>
          <w:spacing w:val="-1"/>
        </w:rPr>
        <w:t> </w:t>
      </w:r>
      <w:r>
        <w:rPr/>
        <w:t>dokumen</w:t>
      </w:r>
      <w:r>
        <w:rPr>
          <w:spacing w:val="-1"/>
        </w:rPr>
        <w:t> </w:t>
      </w:r>
      <w:r>
        <w:rPr/>
        <w:t>penting</w:t>
      </w:r>
      <w:r>
        <w:rPr>
          <w:spacing w:val="-1"/>
        </w:rPr>
        <w:t> </w:t>
      </w:r>
      <w:r>
        <w:rPr/>
        <w:t>seperti formulir klaim dan dokumen pendukung lainnya adalah bagian dari rutinitas yang memerlukan ketelitian dan kepatuhan terhadap kebijakan perusahaan.</w:t>
      </w:r>
    </w:p>
    <w:p>
      <w:pPr>
        <w:pStyle w:val="BodyText"/>
        <w:spacing w:line="362" w:lineRule="auto"/>
        <w:ind w:left="160" w:right="458" w:firstLine="720"/>
        <w:jc w:val="both"/>
      </w:pPr>
      <w:bookmarkStart w:name="Selama magang ini, saya juga memahami pe" w:id="21"/>
      <w:bookmarkEnd w:id="21"/>
      <w:r>
        <w:rPr/>
      </w:r>
      <w:r>
        <w:rPr/>
        <w:t>Selama magang ini, saya juga memahami pentingnya keakuratan dan keandalan data dalam industri asuransi. Proses verifikasi data dan validasi klaim menjadi bagian penting dalam menjaga integritas serta kepercayaan nasabah terhadap layanan yang diberikan oleh PT ASABRI.</w:t>
      </w:r>
    </w:p>
    <w:p>
      <w:pPr>
        <w:pStyle w:val="BodyText"/>
        <w:spacing w:line="360" w:lineRule="auto"/>
        <w:ind w:left="160" w:right="463" w:firstLine="720"/>
        <w:jc w:val="both"/>
      </w:pPr>
      <w:bookmarkStart w:name="Interaksi langsung dengan pelanggan juga" w:id="22"/>
      <w:bookmarkEnd w:id="22"/>
      <w:r>
        <w:rPr/>
      </w:r>
      <w:r>
        <w:rPr/>
        <w:t>Interaksi langsung dengan pelanggan juga memberi saya kesempatan untuk mengembangkan keterampilan</w:t>
      </w:r>
      <w:r>
        <w:rPr>
          <w:spacing w:val="-14"/>
        </w:rPr>
        <w:t> </w:t>
      </w:r>
      <w:r>
        <w:rPr/>
        <w:t>komunikasi</w:t>
      </w:r>
      <w:r>
        <w:rPr>
          <w:spacing w:val="-12"/>
        </w:rPr>
        <w:t> </w:t>
      </w:r>
      <w:r>
        <w:rPr/>
        <w:t>yang</w:t>
      </w:r>
      <w:r>
        <w:rPr>
          <w:spacing w:val="-14"/>
        </w:rPr>
        <w:t> </w:t>
      </w:r>
      <w:r>
        <w:rPr/>
        <w:t>efektif</w:t>
      </w:r>
      <w:r>
        <w:rPr>
          <w:spacing w:val="-10"/>
        </w:rPr>
        <w:t> </w:t>
      </w:r>
      <w:r>
        <w:rPr/>
        <w:t>dan</w:t>
      </w:r>
      <w:r>
        <w:rPr>
          <w:spacing w:val="-9"/>
        </w:rPr>
        <w:t> </w:t>
      </w:r>
      <w:r>
        <w:rPr/>
        <w:t>memahami</w:t>
      </w:r>
      <w:r>
        <w:rPr>
          <w:spacing w:val="-12"/>
        </w:rPr>
        <w:t> </w:t>
      </w:r>
      <w:r>
        <w:rPr/>
        <w:t>pentingnya</w:t>
      </w:r>
      <w:r>
        <w:rPr>
          <w:spacing w:val="-7"/>
        </w:rPr>
        <w:t> </w:t>
      </w:r>
      <w:r>
        <w:rPr/>
        <w:t>pelayanan</w:t>
      </w:r>
      <w:r>
        <w:rPr>
          <w:spacing w:val="-6"/>
        </w:rPr>
        <w:t> </w:t>
      </w:r>
      <w:r>
        <w:rPr/>
        <w:t>yang</w:t>
      </w:r>
      <w:r>
        <w:rPr>
          <w:spacing w:val="-14"/>
        </w:rPr>
        <w:t> </w:t>
      </w:r>
      <w:r>
        <w:rPr/>
        <w:t>responsif</w:t>
      </w:r>
      <w:r>
        <w:rPr>
          <w:spacing w:val="-10"/>
        </w:rPr>
        <w:t> </w:t>
      </w:r>
      <w:r>
        <w:rPr/>
        <w:t>dan</w:t>
      </w:r>
      <w:r>
        <w:rPr>
          <w:spacing w:val="-14"/>
        </w:rPr>
        <w:t> </w:t>
      </w:r>
      <w:r>
        <w:rPr/>
        <w:t>ramah. Kemampuan untuk bekerja dalam tim dan berkolaborasi dengan departemen lain juga saya peroleh, karena kerjasama lintas fungsi penting dalam memberikan layanan yang efisien dan bermutu.</w:t>
      </w:r>
    </w:p>
    <w:p>
      <w:pPr>
        <w:pStyle w:val="BodyText"/>
        <w:spacing w:line="360" w:lineRule="auto"/>
        <w:ind w:left="160" w:right="456" w:firstLine="720"/>
        <w:jc w:val="both"/>
      </w:pPr>
      <w:bookmarkStart w:name="Secara keseluruhan, pengalaman magang di" w:id="23"/>
      <w:bookmarkEnd w:id="23"/>
      <w:r>
        <w:rPr/>
      </w:r>
      <w:r>
        <w:rPr/>
        <w:t>Secara keseluruhan, pengalaman magang di PT ASABRI Kantor Cabang Surabaya memberikan</w:t>
      </w:r>
      <w:r>
        <w:rPr>
          <w:spacing w:val="-16"/>
        </w:rPr>
        <w:t> </w:t>
      </w:r>
      <w:r>
        <w:rPr/>
        <w:t>fondasi</w:t>
      </w:r>
      <w:r>
        <w:rPr>
          <w:spacing w:val="-14"/>
        </w:rPr>
        <w:t> </w:t>
      </w:r>
      <w:r>
        <w:rPr/>
        <w:t>yang</w:t>
      </w:r>
      <w:r>
        <w:rPr>
          <w:spacing w:val="-14"/>
        </w:rPr>
        <w:t> </w:t>
      </w:r>
      <w:r>
        <w:rPr/>
        <w:t>kokoh</w:t>
      </w:r>
      <w:r>
        <w:rPr>
          <w:spacing w:val="-13"/>
        </w:rPr>
        <w:t> </w:t>
      </w:r>
      <w:r>
        <w:rPr/>
        <w:t>dalam</w:t>
      </w:r>
      <w:r>
        <w:rPr>
          <w:spacing w:val="-14"/>
        </w:rPr>
        <w:t> </w:t>
      </w:r>
      <w:r>
        <w:rPr/>
        <w:t>bidang</w:t>
      </w:r>
      <w:r>
        <w:rPr>
          <w:spacing w:val="-14"/>
        </w:rPr>
        <w:t> </w:t>
      </w:r>
      <w:r>
        <w:rPr/>
        <w:t>pelayanan</w:t>
      </w:r>
      <w:r>
        <w:rPr>
          <w:spacing w:val="-14"/>
        </w:rPr>
        <w:t> </w:t>
      </w:r>
      <w:r>
        <w:rPr/>
        <w:t>dan</w:t>
      </w:r>
      <w:r>
        <w:rPr>
          <w:spacing w:val="-13"/>
        </w:rPr>
        <w:t> </w:t>
      </w:r>
      <w:r>
        <w:rPr/>
        <w:t>administrasi</w:t>
      </w:r>
      <w:r>
        <w:rPr>
          <w:spacing w:val="-14"/>
        </w:rPr>
        <w:t> </w:t>
      </w:r>
      <w:r>
        <w:rPr/>
        <w:t>umum.</w:t>
      </w:r>
      <w:r>
        <w:rPr>
          <w:spacing w:val="-14"/>
        </w:rPr>
        <w:t> </w:t>
      </w:r>
      <w:r>
        <w:rPr/>
        <w:t>Pengalaman</w:t>
      </w:r>
      <w:r>
        <w:rPr>
          <w:spacing w:val="-14"/>
        </w:rPr>
        <w:t> </w:t>
      </w:r>
      <w:r>
        <w:rPr/>
        <w:t>ini</w:t>
      </w:r>
      <w:r>
        <w:rPr>
          <w:spacing w:val="-13"/>
        </w:rPr>
        <w:t> </w:t>
      </w:r>
      <w:r>
        <w:rPr/>
        <w:t>tidak hanya</w:t>
      </w:r>
      <w:r>
        <w:rPr>
          <w:spacing w:val="-2"/>
        </w:rPr>
        <w:t> </w:t>
      </w:r>
      <w:r>
        <w:rPr/>
        <w:t>mendalamkan</w:t>
      </w:r>
      <w:r>
        <w:rPr>
          <w:spacing w:val="-9"/>
        </w:rPr>
        <w:t> </w:t>
      </w:r>
      <w:r>
        <w:rPr/>
        <w:t>pemahaman</w:t>
      </w:r>
      <w:r>
        <w:rPr>
          <w:spacing w:val="-9"/>
        </w:rPr>
        <w:t> </w:t>
      </w:r>
      <w:r>
        <w:rPr/>
        <w:t>tentang</w:t>
      </w:r>
      <w:r>
        <w:rPr>
          <w:spacing w:val="-9"/>
        </w:rPr>
        <w:t> </w:t>
      </w:r>
      <w:r>
        <w:rPr/>
        <w:t>industri</w:t>
      </w:r>
      <w:r>
        <w:rPr>
          <w:spacing w:val="-8"/>
        </w:rPr>
        <w:t> </w:t>
      </w:r>
      <w:r>
        <w:rPr/>
        <w:t>asuransi,</w:t>
      </w:r>
      <w:r>
        <w:rPr>
          <w:spacing w:val="-3"/>
        </w:rPr>
        <w:t> </w:t>
      </w:r>
      <w:r>
        <w:rPr/>
        <w:t>tetapi</w:t>
      </w:r>
      <w:r>
        <w:rPr>
          <w:spacing w:val="-8"/>
        </w:rPr>
        <w:t> </w:t>
      </w:r>
      <w:r>
        <w:rPr/>
        <w:t>juga</w:t>
      </w:r>
      <w:r>
        <w:rPr>
          <w:spacing w:val="-2"/>
        </w:rPr>
        <w:t> </w:t>
      </w:r>
      <w:r>
        <w:rPr/>
        <w:t>memperkaya</w:t>
      </w:r>
      <w:r>
        <w:rPr>
          <w:spacing w:val="-2"/>
        </w:rPr>
        <w:t> </w:t>
      </w:r>
      <w:r>
        <w:rPr/>
        <w:t>keterampilan</w:t>
      </w:r>
      <w:r>
        <w:rPr>
          <w:spacing w:val="-9"/>
        </w:rPr>
        <w:t> </w:t>
      </w:r>
      <w:r>
        <w:rPr/>
        <w:t>yang sangat relevan untuk memasuki dunia kerja dengan percaya diri dan kompeten.</w:t>
      </w:r>
    </w:p>
    <w:p>
      <w:pPr>
        <w:pStyle w:val="BodyText"/>
        <w:spacing w:before="126"/>
      </w:pPr>
    </w:p>
    <w:p>
      <w:pPr>
        <w:pStyle w:val="Heading3"/>
        <w:ind w:left="160"/>
        <w:jc w:val="both"/>
      </w:pPr>
      <w:bookmarkStart w:name="HASIL  dan PEMBAHASAN" w:id="24"/>
      <w:bookmarkEnd w:id="24"/>
      <w:r>
        <w:rPr>
          <w:b w:val="0"/>
        </w:rPr>
      </w:r>
      <w:r>
        <w:rPr/>
        <w:t>HASIL</w:t>
      </w:r>
      <w:r>
        <w:rPr>
          <w:spacing w:val="60"/>
        </w:rPr>
        <w:t> </w:t>
      </w:r>
      <w:r>
        <w:rPr/>
        <w:t>dan</w:t>
      </w:r>
      <w:r>
        <w:rPr>
          <w:spacing w:val="1"/>
        </w:rPr>
        <w:t> </w:t>
      </w:r>
      <w:r>
        <w:rPr>
          <w:spacing w:val="-2"/>
        </w:rPr>
        <w:t>PEMBAHASAN</w:t>
      </w:r>
    </w:p>
    <w:p>
      <w:pPr>
        <w:spacing w:line="360" w:lineRule="auto" w:before="137"/>
        <w:ind w:left="160" w:right="457" w:firstLine="720"/>
        <w:jc w:val="both"/>
        <w:rPr>
          <w:sz w:val="24"/>
        </w:rPr>
      </w:pPr>
      <w:bookmarkStart w:name="Selama menjalani periode magang selama 4" w:id="25"/>
      <w:bookmarkEnd w:id="25"/>
      <w:r>
        <w:rPr/>
      </w:r>
      <w:r>
        <w:rPr>
          <w:sz w:val="24"/>
        </w:rPr>
        <w:t>Selama menjalani periode magang selama 40 hari di PT ASABRI (Persero), dari tanggal</w:t>
      </w:r>
      <w:r>
        <w:rPr>
          <w:spacing w:val="-15"/>
          <w:sz w:val="24"/>
        </w:rPr>
        <w:t> </w:t>
      </w:r>
      <w:r>
        <w:rPr>
          <w:sz w:val="24"/>
        </w:rPr>
        <w:t>15</w:t>
      </w:r>
      <w:r>
        <w:rPr>
          <w:spacing w:val="-15"/>
          <w:sz w:val="24"/>
        </w:rPr>
        <w:t> </w:t>
      </w:r>
      <w:r>
        <w:rPr>
          <w:sz w:val="24"/>
        </w:rPr>
        <w:t>Januari</w:t>
      </w:r>
      <w:r>
        <w:rPr>
          <w:spacing w:val="-15"/>
          <w:sz w:val="24"/>
        </w:rPr>
        <w:t> </w:t>
      </w:r>
      <w:r>
        <w:rPr>
          <w:sz w:val="24"/>
        </w:rPr>
        <w:t>2024</w:t>
      </w:r>
      <w:r>
        <w:rPr>
          <w:spacing w:val="-15"/>
          <w:sz w:val="24"/>
        </w:rPr>
        <w:t> </w:t>
      </w:r>
      <w:r>
        <w:rPr>
          <w:sz w:val="24"/>
        </w:rPr>
        <w:t>hingga</w:t>
      </w:r>
      <w:r>
        <w:rPr>
          <w:spacing w:val="-15"/>
          <w:sz w:val="24"/>
        </w:rPr>
        <w:t> </w:t>
      </w:r>
      <w:r>
        <w:rPr>
          <w:sz w:val="24"/>
        </w:rPr>
        <w:t>08</w:t>
      </w:r>
      <w:r>
        <w:rPr>
          <w:spacing w:val="-15"/>
          <w:sz w:val="24"/>
        </w:rPr>
        <w:t> </w:t>
      </w:r>
      <w:r>
        <w:rPr>
          <w:sz w:val="24"/>
        </w:rPr>
        <w:t>Maret</w:t>
      </w:r>
      <w:r>
        <w:rPr>
          <w:spacing w:val="-15"/>
          <w:sz w:val="24"/>
        </w:rPr>
        <w:t> </w:t>
      </w:r>
      <w:r>
        <w:rPr>
          <w:sz w:val="24"/>
        </w:rPr>
        <w:t>2024,</w:t>
      </w:r>
      <w:r>
        <w:rPr>
          <w:spacing w:val="-15"/>
          <w:sz w:val="24"/>
        </w:rPr>
        <w:t> </w:t>
      </w:r>
      <w:r>
        <w:rPr>
          <w:sz w:val="24"/>
        </w:rPr>
        <w:t>penulis</w:t>
      </w:r>
      <w:r>
        <w:rPr>
          <w:spacing w:val="-15"/>
          <w:sz w:val="24"/>
        </w:rPr>
        <w:t> </w:t>
      </w:r>
      <w:r>
        <w:rPr>
          <w:sz w:val="24"/>
        </w:rPr>
        <w:t>telah</w:t>
      </w:r>
      <w:r>
        <w:rPr>
          <w:spacing w:val="-15"/>
          <w:sz w:val="24"/>
        </w:rPr>
        <w:t> </w:t>
      </w:r>
      <w:r>
        <w:rPr>
          <w:sz w:val="24"/>
        </w:rPr>
        <w:t>mengalami</w:t>
      </w:r>
      <w:r>
        <w:rPr>
          <w:spacing w:val="-15"/>
          <w:sz w:val="24"/>
        </w:rPr>
        <w:t> </w:t>
      </w:r>
      <w:r>
        <w:rPr>
          <w:sz w:val="24"/>
        </w:rPr>
        <w:t>berbagai</w:t>
      </w:r>
      <w:r>
        <w:rPr>
          <w:spacing w:val="-15"/>
          <w:sz w:val="24"/>
        </w:rPr>
        <w:t> </w:t>
      </w:r>
      <w:r>
        <w:rPr>
          <w:sz w:val="24"/>
        </w:rPr>
        <w:t>hal</w:t>
      </w:r>
      <w:r>
        <w:rPr>
          <w:spacing w:val="-15"/>
          <w:sz w:val="24"/>
        </w:rPr>
        <w:t> </w:t>
      </w:r>
      <w:r>
        <w:rPr>
          <w:sz w:val="24"/>
        </w:rPr>
        <w:t>baru</w:t>
      </w:r>
      <w:r>
        <w:rPr>
          <w:spacing w:val="-15"/>
          <w:sz w:val="24"/>
        </w:rPr>
        <w:t> </w:t>
      </w:r>
      <w:r>
        <w:rPr>
          <w:sz w:val="24"/>
        </w:rPr>
        <w:t>yang sangat berharga. Pengalaman ini tidak hanya meliputi peningkatan ilmu dan pengalaman praktis dalam berinteraksi sosial di lingkungan kerja PT ASABRI Kantor Cabang Surabaya, tetapi juga pemahaman mendalam tentang Pelayanan dan Administrasi Umum.</w:t>
      </w:r>
    </w:p>
    <w:p>
      <w:pPr>
        <w:spacing w:line="360" w:lineRule="auto" w:before="0"/>
        <w:ind w:left="160" w:right="455" w:firstLine="720"/>
        <w:jc w:val="both"/>
        <w:rPr>
          <w:sz w:val="24"/>
        </w:rPr>
      </w:pPr>
      <w:bookmarkStart w:name="Salah satu hasil yang signifikan dari ma" w:id="26"/>
      <w:bookmarkEnd w:id="26"/>
      <w:r>
        <w:rPr/>
      </w:r>
      <w:r>
        <w:rPr>
          <w:sz w:val="24"/>
        </w:rPr>
        <w:t>Salah satu hasil yang signifikan dari magang ini adalah peningkatan pemahaman tentang kegiatan monitoring dan evaluasi, terutama dalam konteks Program Kemitraan dan Bina Lingkungan (PKBL). Penulis berhasil menerapkan dan mengembangkan ilmu administrasi yang diperoleh selama kuliah, khususnya dalam penginputan dan pengolahan arsip, yang merupakan bagian penting dari tugas sehari-hari di PT ASABRI.</w:t>
      </w:r>
    </w:p>
    <w:p>
      <w:pPr>
        <w:spacing w:line="362" w:lineRule="auto" w:before="0"/>
        <w:ind w:left="160" w:right="456" w:firstLine="720"/>
        <w:jc w:val="both"/>
        <w:rPr>
          <w:sz w:val="24"/>
        </w:rPr>
      </w:pPr>
      <w:bookmarkStart w:name="Magang ini juga menjadi peluang berharga" w:id="27"/>
      <w:bookmarkEnd w:id="27"/>
      <w:r>
        <w:rPr/>
      </w:r>
      <w:r>
        <w:rPr>
          <w:sz w:val="24"/>
        </w:rPr>
        <w:t>Magang ini juga menjadi peluang berharga bagi</w:t>
      </w:r>
      <w:r>
        <w:rPr>
          <w:spacing w:val="-2"/>
          <w:sz w:val="24"/>
        </w:rPr>
        <w:t> </w:t>
      </w:r>
      <w:r>
        <w:rPr>
          <w:sz w:val="24"/>
        </w:rPr>
        <w:t>penulis untuk memahami pentingnya komunikasi yang efektif dan perilaku yang sopan dalam berinteraksi dengan rekan kerja dan anggota tim. Penulis</w:t>
      </w:r>
      <w:r>
        <w:rPr>
          <w:spacing w:val="19"/>
          <w:sz w:val="24"/>
        </w:rPr>
        <w:t> </w:t>
      </w:r>
      <w:r>
        <w:rPr>
          <w:sz w:val="24"/>
        </w:rPr>
        <w:t>belajar untuk bertanggung</w:t>
      </w:r>
      <w:r>
        <w:rPr>
          <w:spacing w:val="21"/>
          <w:sz w:val="24"/>
        </w:rPr>
        <w:t> </w:t>
      </w:r>
      <w:r>
        <w:rPr>
          <w:sz w:val="24"/>
        </w:rPr>
        <w:t>jawab terhadap setiap tugas</w:t>
      </w:r>
      <w:r>
        <w:rPr>
          <w:spacing w:val="19"/>
          <w:sz w:val="24"/>
        </w:rPr>
        <w:t> </w:t>
      </w:r>
      <w:r>
        <w:rPr>
          <w:sz w:val="24"/>
        </w:rPr>
        <w:t>yang diberikan,</w:t>
      </w:r>
    </w:p>
    <w:p>
      <w:pPr>
        <w:pStyle w:val="BodyText"/>
        <w:spacing w:before="10"/>
        <w:rPr>
          <w:sz w:val="20"/>
        </w:rPr>
      </w:pPr>
      <w:r>
        <w:rPr/>
        <mc:AlternateContent>
          <mc:Choice Requires="wps">
            <w:drawing>
              <wp:anchor distT="0" distB="0" distL="0" distR="0" allowOverlap="1" layoutInCell="1" locked="0" behindDoc="1" simplePos="0" relativeHeight="487590400">
                <wp:simplePos x="0" y="0"/>
                <wp:positionH relativeFrom="page">
                  <wp:posOffset>896416</wp:posOffset>
                </wp:positionH>
                <wp:positionV relativeFrom="paragraph">
                  <wp:posOffset>167949</wp:posOffset>
                </wp:positionV>
                <wp:extent cx="5768975" cy="635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5768975" cy="6350"/>
                        </a:xfrm>
                        <a:custGeom>
                          <a:avLst/>
                          <a:gdLst/>
                          <a:ahLst/>
                          <a:cxnLst/>
                          <a:rect l="l" t="t" r="r" b="b"/>
                          <a:pathLst>
                            <a:path w="5768975" h="6350">
                              <a:moveTo>
                                <a:pt x="5768975" y="0"/>
                              </a:moveTo>
                              <a:lnTo>
                                <a:pt x="0" y="0"/>
                              </a:lnTo>
                              <a:lnTo>
                                <a:pt x="0" y="6095"/>
                              </a:lnTo>
                              <a:lnTo>
                                <a:pt x="5768975" y="6095"/>
                              </a:lnTo>
                              <a:lnTo>
                                <a:pt x="57689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84pt;margin-top:13.224375pt;width:454.25pt;height:.47998pt;mso-position-horizontal-relative:page;mso-position-vertical-relative:paragraph;z-index:-15726080;mso-wrap-distance-left:0;mso-wrap-distance-right:0" id="docshape6" filled="true" fillcolor="#000000" stroked="false">
                <v:fill type="solid"/>
                <w10:wrap type="topAndBottom"/>
              </v:rect>
            </w:pict>
          </mc:Fallback>
        </mc:AlternateContent>
      </w:r>
    </w:p>
    <w:p>
      <w:pPr>
        <w:pStyle w:val="BodyText"/>
        <w:spacing w:before="15"/>
        <w:ind w:left="31" w:right="329"/>
        <w:jc w:val="center"/>
      </w:pPr>
      <w:r>
        <w:rPr>
          <w:spacing w:val="-10"/>
        </w:rPr>
        <w:t>3</w:t>
      </w:r>
    </w:p>
    <w:p>
      <w:pPr>
        <w:spacing w:after="0"/>
        <w:jc w:val="center"/>
        <w:sectPr>
          <w:pgSz w:w="11910" w:h="16840"/>
          <w:pgMar w:top="620" w:bottom="280" w:left="1280" w:right="980"/>
        </w:sectPr>
      </w:pPr>
    </w:p>
    <w:p>
      <w:pPr>
        <w:tabs>
          <w:tab w:pos="7536" w:val="left" w:leader="none"/>
        </w:tabs>
        <w:spacing w:before="73"/>
        <w:ind w:left="213" w:right="0" w:firstLine="0"/>
        <w:jc w:val="left"/>
        <w:rPr>
          <w:b/>
          <w:i/>
          <w:sz w:val="20"/>
        </w:rPr>
      </w:pPr>
      <w:r>
        <w:rPr/>
        <mc:AlternateContent>
          <mc:Choice Requires="wps">
            <w:drawing>
              <wp:anchor distT="0" distB="0" distL="0" distR="0" allowOverlap="1" layoutInCell="1" locked="0" behindDoc="1" simplePos="0" relativeHeight="487590912">
                <wp:simplePos x="0" y="0"/>
                <wp:positionH relativeFrom="page">
                  <wp:posOffset>896416</wp:posOffset>
                </wp:positionH>
                <wp:positionV relativeFrom="paragraph">
                  <wp:posOffset>204470</wp:posOffset>
                </wp:positionV>
                <wp:extent cx="5768975" cy="18415"/>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5768975" cy="18415"/>
                        </a:xfrm>
                        <a:custGeom>
                          <a:avLst/>
                          <a:gdLst/>
                          <a:ahLst/>
                          <a:cxnLst/>
                          <a:rect l="l" t="t" r="r" b="b"/>
                          <a:pathLst>
                            <a:path w="5768975" h="18415">
                              <a:moveTo>
                                <a:pt x="5768975" y="0"/>
                              </a:moveTo>
                              <a:lnTo>
                                <a:pt x="0" y="0"/>
                              </a:lnTo>
                              <a:lnTo>
                                <a:pt x="0" y="18288"/>
                              </a:lnTo>
                              <a:lnTo>
                                <a:pt x="5768975" y="18288"/>
                              </a:lnTo>
                              <a:lnTo>
                                <a:pt x="57689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84pt;margin-top:16.1pt;width:454.25pt;height:1.44pt;mso-position-horizontal-relative:page;mso-position-vertical-relative:paragraph;z-index:-15725568;mso-wrap-distance-left:0;mso-wrap-distance-right:0" id="docshape7" filled="true" fillcolor="#000000" stroked="false">
                <v:fill type="solid"/>
                <w10:wrap type="topAndBottom"/>
              </v:rect>
            </w:pict>
          </mc:Fallback>
        </mc:AlternateContent>
      </w:r>
      <w:r>
        <w:rPr>
          <w:b/>
          <w:i/>
          <w:sz w:val="20"/>
        </w:rPr>
        <w:t>Prosiding</w:t>
      </w:r>
      <w:r>
        <w:rPr>
          <w:b/>
          <w:i/>
          <w:spacing w:val="-9"/>
          <w:sz w:val="20"/>
        </w:rPr>
        <w:t> </w:t>
      </w:r>
      <w:r>
        <w:rPr>
          <w:b/>
          <w:i/>
          <w:sz w:val="20"/>
        </w:rPr>
        <w:t>Simposium</w:t>
      </w:r>
      <w:r>
        <w:rPr>
          <w:b/>
          <w:i/>
          <w:spacing w:val="-11"/>
          <w:sz w:val="20"/>
        </w:rPr>
        <w:t> </w:t>
      </w:r>
      <w:r>
        <w:rPr>
          <w:b/>
          <w:i/>
          <w:sz w:val="20"/>
        </w:rPr>
        <w:t>Nasional</w:t>
      </w:r>
      <w:r>
        <w:rPr>
          <w:b/>
          <w:i/>
          <w:spacing w:val="-11"/>
          <w:sz w:val="20"/>
        </w:rPr>
        <w:t> </w:t>
      </w:r>
      <w:r>
        <w:rPr>
          <w:b/>
          <w:i/>
          <w:sz w:val="20"/>
        </w:rPr>
        <w:t>Administrasi</w:t>
      </w:r>
      <w:r>
        <w:rPr>
          <w:b/>
          <w:i/>
          <w:spacing w:val="-10"/>
          <w:sz w:val="20"/>
        </w:rPr>
        <w:t> </w:t>
      </w:r>
      <w:r>
        <w:rPr>
          <w:b/>
          <w:i/>
          <w:spacing w:val="-2"/>
          <w:sz w:val="20"/>
        </w:rPr>
        <w:t>Bisnis</w:t>
      </w:r>
      <w:r>
        <w:rPr>
          <w:b/>
          <w:i/>
          <w:sz w:val="20"/>
        </w:rPr>
        <w:tab/>
        <w:t>Tahun:</w:t>
      </w:r>
      <w:r>
        <w:rPr>
          <w:b/>
          <w:i/>
          <w:spacing w:val="-8"/>
          <w:sz w:val="20"/>
        </w:rPr>
        <w:t> </w:t>
      </w:r>
      <w:r>
        <w:rPr>
          <w:b/>
          <w:i/>
          <w:spacing w:val="-4"/>
          <w:sz w:val="20"/>
        </w:rPr>
        <w:t>2024</w:t>
      </w:r>
    </w:p>
    <w:p>
      <w:pPr>
        <w:pStyle w:val="BodyText"/>
        <w:spacing w:before="171"/>
        <w:rPr>
          <w:b/>
          <w:i/>
          <w:sz w:val="24"/>
        </w:rPr>
      </w:pPr>
    </w:p>
    <w:p>
      <w:pPr>
        <w:spacing w:line="360" w:lineRule="auto" w:before="1"/>
        <w:ind w:left="160" w:right="471" w:firstLine="0"/>
        <w:jc w:val="both"/>
        <w:rPr>
          <w:sz w:val="24"/>
        </w:rPr>
      </w:pPr>
      <w:r>
        <w:rPr>
          <w:sz w:val="24"/>
        </w:rPr>
        <w:t>serta meningkatkan keterampilan dalam berkomunikasi dengan baik, menjaga sikap profesional, dan disiplin dalam menjalankan setiap aspek pekerjaan.</w:t>
      </w:r>
    </w:p>
    <w:p>
      <w:pPr>
        <w:spacing w:line="360" w:lineRule="auto" w:before="0"/>
        <w:ind w:left="160" w:right="460" w:firstLine="720"/>
        <w:jc w:val="both"/>
        <w:rPr>
          <w:sz w:val="24"/>
        </w:rPr>
      </w:pPr>
      <w:bookmarkStart w:name="Selain itu, pengalaman magang ini juga m" w:id="28"/>
      <w:bookmarkEnd w:id="28"/>
      <w:r>
        <w:rPr/>
      </w:r>
      <w:r>
        <w:rPr>
          <w:sz w:val="24"/>
        </w:rPr>
        <w:t>Selain itu,</w:t>
      </w:r>
      <w:r>
        <w:rPr>
          <w:spacing w:val="-1"/>
          <w:sz w:val="24"/>
        </w:rPr>
        <w:t> </w:t>
      </w:r>
      <w:r>
        <w:rPr>
          <w:sz w:val="24"/>
        </w:rPr>
        <w:t>pengalaman</w:t>
      </w:r>
      <w:r>
        <w:rPr>
          <w:spacing w:val="-3"/>
          <w:sz w:val="24"/>
        </w:rPr>
        <w:t> </w:t>
      </w:r>
      <w:r>
        <w:rPr>
          <w:sz w:val="24"/>
        </w:rPr>
        <w:t>magang ini</w:t>
      </w:r>
      <w:r>
        <w:rPr>
          <w:spacing w:val="-8"/>
          <w:sz w:val="24"/>
        </w:rPr>
        <w:t> </w:t>
      </w:r>
      <w:r>
        <w:rPr>
          <w:sz w:val="24"/>
        </w:rPr>
        <w:t>juga memperkaya</w:t>
      </w:r>
      <w:r>
        <w:rPr>
          <w:spacing w:val="-4"/>
          <w:sz w:val="24"/>
        </w:rPr>
        <w:t> </w:t>
      </w:r>
      <w:r>
        <w:rPr>
          <w:sz w:val="24"/>
        </w:rPr>
        <w:t>pengetahuan</w:t>
      </w:r>
      <w:r>
        <w:rPr>
          <w:spacing w:val="-8"/>
          <w:sz w:val="24"/>
        </w:rPr>
        <w:t> </w:t>
      </w:r>
      <w:r>
        <w:rPr>
          <w:sz w:val="24"/>
        </w:rPr>
        <w:t>penulis</w:t>
      </w:r>
      <w:r>
        <w:rPr>
          <w:spacing w:val="-5"/>
          <w:sz w:val="24"/>
        </w:rPr>
        <w:t> </w:t>
      </w:r>
      <w:r>
        <w:rPr>
          <w:sz w:val="24"/>
        </w:rPr>
        <w:t>tentang</w:t>
      </w:r>
      <w:r>
        <w:rPr>
          <w:spacing w:val="-3"/>
          <w:sz w:val="24"/>
        </w:rPr>
        <w:t> </w:t>
      </w:r>
      <w:r>
        <w:rPr>
          <w:sz w:val="24"/>
        </w:rPr>
        <w:t>tata cara berbusana yang sesuai di lingkungan kerja, yang sangat penting untuk mempertahankan kredibilitas dan profesionalisme dalam bekerja di industri ini.</w:t>
      </w:r>
    </w:p>
    <w:p>
      <w:pPr>
        <w:spacing w:line="360" w:lineRule="auto" w:before="0" w:after="4"/>
        <w:ind w:left="160" w:right="459" w:firstLine="720"/>
        <w:jc w:val="both"/>
        <w:rPr>
          <w:sz w:val="24"/>
        </w:rPr>
      </w:pPr>
      <w:bookmarkStart w:name="Lebih dari itu, magang di PT ASABRI ini " w:id="29"/>
      <w:bookmarkEnd w:id="29"/>
      <w:r>
        <w:rPr/>
      </w:r>
      <w:r>
        <w:rPr>
          <w:sz w:val="24"/>
        </w:rPr>
        <w:t>Lebih dari itu, magang di PT ASABRI ini signifikan meningkatkan rasa percaya diri penulis</w:t>
      </w:r>
      <w:r>
        <w:rPr>
          <w:spacing w:val="-1"/>
          <w:sz w:val="24"/>
        </w:rPr>
        <w:t> </w:t>
      </w:r>
      <w:r>
        <w:rPr>
          <w:sz w:val="24"/>
        </w:rPr>
        <w:t>dalam menghadapi</w:t>
      </w:r>
      <w:r>
        <w:rPr>
          <w:spacing w:val="-8"/>
          <w:sz w:val="24"/>
        </w:rPr>
        <w:t> </w:t>
      </w:r>
      <w:r>
        <w:rPr>
          <w:sz w:val="24"/>
        </w:rPr>
        <w:t>tantangan</w:t>
      </w:r>
      <w:r>
        <w:rPr>
          <w:spacing w:val="-4"/>
          <w:sz w:val="24"/>
        </w:rPr>
        <w:t> </w:t>
      </w:r>
      <w:r>
        <w:rPr>
          <w:sz w:val="24"/>
        </w:rPr>
        <w:t>di</w:t>
      </w:r>
      <w:r>
        <w:rPr>
          <w:spacing w:val="-8"/>
          <w:sz w:val="24"/>
        </w:rPr>
        <w:t> </w:t>
      </w:r>
      <w:r>
        <w:rPr>
          <w:sz w:val="24"/>
        </w:rPr>
        <w:t>dunia kerja dan mengembangkan</w:t>
      </w:r>
      <w:r>
        <w:rPr>
          <w:spacing w:val="-4"/>
          <w:sz w:val="24"/>
        </w:rPr>
        <w:t> </w:t>
      </w:r>
      <w:r>
        <w:rPr>
          <w:sz w:val="24"/>
        </w:rPr>
        <w:t>keterampilan</w:t>
      </w:r>
      <w:r>
        <w:rPr>
          <w:spacing w:val="-4"/>
          <w:sz w:val="24"/>
        </w:rPr>
        <w:t> </w:t>
      </w:r>
      <w:r>
        <w:rPr>
          <w:sz w:val="24"/>
        </w:rPr>
        <w:t>dalam kerja tim. Pengalaman ini memberikan fondasi yang kuat untuk perkembangan karier penulis di masa depan, dengan memperdalam pemahaman, mengasah keterampilan, dan mengembangkan</w:t>
      </w:r>
      <w:r>
        <w:rPr>
          <w:spacing w:val="-9"/>
          <w:sz w:val="24"/>
        </w:rPr>
        <w:t> </w:t>
      </w:r>
      <w:r>
        <w:rPr>
          <w:sz w:val="24"/>
        </w:rPr>
        <w:t>sikap</w:t>
      </w:r>
      <w:r>
        <w:rPr>
          <w:spacing w:val="-4"/>
          <w:sz w:val="24"/>
        </w:rPr>
        <w:t> </w:t>
      </w:r>
      <w:r>
        <w:rPr>
          <w:sz w:val="24"/>
        </w:rPr>
        <w:t>profesional</w:t>
      </w:r>
      <w:r>
        <w:rPr>
          <w:spacing w:val="-9"/>
          <w:sz w:val="24"/>
        </w:rPr>
        <w:t> </w:t>
      </w:r>
      <w:r>
        <w:rPr>
          <w:sz w:val="24"/>
        </w:rPr>
        <w:t>yang</w:t>
      </w:r>
      <w:r>
        <w:rPr>
          <w:spacing w:val="-4"/>
          <w:sz w:val="24"/>
        </w:rPr>
        <w:t> </w:t>
      </w:r>
      <w:r>
        <w:rPr>
          <w:sz w:val="24"/>
        </w:rPr>
        <w:t>diperlukan</w:t>
      </w:r>
      <w:r>
        <w:rPr>
          <w:spacing w:val="-9"/>
          <w:sz w:val="24"/>
        </w:rPr>
        <w:t> </w:t>
      </w:r>
      <w:r>
        <w:rPr>
          <w:sz w:val="24"/>
        </w:rPr>
        <w:t>untuk</w:t>
      </w:r>
      <w:r>
        <w:rPr>
          <w:spacing w:val="-4"/>
          <w:sz w:val="24"/>
        </w:rPr>
        <w:t> </w:t>
      </w:r>
      <w:r>
        <w:rPr>
          <w:sz w:val="24"/>
        </w:rPr>
        <w:t>sukses</w:t>
      </w:r>
      <w:r>
        <w:rPr>
          <w:spacing w:val="-6"/>
          <w:sz w:val="24"/>
        </w:rPr>
        <w:t> </w:t>
      </w:r>
      <w:r>
        <w:rPr>
          <w:sz w:val="24"/>
        </w:rPr>
        <w:t>dalam</w:t>
      </w:r>
      <w:r>
        <w:rPr>
          <w:spacing w:val="-9"/>
          <w:sz w:val="24"/>
        </w:rPr>
        <w:t> </w:t>
      </w:r>
      <w:r>
        <w:rPr>
          <w:sz w:val="24"/>
        </w:rPr>
        <w:t>bidang</w:t>
      </w:r>
      <w:r>
        <w:rPr>
          <w:spacing w:val="-4"/>
          <w:sz w:val="24"/>
        </w:rPr>
        <w:t> </w:t>
      </w:r>
      <w:r>
        <w:rPr>
          <w:sz w:val="24"/>
        </w:rPr>
        <w:t>pelayanan</w:t>
      </w:r>
      <w:r>
        <w:rPr>
          <w:spacing w:val="-9"/>
          <w:sz w:val="24"/>
        </w:rPr>
        <w:t> </w:t>
      </w:r>
      <w:r>
        <w:rPr>
          <w:sz w:val="24"/>
        </w:rPr>
        <w:t>dan administrasi umum.</w:t>
      </w:r>
    </w:p>
    <w:p>
      <w:pPr>
        <w:pStyle w:val="BodyText"/>
        <w:ind w:left="3279"/>
        <w:rPr>
          <w:sz w:val="20"/>
        </w:rPr>
      </w:pPr>
      <w:r>
        <w:rPr>
          <w:sz w:val="20"/>
        </w:rPr>
        <w:drawing>
          <wp:inline distT="0" distB="0" distL="0" distR="0">
            <wp:extent cx="1567561" cy="1941385"/>
            <wp:effectExtent l="0" t="0" r="0" b="0"/>
            <wp:docPr id="8" name="Image 8"/>
            <wp:cNvGraphicFramePr>
              <a:graphicFrameLocks/>
            </wp:cNvGraphicFramePr>
            <a:graphic>
              <a:graphicData uri="http://schemas.openxmlformats.org/drawingml/2006/picture">
                <pic:pic>
                  <pic:nvPicPr>
                    <pic:cNvPr id="8" name="Image 8"/>
                    <pic:cNvPicPr/>
                  </pic:nvPicPr>
                  <pic:blipFill>
                    <a:blip r:embed="rId6" cstate="print"/>
                    <a:stretch>
                      <a:fillRect/>
                    </a:stretch>
                  </pic:blipFill>
                  <pic:spPr>
                    <a:xfrm>
                      <a:off x="0" y="0"/>
                      <a:ext cx="1567561" cy="1941385"/>
                    </a:xfrm>
                    <a:prstGeom prst="rect">
                      <a:avLst/>
                    </a:prstGeom>
                  </pic:spPr>
                </pic:pic>
              </a:graphicData>
            </a:graphic>
          </wp:inline>
        </w:drawing>
      </w:r>
      <w:r>
        <w:rPr>
          <w:sz w:val="20"/>
        </w:rPr>
      </w:r>
    </w:p>
    <w:p>
      <w:pPr>
        <w:pStyle w:val="BodyText"/>
        <w:spacing w:before="166"/>
        <w:ind w:left="31" w:right="328"/>
        <w:jc w:val="center"/>
      </w:pPr>
      <w:bookmarkStart w:name="Gambar 1. Pembuatan Surat Rapat Koordina" w:id="30"/>
      <w:bookmarkEnd w:id="30"/>
      <w:r>
        <w:rPr/>
      </w:r>
      <w:r>
        <w:rPr>
          <w:b/>
        </w:rPr>
        <w:t>Gambar</w:t>
      </w:r>
      <w:r>
        <w:rPr>
          <w:b/>
          <w:spacing w:val="-5"/>
        </w:rPr>
        <w:t> </w:t>
      </w:r>
      <w:r>
        <w:rPr>
          <w:b/>
        </w:rPr>
        <w:t>1. </w:t>
      </w:r>
      <w:r>
        <w:rPr/>
        <w:t>Pembuatan</w:t>
      </w:r>
      <w:r>
        <w:rPr>
          <w:spacing w:val="-7"/>
        </w:rPr>
        <w:t> </w:t>
      </w:r>
      <w:r>
        <w:rPr/>
        <w:t>Surat</w:t>
      </w:r>
      <w:r>
        <w:rPr>
          <w:spacing w:val="-7"/>
        </w:rPr>
        <w:t> </w:t>
      </w:r>
      <w:r>
        <w:rPr/>
        <w:t>Rapat</w:t>
      </w:r>
      <w:r>
        <w:rPr>
          <w:spacing w:val="-6"/>
        </w:rPr>
        <w:t> </w:t>
      </w:r>
      <w:r>
        <w:rPr/>
        <w:t>Koordinasi</w:t>
      </w:r>
      <w:r>
        <w:rPr>
          <w:spacing w:val="-2"/>
        </w:rPr>
        <w:t> </w:t>
      </w:r>
      <w:r>
        <w:rPr/>
        <w:t>Dengan</w:t>
      </w:r>
      <w:r>
        <w:rPr>
          <w:spacing w:val="-3"/>
        </w:rPr>
        <w:t> </w:t>
      </w:r>
      <w:r>
        <w:rPr/>
        <w:t>Mitra Bayar</w:t>
      </w:r>
      <w:r>
        <w:rPr>
          <w:spacing w:val="-4"/>
        </w:rPr>
        <w:t> </w:t>
      </w:r>
      <w:r>
        <w:rPr/>
        <w:t>Triwulan</w:t>
      </w:r>
      <w:r>
        <w:rPr>
          <w:spacing w:val="-8"/>
        </w:rPr>
        <w:t> </w:t>
      </w:r>
      <w:r>
        <w:rPr/>
        <w:t>1</w:t>
      </w:r>
      <w:r>
        <w:rPr>
          <w:spacing w:val="-7"/>
        </w:rPr>
        <w:t> </w:t>
      </w:r>
      <w:r>
        <w:rPr/>
        <w:t>Tahun</w:t>
      </w:r>
      <w:r>
        <w:rPr>
          <w:spacing w:val="-7"/>
        </w:rPr>
        <w:t> </w:t>
      </w:r>
      <w:r>
        <w:rPr>
          <w:spacing w:val="-4"/>
        </w:rPr>
        <w:t>2024</w:t>
      </w:r>
    </w:p>
    <w:p>
      <w:pPr>
        <w:pStyle w:val="BodyText"/>
        <w:spacing w:before="24"/>
        <w:rPr>
          <w:sz w:val="20"/>
        </w:rPr>
      </w:pPr>
      <w:r>
        <w:rPr/>
        <w:drawing>
          <wp:anchor distT="0" distB="0" distL="0" distR="0" allowOverlap="1" layoutInCell="1" locked="0" behindDoc="1" simplePos="0" relativeHeight="487591424">
            <wp:simplePos x="0" y="0"/>
            <wp:positionH relativeFrom="page">
              <wp:posOffset>2969514</wp:posOffset>
            </wp:positionH>
            <wp:positionV relativeFrom="paragraph">
              <wp:posOffset>176543</wp:posOffset>
            </wp:positionV>
            <wp:extent cx="1512094" cy="2016252"/>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7" cstate="print"/>
                    <a:stretch>
                      <a:fillRect/>
                    </a:stretch>
                  </pic:blipFill>
                  <pic:spPr>
                    <a:xfrm>
                      <a:off x="0" y="0"/>
                      <a:ext cx="1512094" cy="2016252"/>
                    </a:xfrm>
                    <a:prstGeom prst="rect">
                      <a:avLst/>
                    </a:prstGeom>
                  </pic:spPr>
                </pic:pic>
              </a:graphicData>
            </a:graphic>
          </wp:anchor>
        </w:drawing>
      </w:r>
    </w:p>
    <w:p>
      <w:pPr>
        <w:pStyle w:val="BodyText"/>
        <w:spacing w:before="108"/>
      </w:pPr>
    </w:p>
    <w:p>
      <w:pPr>
        <w:spacing w:before="0"/>
        <w:ind w:left="789" w:right="1093" w:firstLine="0"/>
        <w:jc w:val="center"/>
        <w:rPr>
          <w:sz w:val="24"/>
        </w:rPr>
      </w:pPr>
      <w:bookmarkStart w:name="Gambar 2. Rekapitulasi Pengeluaran PT" w:id="31"/>
      <w:bookmarkEnd w:id="31"/>
      <w:r>
        <w:rPr/>
      </w:r>
      <w:r>
        <w:rPr>
          <w:b/>
          <w:sz w:val="24"/>
        </w:rPr>
        <w:t>Gambar</w:t>
      </w:r>
      <w:r>
        <w:rPr>
          <w:b/>
          <w:spacing w:val="-9"/>
          <w:sz w:val="24"/>
        </w:rPr>
        <w:t> </w:t>
      </w:r>
      <w:r>
        <w:rPr>
          <w:b/>
          <w:sz w:val="24"/>
        </w:rPr>
        <w:t>2</w:t>
      </w:r>
      <w:r>
        <w:rPr>
          <w:sz w:val="24"/>
        </w:rPr>
        <w:t>.</w:t>
      </w:r>
      <w:r>
        <w:rPr>
          <w:spacing w:val="2"/>
          <w:sz w:val="24"/>
        </w:rPr>
        <w:t> </w:t>
      </w:r>
      <w:r>
        <w:rPr>
          <w:sz w:val="24"/>
        </w:rPr>
        <w:t>Rekapitulasi</w:t>
      </w:r>
      <w:r>
        <w:rPr>
          <w:spacing w:val="-9"/>
          <w:sz w:val="24"/>
        </w:rPr>
        <w:t> </w:t>
      </w:r>
      <w:r>
        <w:rPr>
          <w:sz w:val="24"/>
        </w:rPr>
        <w:t>Pengeluaran</w:t>
      </w:r>
      <w:r>
        <w:rPr>
          <w:spacing w:val="-5"/>
          <w:sz w:val="24"/>
        </w:rPr>
        <w:t> PT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3"/>
        <w:rPr>
          <w:sz w:val="20"/>
        </w:rPr>
      </w:pPr>
      <w:r>
        <w:rPr/>
        <mc:AlternateContent>
          <mc:Choice Requires="wps">
            <w:drawing>
              <wp:anchor distT="0" distB="0" distL="0" distR="0" allowOverlap="1" layoutInCell="1" locked="0" behindDoc="1" simplePos="0" relativeHeight="487591936">
                <wp:simplePos x="0" y="0"/>
                <wp:positionH relativeFrom="page">
                  <wp:posOffset>896416</wp:posOffset>
                </wp:positionH>
                <wp:positionV relativeFrom="paragraph">
                  <wp:posOffset>252515</wp:posOffset>
                </wp:positionV>
                <wp:extent cx="5768975" cy="6350"/>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5768975" cy="6350"/>
                        </a:xfrm>
                        <a:custGeom>
                          <a:avLst/>
                          <a:gdLst/>
                          <a:ahLst/>
                          <a:cxnLst/>
                          <a:rect l="l" t="t" r="r" b="b"/>
                          <a:pathLst>
                            <a:path w="5768975" h="6350">
                              <a:moveTo>
                                <a:pt x="5768975" y="0"/>
                              </a:moveTo>
                              <a:lnTo>
                                <a:pt x="0" y="0"/>
                              </a:lnTo>
                              <a:lnTo>
                                <a:pt x="0" y="6095"/>
                              </a:lnTo>
                              <a:lnTo>
                                <a:pt x="5768975" y="6095"/>
                              </a:lnTo>
                              <a:lnTo>
                                <a:pt x="57689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84pt;margin-top:19.883148pt;width:454.25pt;height:.47998pt;mso-position-horizontal-relative:page;mso-position-vertical-relative:paragraph;z-index:-15724544;mso-wrap-distance-left:0;mso-wrap-distance-right:0" id="docshape8" filled="true" fillcolor="#000000" stroked="false">
                <v:fill type="solid"/>
                <w10:wrap type="topAndBottom"/>
              </v:rect>
            </w:pict>
          </mc:Fallback>
        </mc:AlternateContent>
      </w:r>
    </w:p>
    <w:p>
      <w:pPr>
        <w:pStyle w:val="BodyText"/>
        <w:spacing w:before="15"/>
        <w:ind w:left="31" w:right="329"/>
        <w:jc w:val="center"/>
      </w:pPr>
      <w:r>
        <w:rPr>
          <w:spacing w:val="-10"/>
        </w:rPr>
        <w:t>4</w:t>
      </w:r>
    </w:p>
    <w:p>
      <w:pPr>
        <w:spacing w:after="0"/>
        <w:jc w:val="center"/>
        <w:sectPr>
          <w:pgSz w:w="11910" w:h="16840"/>
          <w:pgMar w:top="620" w:bottom="280" w:left="1280" w:right="980"/>
        </w:sectPr>
      </w:pPr>
    </w:p>
    <w:p>
      <w:pPr>
        <w:tabs>
          <w:tab w:pos="7536" w:val="left" w:leader="none"/>
        </w:tabs>
        <w:spacing w:before="73"/>
        <w:ind w:left="213" w:right="0" w:firstLine="0"/>
        <w:jc w:val="left"/>
        <w:rPr>
          <w:b/>
          <w:i/>
          <w:sz w:val="20"/>
        </w:rPr>
      </w:pPr>
      <w:r>
        <w:rPr/>
        <mc:AlternateContent>
          <mc:Choice Requires="wps">
            <w:drawing>
              <wp:anchor distT="0" distB="0" distL="0" distR="0" allowOverlap="1" layoutInCell="1" locked="0" behindDoc="1" simplePos="0" relativeHeight="487592448">
                <wp:simplePos x="0" y="0"/>
                <wp:positionH relativeFrom="page">
                  <wp:posOffset>896416</wp:posOffset>
                </wp:positionH>
                <wp:positionV relativeFrom="paragraph">
                  <wp:posOffset>204470</wp:posOffset>
                </wp:positionV>
                <wp:extent cx="5768975" cy="18415"/>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5768975" cy="18415"/>
                        </a:xfrm>
                        <a:custGeom>
                          <a:avLst/>
                          <a:gdLst/>
                          <a:ahLst/>
                          <a:cxnLst/>
                          <a:rect l="l" t="t" r="r" b="b"/>
                          <a:pathLst>
                            <a:path w="5768975" h="18415">
                              <a:moveTo>
                                <a:pt x="5768975" y="0"/>
                              </a:moveTo>
                              <a:lnTo>
                                <a:pt x="0" y="0"/>
                              </a:lnTo>
                              <a:lnTo>
                                <a:pt x="0" y="18288"/>
                              </a:lnTo>
                              <a:lnTo>
                                <a:pt x="5768975" y="18288"/>
                              </a:lnTo>
                              <a:lnTo>
                                <a:pt x="57689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84pt;margin-top:16.1pt;width:454.25pt;height:1.44pt;mso-position-horizontal-relative:page;mso-position-vertical-relative:paragraph;z-index:-15724032;mso-wrap-distance-left:0;mso-wrap-distance-right:0" id="docshape9" filled="true" fillcolor="#000000" stroked="false">
                <v:fill type="solid"/>
                <w10:wrap type="topAndBottom"/>
              </v:rect>
            </w:pict>
          </mc:Fallback>
        </mc:AlternateContent>
      </w:r>
      <w:r>
        <w:rPr>
          <w:b/>
          <w:i/>
          <w:sz w:val="20"/>
        </w:rPr>
        <w:t>Prosiding</w:t>
      </w:r>
      <w:r>
        <w:rPr>
          <w:b/>
          <w:i/>
          <w:spacing w:val="-9"/>
          <w:sz w:val="20"/>
        </w:rPr>
        <w:t> </w:t>
      </w:r>
      <w:r>
        <w:rPr>
          <w:b/>
          <w:i/>
          <w:sz w:val="20"/>
        </w:rPr>
        <w:t>Simposium</w:t>
      </w:r>
      <w:r>
        <w:rPr>
          <w:b/>
          <w:i/>
          <w:spacing w:val="-11"/>
          <w:sz w:val="20"/>
        </w:rPr>
        <w:t> </w:t>
      </w:r>
      <w:r>
        <w:rPr>
          <w:b/>
          <w:i/>
          <w:sz w:val="20"/>
        </w:rPr>
        <w:t>Nasional</w:t>
      </w:r>
      <w:r>
        <w:rPr>
          <w:b/>
          <w:i/>
          <w:spacing w:val="-11"/>
          <w:sz w:val="20"/>
        </w:rPr>
        <w:t> </w:t>
      </w:r>
      <w:r>
        <w:rPr>
          <w:b/>
          <w:i/>
          <w:sz w:val="20"/>
        </w:rPr>
        <w:t>Administrasi</w:t>
      </w:r>
      <w:r>
        <w:rPr>
          <w:b/>
          <w:i/>
          <w:spacing w:val="-10"/>
          <w:sz w:val="20"/>
        </w:rPr>
        <w:t> </w:t>
      </w:r>
      <w:r>
        <w:rPr>
          <w:b/>
          <w:i/>
          <w:spacing w:val="-2"/>
          <w:sz w:val="20"/>
        </w:rPr>
        <w:t>Bisnis</w:t>
      </w:r>
      <w:r>
        <w:rPr>
          <w:b/>
          <w:i/>
          <w:sz w:val="20"/>
        </w:rPr>
        <w:tab/>
        <w:t>Tahun:</w:t>
      </w:r>
      <w:r>
        <w:rPr>
          <w:b/>
          <w:i/>
          <w:spacing w:val="-8"/>
          <w:sz w:val="20"/>
        </w:rPr>
        <w:t> </w:t>
      </w:r>
      <w:r>
        <w:rPr>
          <w:b/>
          <w:i/>
          <w:spacing w:val="-4"/>
          <w:sz w:val="20"/>
        </w:rPr>
        <w:t>2024</w:t>
      </w:r>
    </w:p>
    <w:p>
      <w:pPr>
        <w:pStyle w:val="BodyText"/>
        <w:spacing w:before="176"/>
        <w:rPr>
          <w:b/>
          <w:i/>
          <w:sz w:val="24"/>
        </w:rPr>
      </w:pPr>
    </w:p>
    <w:p>
      <w:pPr>
        <w:pStyle w:val="Heading2"/>
      </w:pPr>
      <w:bookmarkStart w:name="KESIMPULAN DAN SARAN" w:id="32"/>
      <w:bookmarkEnd w:id="32"/>
      <w:r>
        <w:rPr>
          <w:b w:val="0"/>
        </w:rPr>
      </w:r>
      <w:r>
        <w:rPr/>
        <w:t>KESIMPULAN</w:t>
      </w:r>
      <w:r>
        <w:rPr>
          <w:spacing w:val="-3"/>
        </w:rPr>
        <w:t> </w:t>
      </w:r>
      <w:r>
        <w:rPr/>
        <w:t>DAN</w:t>
      </w:r>
      <w:r>
        <w:rPr>
          <w:spacing w:val="-1"/>
        </w:rPr>
        <w:t> </w:t>
      </w:r>
      <w:r>
        <w:rPr>
          <w:spacing w:val="-2"/>
        </w:rPr>
        <w:t>SARAN</w:t>
      </w:r>
    </w:p>
    <w:p>
      <w:pPr>
        <w:spacing w:line="360" w:lineRule="auto" w:before="132"/>
        <w:ind w:left="160" w:right="461" w:firstLine="720"/>
        <w:jc w:val="both"/>
        <w:rPr>
          <w:sz w:val="24"/>
        </w:rPr>
      </w:pPr>
      <w:bookmarkStart w:name="Dalam menjalani magang selama 40 hari di" w:id="33"/>
      <w:bookmarkEnd w:id="33"/>
      <w:r>
        <w:rPr/>
      </w:r>
      <w:r>
        <w:rPr>
          <w:sz w:val="24"/>
        </w:rPr>
        <w:t>Dalam menjalani magang selama 40 hari di PT ASABRI (Persero) Kantor Cabang Surabaya, dari tanggal 15 Januari 2024 hingga 08 Maret 2024, penulis telah memperoleh berbagai pembelajaran berharga yang akan membekali untuk memasuki dunia kerja dengan lebih percaya diri dan kompeten. Pengalaman ini tidak hanya memperluas pengetahuan dan keterampilan</w:t>
      </w:r>
      <w:r>
        <w:rPr>
          <w:spacing w:val="-15"/>
          <w:sz w:val="24"/>
        </w:rPr>
        <w:t> </w:t>
      </w:r>
      <w:r>
        <w:rPr>
          <w:sz w:val="24"/>
        </w:rPr>
        <w:t>praktis</w:t>
      </w:r>
      <w:r>
        <w:rPr>
          <w:spacing w:val="-10"/>
          <w:sz w:val="24"/>
        </w:rPr>
        <w:t> </w:t>
      </w:r>
      <w:r>
        <w:rPr>
          <w:sz w:val="24"/>
        </w:rPr>
        <w:t>dalam</w:t>
      </w:r>
      <w:r>
        <w:rPr>
          <w:spacing w:val="-12"/>
          <w:sz w:val="24"/>
        </w:rPr>
        <w:t> </w:t>
      </w:r>
      <w:r>
        <w:rPr>
          <w:sz w:val="24"/>
        </w:rPr>
        <w:t>bidang</w:t>
      </w:r>
      <w:r>
        <w:rPr>
          <w:spacing w:val="-8"/>
          <w:sz w:val="24"/>
        </w:rPr>
        <w:t> </w:t>
      </w:r>
      <w:r>
        <w:rPr>
          <w:sz w:val="24"/>
        </w:rPr>
        <w:t>pelayanan</w:t>
      </w:r>
      <w:r>
        <w:rPr>
          <w:spacing w:val="-13"/>
          <w:sz w:val="24"/>
        </w:rPr>
        <w:t> </w:t>
      </w:r>
      <w:r>
        <w:rPr>
          <w:sz w:val="24"/>
        </w:rPr>
        <w:t>dan</w:t>
      </w:r>
      <w:r>
        <w:rPr>
          <w:spacing w:val="-13"/>
          <w:sz w:val="24"/>
        </w:rPr>
        <w:t> </w:t>
      </w:r>
      <w:r>
        <w:rPr>
          <w:sz w:val="24"/>
        </w:rPr>
        <w:t>administrasi</w:t>
      </w:r>
      <w:r>
        <w:rPr>
          <w:spacing w:val="-15"/>
          <w:sz w:val="24"/>
        </w:rPr>
        <w:t> </w:t>
      </w:r>
      <w:r>
        <w:rPr>
          <w:sz w:val="24"/>
        </w:rPr>
        <w:t>umum,</w:t>
      </w:r>
      <w:r>
        <w:rPr>
          <w:spacing w:val="-6"/>
          <w:sz w:val="24"/>
        </w:rPr>
        <w:t> </w:t>
      </w:r>
      <w:r>
        <w:rPr>
          <w:sz w:val="24"/>
        </w:rPr>
        <w:t>tetapi</w:t>
      </w:r>
      <w:r>
        <w:rPr>
          <w:spacing w:val="-15"/>
          <w:sz w:val="24"/>
        </w:rPr>
        <w:t> </w:t>
      </w:r>
      <w:r>
        <w:rPr>
          <w:sz w:val="24"/>
        </w:rPr>
        <w:t>juga</w:t>
      </w:r>
      <w:r>
        <w:rPr>
          <w:spacing w:val="-5"/>
          <w:sz w:val="24"/>
        </w:rPr>
        <w:t> </w:t>
      </w:r>
      <w:r>
        <w:rPr>
          <w:sz w:val="24"/>
        </w:rPr>
        <w:t>memperkaya pengalaman sosial dan profesionalisme.</w:t>
      </w:r>
    </w:p>
    <w:p>
      <w:pPr>
        <w:spacing w:line="360" w:lineRule="auto" w:before="4"/>
        <w:ind w:left="160" w:right="448" w:firstLine="720"/>
        <w:jc w:val="both"/>
        <w:rPr>
          <w:sz w:val="24"/>
        </w:rPr>
      </w:pPr>
      <w:bookmarkStart w:name="Selama magang, penulis berhasil mendalam" w:id="34"/>
      <w:bookmarkEnd w:id="34"/>
      <w:r>
        <w:rPr/>
      </w:r>
      <w:r>
        <w:rPr>
          <w:sz w:val="24"/>
        </w:rPr>
        <w:t>Selama</w:t>
      </w:r>
      <w:r>
        <w:rPr>
          <w:spacing w:val="-15"/>
          <w:sz w:val="24"/>
        </w:rPr>
        <w:t> </w:t>
      </w:r>
      <w:r>
        <w:rPr>
          <w:sz w:val="24"/>
        </w:rPr>
        <w:t>magang,</w:t>
      </w:r>
      <w:r>
        <w:rPr>
          <w:spacing w:val="-11"/>
          <w:sz w:val="24"/>
        </w:rPr>
        <w:t> </w:t>
      </w:r>
      <w:r>
        <w:rPr>
          <w:sz w:val="24"/>
        </w:rPr>
        <w:t>penulis</w:t>
      </w:r>
      <w:r>
        <w:rPr>
          <w:spacing w:val="-11"/>
          <w:sz w:val="24"/>
        </w:rPr>
        <w:t> </w:t>
      </w:r>
      <w:r>
        <w:rPr>
          <w:sz w:val="24"/>
        </w:rPr>
        <w:t>berhasil</w:t>
      </w:r>
      <w:r>
        <w:rPr>
          <w:spacing w:val="-15"/>
          <w:sz w:val="24"/>
        </w:rPr>
        <w:t> </w:t>
      </w:r>
      <w:r>
        <w:rPr>
          <w:sz w:val="24"/>
        </w:rPr>
        <w:t>mendalami</w:t>
      </w:r>
      <w:r>
        <w:rPr>
          <w:spacing w:val="-13"/>
          <w:sz w:val="24"/>
        </w:rPr>
        <w:t> </w:t>
      </w:r>
      <w:r>
        <w:rPr>
          <w:sz w:val="24"/>
        </w:rPr>
        <w:t>berbagai</w:t>
      </w:r>
      <w:r>
        <w:rPr>
          <w:spacing w:val="-15"/>
          <w:sz w:val="24"/>
        </w:rPr>
        <w:t> </w:t>
      </w:r>
      <w:r>
        <w:rPr>
          <w:sz w:val="24"/>
        </w:rPr>
        <w:t>aspek</w:t>
      </w:r>
      <w:r>
        <w:rPr>
          <w:spacing w:val="-14"/>
          <w:sz w:val="24"/>
        </w:rPr>
        <w:t> </w:t>
      </w:r>
      <w:r>
        <w:rPr>
          <w:sz w:val="24"/>
        </w:rPr>
        <w:t>administrasi</w:t>
      </w:r>
      <w:r>
        <w:rPr>
          <w:spacing w:val="-15"/>
          <w:sz w:val="24"/>
        </w:rPr>
        <w:t> </w:t>
      </w:r>
      <w:r>
        <w:rPr>
          <w:sz w:val="24"/>
        </w:rPr>
        <w:t>yang</w:t>
      </w:r>
      <w:r>
        <w:rPr>
          <w:spacing w:val="-9"/>
          <w:sz w:val="24"/>
        </w:rPr>
        <w:t> </w:t>
      </w:r>
      <w:r>
        <w:rPr>
          <w:sz w:val="24"/>
        </w:rPr>
        <w:t>meliputi pengolahan data klaim pensiun dan asuransi, serta kegiatan monitoring dan evaluasi dalam Program Kemitraan dan Bina Lingkungan (PKBL). Hal ini memberi pemahaman yang mendalam tentang pentingnya integritas data dan ketepatan dalam setiap langkah proses administratif. Selain itu, pengalaman ini juga menguatkan keterampilan dalam mengelola dokumen dan berbagai tugas administratif lainnya, yang menjadi fondasi penting bagi karier masa depan.</w:t>
      </w:r>
    </w:p>
    <w:p>
      <w:pPr>
        <w:spacing w:line="360" w:lineRule="auto" w:before="0"/>
        <w:ind w:left="160" w:right="455" w:firstLine="720"/>
        <w:jc w:val="both"/>
        <w:rPr>
          <w:sz w:val="24"/>
        </w:rPr>
      </w:pPr>
      <w:bookmarkStart w:name="Tidak hanya itu, magang ini juga menjadi" w:id="35"/>
      <w:bookmarkEnd w:id="35"/>
      <w:r>
        <w:rPr/>
      </w:r>
      <w:r>
        <w:rPr>
          <w:sz w:val="24"/>
        </w:rPr>
        <w:t>Tidak hanya itu, magang ini juga menjadi platform yang efektif untuk mengasah kemampuan berkomunikasi dan kerja tim. Penulis belajar untuk berinteraksi secara efektif dengan</w:t>
      </w:r>
      <w:r>
        <w:rPr>
          <w:spacing w:val="-7"/>
          <w:sz w:val="24"/>
        </w:rPr>
        <w:t> </w:t>
      </w:r>
      <w:r>
        <w:rPr>
          <w:sz w:val="24"/>
        </w:rPr>
        <w:t>rekan</w:t>
      </w:r>
      <w:r>
        <w:rPr>
          <w:spacing w:val="-7"/>
          <w:sz w:val="24"/>
        </w:rPr>
        <w:t> </w:t>
      </w:r>
      <w:r>
        <w:rPr>
          <w:sz w:val="24"/>
        </w:rPr>
        <w:t>kerja</w:t>
      </w:r>
      <w:r>
        <w:rPr>
          <w:spacing w:val="-3"/>
          <w:sz w:val="24"/>
        </w:rPr>
        <w:t> </w:t>
      </w:r>
      <w:r>
        <w:rPr>
          <w:sz w:val="24"/>
        </w:rPr>
        <w:t>dan</w:t>
      </w:r>
      <w:r>
        <w:rPr>
          <w:spacing w:val="-7"/>
          <w:sz w:val="24"/>
        </w:rPr>
        <w:t> </w:t>
      </w:r>
      <w:r>
        <w:rPr>
          <w:sz w:val="24"/>
        </w:rPr>
        <w:t>pelanggan,</w:t>
      </w:r>
      <w:r>
        <w:rPr>
          <w:spacing w:val="-1"/>
          <w:sz w:val="24"/>
        </w:rPr>
        <w:t> </w:t>
      </w:r>
      <w:r>
        <w:rPr>
          <w:sz w:val="24"/>
        </w:rPr>
        <w:t>menjaga</w:t>
      </w:r>
      <w:r>
        <w:rPr>
          <w:spacing w:val="-3"/>
          <w:sz w:val="24"/>
        </w:rPr>
        <w:t> </w:t>
      </w:r>
      <w:r>
        <w:rPr>
          <w:sz w:val="24"/>
        </w:rPr>
        <w:t>sikap</w:t>
      </w:r>
      <w:r>
        <w:rPr>
          <w:spacing w:val="-2"/>
          <w:sz w:val="24"/>
        </w:rPr>
        <w:t> </w:t>
      </w:r>
      <w:r>
        <w:rPr>
          <w:sz w:val="24"/>
        </w:rPr>
        <w:t>profesional,</w:t>
      </w:r>
      <w:r>
        <w:rPr>
          <w:spacing w:val="-1"/>
          <w:sz w:val="24"/>
        </w:rPr>
        <w:t> </w:t>
      </w:r>
      <w:r>
        <w:rPr>
          <w:sz w:val="24"/>
        </w:rPr>
        <w:t>serta</w:t>
      </w:r>
      <w:r>
        <w:rPr>
          <w:spacing w:val="-3"/>
          <w:sz w:val="24"/>
        </w:rPr>
        <w:t> </w:t>
      </w:r>
      <w:r>
        <w:rPr>
          <w:sz w:val="24"/>
        </w:rPr>
        <w:t>bertanggung jawab</w:t>
      </w:r>
      <w:r>
        <w:rPr>
          <w:spacing w:val="-7"/>
          <w:sz w:val="24"/>
        </w:rPr>
        <w:t> </w:t>
      </w:r>
      <w:r>
        <w:rPr>
          <w:sz w:val="24"/>
        </w:rPr>
        <w:t>dalam menjalankan setiap tugas yang diberikan. Kemampuan ini sangat berharga dalam</w:t>
      </w:r>
      <w:r>
        <w:rPr>
          <w:spacing w:val="-1"/>
          <w:sz w:val="24"/>
        </w:rPr>
        <w:t> </w:t>
      </w:r>
      <w:r>
        <w:rPr>
          <w:sz w:val="24"/>
        </w:rPr>
        <w:t>dunia kerja yang kini semakin menghargai kolaborasi dan pelayanan pelanggan yang baik.</w:t>
      </w:r>
    </w:p>
    <w:p>
      <w:pPr>
        <w:spacing w:line="360" w:lineRule="auto" w:before="2"/>
        <w:ind w:left="160" w:right="455" w:firstLine="720"/>
        <w:jc w:val="both"/>
        <w:rPr>
          <w:sz w:val="24"/>
        </w:rPr>
      </w:pPr>
      <w:bookmarkStart w:name="Selain dari sisi teknis, magang ini juga" w:id="36"/>
      <w:bookmarkEnd w:id="36"/>
      <w:r>
        <w:rPr/>
      </w:r>
      <w:r>
        <w:rPr>
          <w:sz w:val="24"/>
        </w:rPr>
        <w:t>Selain dari sisi teknis, magang ini juga mengajarkan penulis tentang pentingnya etika kerja dan integritas dalam setiap aspek pekerjaan. Penulis diajarkan untuk selalu mematuhi kebijakan</w:t>
      </w:r>
      <w:r>
        <w:rPr>
          <w:spacing w:val="-15"/>
          <w:sz w:val="24"/>
        </w:rPr>
        <w:t> </w:t>
      </w:r>
      <w:r>
        <w:rPr>
          <w:sz w:val="24"/>
        </w:rPr>
        <w:t>perusahaan</w:t>
      </w:r>
      <w:r>
        <w:rPr>
          <w:spacing w:val="-15"/>
          <w:sz w:val="24"/>
        </w:rPr>
        <w:t> </w:t>
      </w:r>
      <w:r>
        <w:rPr>
          <w:sz w:val="24"/>
        </w:rPr>
        <w:t>serta</w:t>
      </w:r>
      <w:r>
        <w:rPr>
          <w:spacing w:val="-15"/>
          <w:sz w:val="24"/>
        </w:rPr>
        <w:t> </w:t>
      </w:r>
      <w:r>
        <w:rPr>
          <w:sz w:val="24"/>
        </w:rPr>
        <w:t>menjunjung</w:t>
      </w:r>
      <w:r>
        <w:rPr>
          <w:spacing w:val="-15"/>
          <w:sz w:val="24"/>
        </w:rPr>
        <w:t> </w:t>
      </w:r>
      <w:r>
        <w:rPr>
          <w:sz w:val="24"/>
        </w:rPr>
        <w:t>tinggi</w:t>
      </w:r>
      <w:r>
        <w:rPr>
          <w:spacing w:val="-15"/>
          <w:sz w:val="24"/>
        </w:rPr>
        <w:t> </w:t>
      </w:r>
      <w:r>
        <w:rPr>
          <w:sz w:val="24"/>
        </w:rPr>
        <w:t>nilai-nilai</w:t>
      </w:r>
      <w:r>
        <w:rPr>
          <w:spacing w:val="-15"/>
          <w:sz w:val="24"/>
        </w:rPr>
        <w:t> </w:t>
      </w:r>
      <w:r>
        <w:rPr>
          <w:sz w:val="24"/>
        </w:rPr>
        <w:t>profesionalisme</w:t>
      </w:r>
      <w:r>
        <w:rPr>
          <w:spacing w:val="-15"/>
          <w:sz w:val="24"/>
        </w:rPr>
        <w:t> </w:t>
      </w:r>
      <w:r>
        <w:rPr>
          <w:sz w:val="24"/>
        </w:rPr>
        <w:t>dalam</w:t>
      </w:r>
      <w:r>
        <w:rPr>
          <w:spacing w:val="-15"/>
          <w:sz w:val="24"/>
        </w:rPr>
        <w:t> </w:t>
      </w:r>
      <w:r>
        <w:rPr>
          <w:sz w:val="24"/>
        </w:rPr>
        <w:t>setiap</w:t>
      </w:r>
      <w:r>
        <w:rPr>
          <w:spacing w:val="-15"/>
          <w:sz w:val="24"/>
        </w:rPr>
        <w:t> </w:t>
      </w:r>
      <w:r>
        <w:rPr>
          <w:sz w:val="24"/>
        </w:rPr>
        <w:t>interaksi dengan</w:t>
      </w:r>
      <w:r>
        <w:rPr>
          <w:spacing w:val="-12"/>
          <w:sz w:val="24"/>
        </w:rPr>
        <w:t> </w:t>
      </w:r>
      <w:r>
        <w:rPr>
          <w:sz w:val="24"/>
        </w:rPr>
        <w:t>sesama</w:t>
      </w:r>
      <w:r>
        <w:rPr>
          <w:spacing w:val="-8"/>
          <w:sz w:val="24"/>
        </w:rPr>
        <w:t> </w:t>
      </w:r>
      <w:r>
        <w:rPr>
          <w:sz w:val="24"/>
        </w:rPr>
        <w:t>rekan</w:t>
      </w:r>
      <w:r>
        <w:rPr>
          <w:spacing w:val="-12"/>
          <w:sz w:val="24"/>
        </w:rPr>
        <w:t> </w:t>
      </w:r>
      <w:r>
        <w:rPr>
          <w:sz w:val="24"/>
        </w:rPr>
        <w:t>kerja</w:t>
      </w:r>
      <w:r>
        <w:rPr>
          <w:spacing w:val="-8"/>
          <w:sz w:val="24"/>
        </w:rPr>
        <w:t> </w:t>
      </w:r>
      <w:r>
        <w:rPr>
          <w:sz w:val="24"/>
        </w:rPr>
        <w:t>dan</w:t>
      </w:r>
      <w:r>
        <w:rPr>
          <w:spacing w:val="-12"/>
          <w:sz w:val="24"/>
        </w:rPr>
        <w:t> </w:t>
      </w:r>
      <w:r>
        <w:rPr>
          <w:sz w:val="24"/>
        </w:rPr>
        <w:t>pelanggan.</w:t>
      </w:r>
      <w:r>
        <w:rPr>
          <w:spacing w:val="-5"/>
          <w:sz w:val="24"/>
        </w:rPr>
        <w:t> </w:t>
      </w:r>
      <w:r>
        <w:rPr>
          <w:sz w:val="24"/>
        </w:rPr>
        <w:t>Pengalaman</w:t>
      </w:r>
      <w:r>
        <w:rPr>
          <w:spacing w:val="-7"/>
          <w:sz w:val="24"/>
        </w:rPr>
        <w:t> </w:t>
      </w:r>
      <w:r>
        <w:rPr>
          <w:sz w:val="24"/>
        </w:rPr>
        <w:t>ini</w:t>
      </w:r>
      <w:r>
        <w:rPr>
          <w:spacing w:val="-11"/>
          <w:sz w:val="24"/>
        </w:rPr>
        <w:t> </w:t>
      </w:r>
      <w:r>
        <w:rPr>
          <w:sz w:val="24"/>
        </w:rPr>
        <w:t>menjadi</w:t>
      </w:r>
      <w:r>
        <w:rPr>
          <w:spacing w:val="-15"/>
          <w:sz w:val="24"/>
        </w:rPr>
        <w:t> </w:t>
      </w:r>
      <w:r>
        <w:rPr>
          <w:sz w:val="24"/>
        </w:rPr>
        <w:t>pondasi</w:t>
      </w:r>
      <w:r>
        <w:rPr>
          <w:spacing w:val="-11"/>
          <w:sz w:val="24"/>
        </w:rPr>
        <w:t> </w:t>
      </w:r>
      <w:r>
        <w:rPr>
          <w:sz w:val="24"/>
        </w:rPr>
        <w:t>yang</w:t>
      </w:r>
      <w:r>
        <w:rPr>
          <w:spacing w:val="-7"/>
          <w:sz w:val="24"/>
        </w:rPr>
        <w:t> </w:t>
      </w:r>
      <w:r>
        <w:rPr>
          <w:sz w:val="24"/>
        </w:rPr>
        <w:t>kokoh</w:t>
      </w:r>
      <w:r>
        <w:rPr>
          <w:spacing w:val="-12"/>
          <w:sz w:val="24"/>
        </w:rPr>
        <w:t> </w:t>
      </w:r>
      <w:r>
        <w:rPr>
          <w:sz w:val="24"/>
        </w:rPr>
        <w:t>dalam membangun reputasi dan kepercayaan di lingkungan kerja nantinya.</w:t>
      </w:r>
    </w:p>
    <w:p>
      <w:pPr>
        <w:spacing w:line="360" w:lineRule="auto" w:before="0"/>
        <w:ind w:left="160" w:right="459" w:firstLine="720"/>
        <w:jc w:val="both"/>
        <w:rPr>
          <w:sz w:val="24"/>
        </w:rPr>
      </w:pPr>
      <w:bookmarkStart w:name="Selanjutnya, pengalaman berbusana yang t" w:id="37"/>
      <w:bookmarkEnd w:id="37"/>
      <w:r>
        <w:rPr/>
      </w:r>
      <w:r>
        <w:rPr>
          <w:sz w:val="24"/>
        </w:rPr>
        <w:t>Selanjutnya,</w:t>
      </w:r>
      <w:r>
        <w:rPr>
          <w:spacing w:val="-10"/>
          <w:sz w:val="24"/>
        </w:rPr>
        <w:t> </w:t>
      </w:r>
      <w:r>
        <w:rPr>
          <w:sz w:val="24"/>
        </w:rPr>
        <w:t>pengalaman</w:t>
      </w:r>
      <w:r>
        <w:rPr>
          <w:spacing w:val="-14"/>
          <w:sz w:val="24"/>
        </w:rPr>
        <w:t> </w:t>
      </w:r>
      <w:r>
        <w:rPr>
          <w:sz w:val="24"/>
        </w:rPr>
        <w:t>berbusana</w:t>
      </w:r>
      <w:r>
        <w:rPr>
          <w:spacing w:val="-6"/>
          <w:sz w:val="24"/>
        </w:rPr>
        <w:t> </w:t>
      </w:r>
      <w:r>
        <w:rPr>
          <w:sz w:val="24"/>
        </w:rPr>
        <w:t>yang</w:t>
      </w:r>
      <w:r>
        <w:rPr>
          <w:spacing w:val="-9"/>
          <w:sz w:val="24"/>
        </w:rPr>
        <w:t> </w:t>
      </w:r>
      <w:r>
        <w:rPr>
          <w:sz w:val="24"/>
        </w:rPr>
        <w:t>tepat</w:t>
      </w:r>
      <w:r>
        <w:rPr>
          <w:spacing w:val="-9"/>
          <w:sz w:val="24"/>
        </w:rPr>
        <w:t> </w:t>
      </w:r>
      <w:r>
        <w:rPr>
          <w:sz w:val="24"/>
        </w:rPr>
        <w:t>dan</w:t>
      </w:r>
      <w:r>
        <w:rPr>
          <w:spacing w:val="-14"/>
          <w:sz w:val="24"/>
        </w:rPr>
        <w:t> </w:t>
      </w:r>
      <w:r>
        <w:rPr>
          <w:sz w:val="24"/>
        </w:rPr>
        <w:t>sesuai</w:t>
      </w:r>
      <w:r>
        <w:rPr>
          <w:spacing w:val="-15"/>
          <w:sz w:val="24"/>
        </w:rPr>
        <w:t> </w:t>
      </w:r>
      <w:r>
        <w:rPr>
          <w:sz w:val="24"/>
        </w:rPr>
        <w:t>dengan</w:t>
      </w:r>
      <w:r>
        <w:rPr>
          <w:spacing w:val="-14"/>
          <w:sz w:val="24"/>
        </w:rPr>
        <w:t> </w:t>
      </w:r>
      <w:r>
        <w:rPr>
          <w:sz w:val="24"/>
        </w:rPr>
        <w:t>standar</w:t>
      </w:r>
      <w:r>
        <w:rPr>
          <w:spacing w:val="-8"/>
          <w:sz w:val="24"/>
        </w:rPr>
        <w:t> </w:t>
      </w:r>
      <w:r>
        <w:rPr>
          <w:sz w:val="24"/>
        </w:rPr>
        <w:t>industri</w:t>
      </w:r>
      <w:r>
        <w:rPr>
          <w:spacing w:val="-13"/>
          <w:sz w:val="24"/>
        </w:rPr>
        <w:t> </w:t>
      </w:r>
      <w:r>
        <w:rPr>
          <w:sz w:val="24"/>
        </w:rPr>
        <w:t>yang diajarkan selama magang juga memberi penulis wawasan baru tentang bagaimana mempresentasikan diri secara profesional di tempat kerja. Hal ini tidak hanya meningkatkan kredibilitas penulis sebagai seorang profesional, tetapi juga mengajarkan pentingnya kesan pertama yang baik dalam membangun hubungan kerja yang positif.</w:t>
      </w:r>
    </w:p>
    <w:p>
      <w:pPr>
        <w:spacing w:line="360" w:lineRule="auto" w:before="0" w:after="8"/>
        <w:ind w:left="160" w:right="455" w:firstLine="720"/>
        <w:jc w:val="both"/>
        <w:rPr>
          <w:sz w:val="24"/>
        </w:rPr>
      </w:pPr>
      <w:bookmarkStart w:name="Selama magang ini, penulis juga mendapat" w:id="38"/>
      <w:bookmarkEnd w:id="38"/>
      <w:r>
        <w:rPr/>
      </w:r>
      <w:r>
        <w:rPr>
          <w:sz w:val="24"/>
        </w:rPr>
        <w:t>Selama magang ini, penulis juga mendapatkan kesempatan untuk belajar dari para profesional</w:t>
      </w:r>
      <w:r>
        <w:rPr>
          <w:spacing w:val="-12"/>
          <w:sz w:val="24"/>
        </w:rPr>
        <w:t> </w:t>
      </w:r>
      <w:r>
        <w:rPr>
          <w:sz w:val="24"/>
        </w:rPr>
        <w:t>yang</w:t>
      </w:r>
      <w:r>
        <w:rPr>
          <w:spacing w:val="-7"/>
          <w:sz w:val="24"/>
        </w:rPr>
        <w:t> </w:t>
      </w:r>
      <w:r>
        <w:rPr>
          <w:sz w:val="24"/>
        </w:rPr>
        <w:t>berpengalaman</w:t>
      </w:r>
      <w:r>
        <w:rPr>
          <w:spacing w:val="-12"/>
          <w:sz w:val="24"/>
        </w:rPr>
        <w:t> </w:t>
      </w:r>
      <w:r>
        <w:rPr>
          <w:sz w:val="24"/>
        </w:rPr>
        <w:t>di</w:t>
      </w:r>
      <w:r>
        <w:rPr>
          <w:spacing w:val="-15"/>
          <w:sz w:val="24"/>
        </w:rPr>
        <w:t> </w:t>
      </w:r>
      <w:r>
        <w:rPr>
          <w:sz w:val="24"/>
        </w:rPr>
        <w:t>PT</w:t>
      </w:r>
      <w:r>
        <w:rPr>
          <w:spacing w:val="-6"/>
          <w:sz w:val="24"/>
        </w:rPr>
        <w:t> </w:t>
      </w:r>
      <w:r>
        <w:rPr>
          <w:sz w:val="24"/>
        </w:rPr>
        <w:t>ASABRI.</w:t>
      </w:r>
      <w:r>
        <w:rPr>
          <w:spacing w:val="-6"/>
          <w:sz w:val="24"/>
        </w:rPr>
        <w:t> </w:t>
      </w:r>
      <w:r>
        <w:rPr>
          <w:sz w:val="24"/>
        </w:rPr>
        <w:t>Interaksi</w:t>
      </w:r>
      <w:r>
        <w:rPr>
          <w:spacing w:val="-11"/>
          <w:sz w:val="24"/>
        </w:rPr>
        <w:t> </w:t>
      </w:r>
      <w:r>
        <w:rPr>
          <w:sz w:val="24"/>
        </w:rPr>
        <w:t>ini</w:t>
      </w:r>
      <w:r>
        <w:rPr>
          <w:spacing w:val="-11"/>
          <w:sz w:val="24"/>
        </w:rPr>
        <w:t> </w:t>
      </w:r>
      <w:r>
        <w:rPr>
          <w:sz w:val="24"/>
        </w:rPr>
        <w:t>memberi</w:t>
      </w:r>
      <w:r>
        <w:rPr>
          <w:spacing w:val="-15"/>
          <w:sz w:val="24"/>
        </w:rPr>
        <w:t> </w:t>
      </w:r>
      <w:r>
        <w:rPr>
          <w:sz w:val="24"/>
        </w:rPr>
        <w:t>penulis</w:t>
      </w:r>
      <w:r>
        <w:rPr>
          <w:spacing w:val="-9"/>
          <w:sz w:val="24"/>
        </w:rPr>
        <w:t> </w:t>
      </w:r>
      <w:r>
        <w:rPr>
          <w:sz w:val="24"/>
        </w:rPr>
        <w:t>perspektif</w:t>
      </w:r>
      <w:r>
        <w:rPr>
          <w:spacing w:val="-10"/>
          <w:sz w:val="24"/>
        </w:rPr>
        <w:t> </w:t>
      </w:r>
      <w:r>
        <w:rPr>
          <w:sz w:val="24"/>
        </w:rPr>
        <w:t>baru tentang dinamika industri</w:t>
      </w:r>
      <w:r>
        <w:rPr>
          <w:spacing w:val="-6"/>
          <w:sz w:val="24"/>
        </w:rPr>
        <w:t> </w:t>
      </w:r>
      <w:r>
        <w:rPr>
          <w:sz w:val="24"/>
        </w:rPr>
        <w:t>asuransi</w:t>
      </w:r>
      <w:r>
        <w:rPr>
          <w:spacing w:val="-6"/>
          <w:sz w:val="24"/>
        </w:rPr>
        <w:t> </w:t>
      </w:r>
      <w:r>
        <w:rPr>
          <w:sz w:val="24"/>
        </w:rPr>
        <w:t>sosial</w:t>
      </w:r>
      <w:r>
        <w:rPr>
          <w:spacing w:val="-6"/>
          <w:sz w:val="24"/>
        </w:rPr>
        <w:t> </w:t>
      </w:r>
      <w:r>
        <w:rPr>
          <w:sz w:val="24"/>
        </w:rPr>
        <w:t>dan bagaimana menjawab</w:t>
      </w:r>
      <w:r>
        <w:rPr>
          <w:spacing w:val="-1"/>
          <w:sz w:val="24"/>
        </w:rPr>
        <w:t> </w:t>
      </w:r>
      <w:r>
        <w:rPr>
          <w:sz w:val="24"/>
        </w:rPr>
        <w:t>tantangan-tantangan yang ada</w:t>
      </w:r>
      <w:r>
        <w:rPr>
          <w:spacing w:val="-15"/>
          <w:sz w:val="24"/>
        </w:rPr>
        <w:t> </w:t>
      </w:r>
      <w:r>
        <w:rPr>
          <w:sz w:val="24"/>
        </w:rPr>
        <w:t>di</w:t>
      </w:r>
      <w:r>
        <w:rPr>
          <w:spacing w:val="-22"/>
          <w:sz w:val="24"/>
        </w:rPr>
        <w:t> </w:t>
      </w:r>
      <w:r>
        <w:rPr>
          <w:sz w:val="24"/>
        </w:rPr>
        <w:t>dalamnya.</w:t>
      </w:r>
      <w:r>
        <w:rPr>
          <w:spacing w:val="-15"/>
          <w:sz w:val="24"/>
        </w:rPr>
        <w:t> </w:t>
      </w:r>
      <w:r>
        <w:rPr>
          <w:sz w:val="24"/>
        </w:rPr>
        <w:t>Penulis</w:t>
      </w:r>
      <w:r>
        <w:rPr>
          <w:spacing w:val="-15"/>
          <w:sz w:val="24"/>
        </w:rPr>
        <w:t> </w:t>
      </w:r>
      <w:r>
        <w:rPr>
          <w:sz w:val="24"/>
        </w:rPr>
        <w:t>sangat</w:t>
      </w:r>
      <w:r>
        <w:rPr>
          <w:spacing w:val="-15"/>
          <w:sz w:val="24"/>
        </w:rPr>
        <w:t> </w:t>
      </w:r>
      <w:r>
        <w:rPr>
          <w:sz w:val="24"/>
        </w:rPr>
        <w:t>bersyukur</w:t>
      </w:r>
      <w:r>
        <w:rPr>
          <w:spacing w:val="-15"/>
          <w:sz w:val="24"/>
        </w:rPr>
        <w:t> </w:t>
      </w:r>
      <w:r>
        <w:rPr>
          <w:sz w:val="24"/>
        </w:rPr>
        <w:t>atas</w:t>
      </w:r>
      <w:r>
        <w:rPr>
          <w:spacing w:val="-15"/>
          <w:sz w:val="24"/>
        </w:rPr>
        <w:t> </w:t>
      </w:r>
      <w:r>
        <w:rPr>
          <w:sz w:val="24"/>
        </w:rPr>
        <w:t>mentorship</w:t>
      </w:r>
      <w:r>
        <w:rPr>
          <w:spacing w:val="-15"/>
          <w:sz w:val="24"/>
        </w:rPr>
        <w:t> </w:t>
      </w:r>
      <w:r>
        <w:rPr>
          <w:sz w:val="24"/>
        </w:rPr>
        <w:t>dan</w:t>
      </w:r>
      <w:r>
        <w:rPr>
          <w:spacing w:val="-17"/>
          <w:sz w:val="24"/>
        </w:rPr>
        <w:t> </w:t>
      </w:r>
      <w:r>
        <w:rPr>
          <w:sz w:val="24"/>
        </w:rPr>
        <w:t>dukungan</w:t>
      </w:r>
      <w:r>
        <w:rPr>
          <w:spacing w:val="-15"/>
          <w:sz w:val="24"/>
        </w:rPr>
        <w:t> </w:t>
      </w:r>
      <w:r>
        <w:rPr>
          <w:sz w:val="24"/>
        </w:rPr>
        <w:t>yang</w:t>
      </w:r>
      <w:r>
        <w:rPr>
          <w:spacing w:val="-15"/>
          <w:sz w:val="24"/>
        </w:rPr>
        <w:t> </w:t>
      </w:r>
      <w:r>
        <w:rPr>
          <w:sz w:val="24"/>
        </w:rPr>
        <w:t>diterima</w:t>
      </w:r>
      <w:r>
        <w:rPr>
          <w:spacing w:val="-15"/>
          <w:sz w:val="24"/>
        </w:rPr>
        <w:t> </w:t>
      </w:r>
      <w:r>
        <w:rPr>
          <w:sz w:val="24"/>
        </w:rPr>
        <w:t>selama</w:t>
      </w:r>
    </w:p>
    <w:p>
      <w:pPr>
        <w:pStyle w:val="BodyText"/>
        <w:spacing w:line="20" w:lineRule="exact"/>
        <w:ind w:left="131"/>
        <w:rPr>
          <w:sz w:val="2"/>
        </w:rPr>
      </w:pPr>
      <w:r>
        <w:rPr>
          <w:sz w:val="2"/>
        </w:rPr>
        <mc:AlternateContent>
          <mc:Choice Requires="wps">
            <w:drawing>
              <wp:inline distT="0" distB="0" distL="0" distR="0">
                <wp:extent cx="5768975" cy="6350"/>
                <wp:effectExtent l="0" t="0" r="0" b="0"/>
                <wp:docPr id="12" name="Group 12"/>
                <wp:cNvGraphicFramePr>
                  <a:graphicFrameLocks/>
                </wp:cNvGraphicFramePr>
                <a:graphic>
                  <a:graphicData uri="http://schemas.microsoft.com/office/word/2010/wordprocessingGroup">
                    <wpg:wgp>
                      <wpg:cNvPr id="12" name="Group 12"/>
                      <wpg:cNvGrpSpPr/>
                      <wpg:grpSpPr>
                        <a:xfrm>
                          <a:off x="0" y="0"/>
                          <a:ext cx="5768975" cy="6350"/>
                          <a:chExt cx="5768975" cy="6350"/>
                        </a:xfrm>
                      </wpg:grpSpPr>
                      <wps:wsp>
                        <wps:cNvPr id="13" name="Graphic 13"/>
                        <wps:cNvSpPr/>
                        <wps:spPr>
                          <a:xfrm>
                            <a:off x="0" y="0"/>
                            <a:ext cx="5768975" cy="6350"/>
                          </a:xfrm>
                          <a:custGeom>
                            <a:avLst/>
                            <a:gdLst/>
                            <a:ahLst/>
                            <a:cxnLst/>
                            <a:rect l="l" t="t" r="r" b="b"/>
                            <a:pathLst>
                              <a:path w="5768975" h="6350">
                                <a:moveTo>
                                  <a:pt x="5768975" y="0"/>
                                </a:moveTo>
                                <a:lnTo>
                                  <a:pt x="0" y="0"/>
                                </a:lnTo>
                                <a:lnTo>
                                  <a:pt x="0" y="6095"/>
                                </a:lnTo>
                                <a:lnTo>
                                  <a:pt x="5768975" y="6095"/>
                                </a:lnTo>
                                <a:lnTo>
                                  <a:pt x="576897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54.25pt;height:.5pt;mso-position-horizontal-relative:char;mso-position-vertical-relative:line" id="docshapegroup10" coordorigin="0,0" coordsize="9085,10">
                <v:rect style="position:absolute;left:0;top:0;width:9085;height:10" id="docshape11" filled="true" fillcolor="#000000" stroked="false">
                  <v:fill type="solid"/>
                </v:rect>
              </v:group>
            </w:pict>
          </mc:Fallback>
        </mc:AlternateContent>
      </w:r>
      <w:r>
        <w:rPr>
          <w:sz w:val="2"/>
        </w:rPr>
      </w:r>
    </w:p>
    <w:p>
      <w:pPr>
        <w:pStyle w:val="BodyText"/>
        <w:spacing w:before="5"/>
        <w:ind w:left="31" w:right="329"/>
        <w:jc w:val="center"/>
      </w:pPr>
      <w:r>
        <w:rPr>
          <w:spacing w:val="-10"/>
        </w:rPr>
        <w:t>5</w:t>
      </w:r>
    </w:p>
    <w:p>
      <w:pPr>
        <w:spacing w:after="0"/>
        <w:jc w:val="center"/>
        <w:sectPr>
          <w:pgSz w:w="11910" w:h="16840"/>
          <w:pgMar w:top="620" w:bottom="280" w:left="1280" w:right="980"/>
        </w:sectPr>
      </w:pPr>
    </w:p>
    <w:p>
      <w:pPr>
        <w:tabs>
          <w:tab w:pos="7536" w:val="left" w:leader="none"/>
        </w:tabs>
        <w:spacing w:before="73"/>
        <w:ind w:left="213" w:right="0" w:firstLine="0"/>
        <w:jc w:val="left"/>
        <w:rPr>
          <w:b/>
          <w:i/>
          <w:sz w:val="20"/>
        </w:rPr>
      </w:pPr>
      <w:r>
        <w:rPr/>
        <mc:AlternateContent>
          <mc:Choice Requires="wps">
            <w:drawing>
              <wp:anchor distT="0" distB="0" distL="0" distR="0" allowOverlap="1" layoutInCell="1" locked="0" behindDoc="1" simplePos="0" relativeHeight="487593472">
                <wp:simplePos x="0" y="0"/>
                <wp:positionH relativeFrom="page">
                  <wp:posOffset>896416</wp:posOffset>
                </wp:positionH>
                <wp:positionV relativeFrom="paragraph">
                  <wp:posOffset>204470</wp:posOffset>
                </wp:positionV>
                <wp:extent cx="5768975" cy="18415"/>
                <wp:effectExtent l="0" t="0" r="0" b="0"/>
                <wp:wrapTopAndBottom/>
                <wp:docPr id="14" name="Graphic 14"/>
                <wp:cNvGraphicFramePr>
                  <a:graphicFrameLocks/>
                </wp:cNvGraphicFramePr>
                <a:graphic>
                  <a:graphicData uri="http://schemas.microsoft.com/office/word/2010/wordprocessingShape">
                    <wps:wsp>
                      <wps:cNvPr id="14" name="Graphic 14"/>
                      <wps:cNvSpPr/>
                      <wps:spPr>
                        <a:xfrm>
                          <a:off x="0" y="0"/>
                          <a:ext cx="5768975" cy="18415"/>
                        </a:xfrm>
                        <a:custGeom>
                          <a:avLst/>
                          <a:gdLst/>
                          <a:ahLst/>
                          <a:cxnLst/>
                          <a:rect l="l" t="t" r="r" b="b"/>
                          <a:pathLst>
                            <a:path w="5768975" h="18415">
                              <a:moveTo>
                                <a:pt x="5768975" y="0"/>
                              </a:moveTo>
                              <a:lnTo>
                                <a:pt x="0" y="0"/>
                              </a:lnTo>
                              <a:lnTo>
                                <a:pt x="0" y="18288"/>
                              </a:lnTo>
                              <a:lnTo>
                                <a:pt x="5768975" y="18288"/>
                              </a:lnTo>
                              <a:lnTo>
                                <a:pt x="57689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84pt;margin-top:16.1pt;width:454.25pt;height:1.44pt;mso-position-horizontal-relative:page;mso-position-vertical-relative:paragraph;z-index:-15723008;mso-wrap-distance-left:0;mso-wrap-distance-right:0" id="docshape12" filled="true" fillcolor="#000000" stroked="false">
                <v:fill type="solid"/>
                <w10:wrap type="topAndBottom"/>
              </v:rect>
            </w:pict>
          </mc:Fallback>
        </mc:AlternateContent>
      </w:r>
      <w:r>
        <w:rPr>
          <w:b/>
          <w:i/>
          <w:sz w:val="20"/>
        </w:rPr>
        <w:t>Prosiding</w:t>
      </w:r>
      <w:r>
        <w:rPr>
          <w:b/>
          <w:i/>
          <w:spacing w:val="-9"/>
          <w:sz w:val="20"/>
        </w:rPr>
        <w:t> </w:t>
      </w:r>
      <w:r>
        <w:rPr>
          <w:b/>
          <w:i/>
          <w:sz w:val="20"/>
        </w:rPr>
        <w:t>Simposium</w:t>
      </w:r>
      <w:r>
        <w:rPr>
          <w:b/>
          <w:i/>
          <w:spacing w:val="-11"/>
          <w:sz w:val="20"/>
        </w:rPr>
        <w:t> </w:t>
      </w:r>
      <w:r>
        <w:rPr>
          <w:b/>
          <w:i/>
          <w:sz w:val="20"/>
        </w:rPr>
        <w:t>Nasional</w:t>
      </w:r>
      <w:r>
        <w:rPr>
          <w:b/>
          <w:i/>
          <w:spacing w:val="-11"/>
          <w:sz w:val="20"/>
        </w:rPr>
        <w:t> </w:t>
      </w:r>
      <w:r>
        <w:rPr>
          <w:b/>
          <w:i/>
          <w:sz w:val="20"/>
        </w:rPr>
        <w:t>Administrasi</w:t>
      </w:r>
      <w:r>
        <w:rPr>
          <w:b/>
          <w:i/>
          <w:spacing w:val="-10"/>
          <w:sz w:val="20"/>
        </w:rPr>
        <w:t> </w:t>
      </w:r>
      <w:r>
        <w:rPr>
          <w:b/>
          <w:i/>
          <w:spacing w:val="-2"/>
          <w:sz w:val="20"/>
        </w:rPr>
        <w:t>Bisnis</w:t>
      </w:r>
      <w:r>
        <w:rPr>
          <w:b/>
          <w:i/>
          <w:sz w:val="20"/>
        </w:rPr>
        <w:tab/>
        <w:t>Tahun:</w:t>
      </w:r>
      <w:r>
        <w:rPr>
          <w:b/>
          <w:i/>
          <w:spacing w:val="-8"/>
          <w:sz w:val="20"/>
        </w:rPr>
        <w:t> </w:t>
      </w:r>
      <w:r>
        <w:rPr>
          <w:b/>
          <w:i/>
          <w:spacing w:val="-4"/>
          <w:sz w:val="20"/>
        </w:rPr>
        <w:t>2024</w:t>
      </w:r>
    </w:p>
    <w:p>
      <w:pPr>
        <w:pStyle w:val="BodyText"/>
        <w:spacing w:before="171"/>
        <w:rPr>
          <w:b/>
          <w:i/>
          <w:sz w:val="24"/>
        </w:rPr>
      </w:pPr>
    </w:p>
    <w:p>
      <w:pPr>
        <w:spacing w:line="360" w:lineRule="auto" w:before="1"/>
        <w:ind w:left="160" w:right="463" w:firstLine="0"/>
        <w:jc w:val="both"/>
        <w:rPr>
          <w:sz w:val="24"/>
        </w:rPr>
      </w:pPr>
      <w:r>
        <w:rPr>
          <w:sz w:val="24"/>
        </w:rPr>
        <w:t>magang</w:t>
      </w:r>
      <w:r>
        <w:rPr>
          <w:spacing w:val="-15"/>
          <w:sz w:val="24"/>
        </w:rPr>
        <w:t> </w:t>
      </w:r>
      <w:r>
        <w:rPr>
          <w:sz w:val="24"/>
        </w:rPr>
        <w:t>ini,</w:t>
      </w:r>
      <w:r>
        <w:rPr>
          <w:spacing w:val="-15"/>
          <w:sz w:val="24"/>
        </w:rPr>
        <w:t> </w:t>
      </w:r>
      <w:r>
        <w:rPr>
          <w:sz w:val="24"/>
        </w:rPr>
        <w:t>yang</w:t>
      </w:r>
      <w:r>
        <w:rPr>
          <w:spacing w:val="-15"/>
          <w:sz w:val="24"/>
        </w:rPr>
        <w:t> </w:t>
      </w:r>
      <w:r>
        <w:rPr>
          <w:sz w:val="24"/>
        </w:rPr>
        <w:t>telah</w:t>
      </w:r>
      <w:r>
        <w:rPr>
          <w:spacing w:val="-15"/>
          <w:sz w:val="24"/>
        </w:rPr>
        <w:t> </w:t>
      </w:r>
      <w:r>
        <w:rPr>
          <w:sz w:val="24"/>
        </w:rPr>
        <w:t>membantu</w:t>
      </w:r>
      <w:r>
        <w:rPr>
          <w:spacing w:val="-15"/>
          <w:sz w:val="24"/>
        </w:rPr>
        <w:t> </w:t>
      </w:r>
      <w:r>
        <w:rPr>
          <w:sz w:val="24"/>
        </w:rPr>
        <w:t>untuk</w:t>
      </w:r>
      <w:r>
        <w:rPr>
          <w:spacing w:val="-15"/>
          <w:sz w:val="24"/>
        </w:rPr>
        <w:t> </w:t>
      </w:r>
      <w:r>
        <w:rPr>
          <w:sz w:val="24"/>
        </w:rPr>
        <w:t>tumbuh</w:t>
      </w:r>
      <w:r>
        <w:rPr>
          <w:spacing w:val="-15"/>
          <w:sz w:val="24"/>
        </w:rPr>
        <w:t> </w:t>
      </w:r>
      <w:r>
        <w:rPr>
          <w:sz w:val="24"/>
        </w:rPr>
        <w:t>dan</w:t>
      </w:r>
      <w:r>
        <w:rPr>
          <w:spacing w:val="-15"/>
          <w:sz w:val="24"/>
        </w:rPr>
        <w:t> </w:t>
      </w:r>
      <w:r>
        <w:rPr>
          <w:sz w:val="24"/>
        </w:rPr>
        <w:t>berkembang</w:t>
      </w:r>
      <w:r>
        <w:rPr>
          <w:spacing w:val="-15"/>
          <w:sz w:val="24"/>
        </w:rPr>
        <w:t> </w:t>
      </w:r>
      <w:r>
        <w:rPr>
          <w:sz w:val="24"/>
        </w:rPr>
        <w:t>sebagai</w:t>
      </w:r>
      <w:r>
        <w:rPr>
          <w:spacing w:val="-15"/>
          <w:sz w:val="24"/>
        </w:rPr>
        <w:t> </w:t>
      </w:r>
      <w:r>
        <w:rPr>
          <w:sz w:val="24"/>
        </w:rPr>
        <w:t>seorang</w:t>
      </w:r>
      <w:r>
        <w:rPr>
          <w:spacing w:val="-14"/>
          <w:sz w:val="24"/>
        </w:rPr>
        <w:t> </w:t>
      </w:r>
      <w:r>
        <w:rPr>
          <w:sz w:val="24"/>
        </w:rPr>
        <w:t>individu</w:t>
      </w:r>
      <w:r>
        <w:rPr>
          <w:spacing w:val="-14"/>
          <w:sz w:val="24"/>
        </w:rPr>
        <w:t> </w:t>
      </w:r>
      <w:r>
        <w:rPr>
          <w:sz w:val="24"/>
        </w:rPr>
        <w:t>dan profesional yang lebih baik.</w:t>
      </w:r>
    </w:p>
    <w:p>
      <w:pPr>
        <w:spacing w:line="360" w:lineRule="auto" w:before="0"/>
        <w:ind w:left="160" w:right="464" w:firstLine="720"/>
        <w:jc w:val="both"/>
        <w:rPr>
          <w:sz w:val="24"/>
        </w:rPr>
      </w:pPr>
      <w:bookmarkStart w:name="Terakhir, magang di PT ASABRI Kantor Cab" w:id="39"/>
      <w:bookmarkEnd w:id="39"/>
      <w:r>
        <w:rPr/>
      </w:r>
      <w:r>
        <w:rPr>
          <w:sz w:val="24"/>
        </w:rPr>
        <w:t>Terakhir, magang di PT ASABRI Kantor Cabang Surabaya bukan hanya tentang memperoleh pengalaman kerja, tetapi juga tentang membangun jaringan dan relasi yang berharga di industri ini. Penulis yakin bahwa pengalaman dan pembelajaran yang diperoleh selama magang ini akan menjadi modal berharga dalam meraih kesuksesan di masa depan dalam karier di bidang pelayanan dan administrasi umum.</w:t>
      </w:r>
    </w:p>
    <w:p>
      <w:pPr>
        <w:pStyle w:val="BodyText"/>
        <w:rPr>
          <w:sz w:val="24"/>
        </w:rPr>
      </w:pPr>
    </w:p>
    <w:p>
      <w:pPr>
        <w:pStyle w:val="BodyText"/>
        <w:rPr>
          <w:sz w:val="24"/>
        </w:rPr>
      </w:pPr>
    </w:p>
    <w:p>
      <w:pPr>
        <w:pStyle w:val="BodyText"/>
        <w:spacing w:before="3"/>
        <w:rPr>
          <w:sz w:val="24"/>
        </w:rPr>
      </w:pPr>
    </w:p>
    <w:p>
      <w:pPr>
        <w:pStyle w:val="Heading2"/>
        <w:jc w:val="both"/>
        <w:rPr>
          <w:b w:val="0"/>
          <w:sz w:val="22"/>
        </w:rPr>
      </w:pPr>
      <w:bookmarkStart w:name="DAFTAR PUSTAKA." w:id="40"/>
      <w:bookmarkEnd w:id="40"/>
      <w:r>
        <w:rPr>
          <w:b w:val="0"/>
        </w:rPr>
      </w:r>
      <w:r>
        <w:rPr/>
        <w:t>DAFTAR</w:t>
      </w:r>
      <w:r>
        <w:rPr>
          <w:spacing w:val="-5"/>
        </w:rPr>
        <w:t> </w:t>
      </w:r>
      <w:r>
        <w:rPr>
          <w:spacing w:val="-2"/>
        </w:rPr>
        <w:t>PUSTAKA</w:t>
      </w:r>
      <w:r>
        <w:rPr>
          <w:b w:val="0"/>
          <w:spacing w:val="-2"/>
          <w:position w:val="2"/>
          <w:sz w:val="22"/>
        </w:rPr>
        <w:t>.</w:t>
      </w:r>
    </w:p>
    <w:p>
      <w:pPr>
        <w:pStyle w:val="BodyText"/>
        <w:spacing w:line="259" w:lineRule="auto" w:before="137"/>
        <w:ind w:left="1577" w:right="459" w:hanging="1417"/>
        <w:jc w:val="both"/>
      </w:pPr>
      <w:bookmarkStart w:name="PT ASABRI (Persero). (2018). Modul pandu" w:id="41"/>
      <w:bookmarkEnd w:id="41"/>
      <w:r>
        <w:rPr/>
      </w:r>
      <w:r>
        <w:rPr/>
        <w:t>PT ASABRI (Persero). (2018).</w:t>
      </w:r>
      <w:r>
        <w:rPr>
          <w:spacing w:val="-1"/>
        </w:rPr>
        <w:t> </w:t>
      </w:r>
      <w:r>
        <w:rPr/>
        <w:t>Modul</w:t>
      </w:r>
      <w:r>
        <w:rPr>
          <w:spacing w:val="-2"/>
        </w:rPr>
        <w:t> </w:t>
      </w:r>
      <w:r>
        <w:rPr/>
        <w:t>panduan</w:t>
      </w:r>
      <w:r>
        <w:rPr>
          <w:spacing w:val="-3"/>
        </w:rPr>
        <w:t> </w:t>
      </w:r>
      <w:r>
        <w:rPr/>
        <w:t>Aplikasi</w:t>
      </w:r>
      <w:r>
        <w:rPr>
          <w:spacing w:val="-2"/>
        </w:rPr>
        <w:t> </w:t>
      </w:r>
      <w:r>
        <w:rPr/>
        <w:t>AXAPTA</w:t>
      </w:r>
      <w:r>
        <w:rPr>
          <w:spacing w:val="-4"/>
        </w:rPr>
        <w:t> </w:t>
      </w:r>
      <w:r>
        <w:rPr/>
        <w:t>dan</w:t>
      </w:r>
      <w:r>
        <w:rPr>
          <w:spacing w:val="-3"/>
        </w:rPr>
        <w:t> </w:t>
      </w:r>
      <w:r>
        <w:rPr/>
        <w:t>Aplikasi</w:t>
      </w:r>
      <w:r>
        <w:rPr>
          <w:spacing w:val="-2"/>
        </w:rPr>
        <w:t> </w:t>
      </w:r>
      <w:r>
        <w:rPr/>
        <w:t>Pertanggungjawaban Laporan Keuangan Kantor Cabang PT ASABRI (Persero). Jakarta: PT ASABRI </w:t>
      </w:r>
      <w:r>
        <w:rPr>
          <w:spacing w:val="-2"/>
        </w:rPr>
        <w:t>(Persero)</w:t>
      </w:r>
    </w:p>
    <w:p>
      <w:pPr>
        <w:pStyle w:val="BodyText"/>
        <w:spacing w:before="164"/>
        <w:ind w:left="160"/>
        <w:jc w:val="both"/>
      </w:pPr>
      <w:bookmarkStart w:name="PT ASABRI (Persero). (2016). Buku Pelaya" w:id="42"/>
      <w:bookmarkEnd w:id="42"/>
      <w:r>
        <w:rPr/>
      </w:r>
      <w:r>
        <w:rPr/>
        <w:t>PT</w:t>
      </w:r>
      <w:r>
        <w:rPr>
          <w:spacing w:val="-5"/>
        </w:rPr>
        <w:t> </w:t>
      </w:r>
      <w:r>
        <w:rPr/>
        <w:t>ASABRI</w:t>
      </w:r>
      <w:r>
        <w:rPr>
          <w:spacing w:val="-8"/>
        </w:rPr>
        <w:t> </w:t>
      </w:r>
      <w:r>
        <w:rPr/>
        <w:t>(Persero).</w:t>
      </w:r>
      <w:r>
        <w:rPr>
          <w:spacing w:val="-4"/>
        </w:rPr>
        <w:t> </w:t>
      </w:r>
      <w:r>
        <w:rPr/>
        <w:t>(2016).</w:t>
      </w:r>
      <w:r>
        <w:rPr>
          <w:spacing w:val="-5"/>
        </w:rPr>
        <w:t> </w:t>
      </w:r>
      <w:r>
        <w:rPr/>
        <w:t>Buku</w:t>
      </w:r>
      <w:r>
        <w:rPr>
          <w:spacing w:val="-2"/>
        </w:rPr>
        <w:t> </w:t>
      </w:r>
      <w:r>
        <w:rPr/>
        <w:t>Pelayanan</w:t>
      </w:r>
      <w:r>
        <w:rPr>
          <w:spacing w:val="-6"/>
        </w:rPr>
        <w:t> </w:t>
      </w:r>
      <w:r>
        <w:rPr/>
        <w:t>ASABRI.</w:t>
      </w:r>
      <w:r>
        <w:rPr>
          <w:spacing w:val="-5"/>
        </w:rPr>
        <w:t> </w:t>
      </w:r>
      <w:r>
        <w:rPr/>
        <w:t>Jakarta:</w:t>
      </w:r>
      <w:r>
        <w:rPr>
          <w:spacing w:val="-9"/>
        </w:rPr>
        <w:t> </w:t>
      </w:r>
      <w:r>
        <w:rPr/>
        <w:t>PT</w:t>
      </w:r>
      <w:r>
        <w:rPr>
          <w:spacing w:val="-3"/>
        </w:rPr>
        <w:t> </w:t>
      </w:r>
      <w:r>
        <w:rPr/>
        <w:t>ASABRI</w:t>
      </w:r>
      <w:r>
        <w:rPr>
          <w:spacing w:val="-7"/>
        </w:rPr>
        <w:t> </w:t>
      </w:r>
      <w:r>
        <w:rPr>
          <w:spacing w:val="-2"/>
        </w:rPr>
        <w:t>(Persero)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9"/>
        <w:rPr>
          <w:sz w:val="20"/>
        </w:rPr>
      </w:pPr>
      <w:r>
        <w:rPr/>
        <mc:AlternateContent>
          <mc:Choice Requires="wps">
            <w:drawing>
              <wp:anchor distT="0" distB="0" distL="0" distR="0" allowOverlap="1" layoutInCell="1" locked="0" behindDoc="1" simplePos="0" relativeHeight="487593984">
                <wp:simplePos x="0" y="0"/>
                <wp:positionH relativeFrom="page">
                  <wp:posOffset>896416</wp:posOffset>
                </wp:positionH>
                <wp:positionV relativeFrom="paragraph">
                  <wp:posOffset>300857</wp:posOffset>
                </wp:positionV>
                <wp:extent cx="5768975" cy="6350"/>
                <wp:effectExtent l="0" t="0" r="0" b="0"/>
                <wp:wrapTopAndBottom/>
                <wp:docPr id="15" name="Graphic 15"/>
                <wp:cNvGraphicFramePr>
                  <a:graphicFrameLocks/>
                </wp:cNvGraphicFramePr>
                <a:graphic>
                  <a:graphicData uri="http://schemas.microsoft.com/office/word/2010/wordprocessingShape">
                    <wps:wsp>
                      <wps:cNvPr id="15" name="Graphic 15"/>
                      <wps:cNvSpPr/>
                      <wps:spPr>
                        <a:xfrm>
                          <a:off x="0" y="0"/>
                          <a:ext cx="5768975" cy="6350"/>
                        </a:xfrm>
                        <a:custGeom>
                          <a:avLst/>
                          <a:gdLst/>
                          <a:ahLst/>
                          <a:cxnLst/>
                          <a:rect l="l" t="t" r="r" b="b"/>
                          <a:pathLst>
                            <a:path w="5768975" h="6350">
                              <a:moveTo>
                                <a:pt x="5768975" y="0"/>
                              </a:moveTo>
                              <a:lnTo>
                                <a:pt x="0" y="0"/>
                              </a:lnTo>
                              <a:lnTo>
                                <a:pt x="0" y="6095"/>
                              </a:lnTo>
                              <a:lnTo>
                                <a:pt x="5768975" y="6095"/>
                              </a:lnTo>
                              <a:lnTo>
                                <a:pt x="57689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84pt;margin-top:23.689535pt;width:454.25pt;height:.47998pt;mso-position-horizontal-relative:page;mso-position-vertical-relative:paragraph;z-index:-15722496;mso-wrap-distance-left:0;mso-wrap-distance-right:0" id="docshape13" filled="true" fillcolor="#000000" stroked="false">
                <v:fill type="solid"/>
                <w10:wrap type="topAndBottom"/>
              </v:rect>
            </w:pict>
          </mc:Fallback>
        </mc:AlternateContent>
      </w:r>
    </w:p>
    <w:p>
      <w:pPr>
        <w:pStyle w:val="BodyText"/>
        <w:spacing w:before="15"/>
        <w:ind w:left="31" w:right="329"/>
        <w:jc w:val="center"/>
      </w:pPr>
      <w:r>
        <w:rPr>
          <w:spacing w:val="-10"/>
        </w:rPr>
        <w:t>6</w:t>
      </w:r>
    </w:p>
    <w:p>
      <w:pPr>
        <w:spacing w:after="0"/>
        <w:jc w:val="center"/>
        <w:sectPr>
          <w:pgSz w:w="11910" w:h="16840"/>
          <w:pgMar w:top="620" w:bottom="280" w:left="1280" w:right="980"/>
        </w:sectPr>
      </w:pPr>
    </w:p>
    <w:p>
      <w:pPr>
        <w:pStyle w:val="BodyText"/>
        <w:rPr>
          <w:sz w:val="72"/>
        </w:rPr>
      </w:pPr>
    </w:p>
    <w:p>
      <w:pPr>
        <w:pStyle w:val="BodyText"/>
        <w:rPr>
          <w:sz w:val="72"/>
        </w:rPr>
      </w:pPr>
    </w:p>
    <w:p>
      <w:pPr>
        <w:pStyle w:val="BodyText"/>
        <w:rPr>
          <w:sz w:val="72"/>
        </w:rPr>
      </w:pPr>
    </w:p>
    <w:p>
      <w:pPr>
        <w:pStyle w:val="BodyText"/>
        <w:spacing w:before="127"/>
        <w:rPr>
          <w:sz w:val="72"/>
        </w:rPr>
      </w:pPr>
    </w:p>
    <w:p>
      <w:pPr>
        <w:spacing w:line="278" w:lineRule="auto" w:before="0"/>
        <w:ind w:left="1143" w:right="1145" w:hanging="13"/>
        <w:jc w:val="center"/>
        <w:rPr>
          <w:rFonts w:ascii="Arial MT"/>
          <w:sz w:val="72"/>
        </w:rPr>
      </w:pPr>
      <w:r>
        <w:rPr>
          <w:rFonts w:ascii="Arial MT"/>
          <w:color w:val="333333"/>
          <w:sz w:val="72"/>
        </w:rPr>
        <w:t>Kegiatan Magang Bidang</w:t>
      </w:r>
      <w:r>
        <w:rPr>
          <w:rFonts w:ascii="Arial MT"/>
          <w:color w:val="333333"/>
          <w:spacing w:val="80"/>
          <w:w w:val="150"/>
          <w:sz w:val="72"/>
        </w:rPr>
        <w:t> </w:t>
      </w:r>
      <w:r>
        <w:rPr>
          <w:rFonts w:ascii="Arial MT"/>
          <w:color w:val="333333"/>
          <w:sz w:val="72"/>
        </w:rPr>
        <w:t>Pelayanan &amp; </w:t>
      </w:r>
      <w:r>
        <w:rPr>
          <w:rFonts w:ascii="Arial MT"/>
          <w:color w:val="333333"/>
          <w:sz w:val="72"/>
        </w:rPr>
        <w:t>Administrasi</w:t>
      </w:r>
      <w:r>
        <w:rPr>
          <w:rFonts w:ascii="Arial MT"/>
          <w:color w:val="333333"/>
          <w:spacing w:val="40"/>
          <w:sz w:val="72"/>
        </w:rPr>
        <w:t> </w:t>
      </w:r>
      <w:r>
        <w:rPr>
          <w:rFonts w:ascii="Arial MT"/>
          <w:color w:val="333333"/>
          <w:sz w:val="72"/>
        </w:rPr>
        <w:t>Umum PT ASABRI </w:t>
      </w:r>
      <w:r>
        <w:rPr>
          <w:rFonts w:ascii="Arial MT"/>
          <w:color w:val="333333"/>
          <w:spacing w:val="-16"/>
          <w:sz w:val="72"/>
        </w:rPr>
        <w:t>(PERSERO).docx</w:t>
      </w:r>
    </w:p>
    <w:p>
      <w:pPr>
        <w:spacing w:line="323" w:lineRule="exact" w:before="0"/>
        <w:ind w:left="3515" w:right="3523" w:firstLine="0"/>
        <w:jc w:val="center"/>
        <w:rPr>
          <w:rFonts w:ascii="Arial MT"/>
          <w:sz w:val="31"/>
        </w:rPr>
      </w:pPr>
      <w:r>
        <w:rPr>
          <w:rFonts w:ascii="Arial"/>
          <w:i/>
          <w:color w:val="333333"/>
          <w:w w:val="105"/>
          <w:sz w:val="31"/>
        </w:rPr>
        <w:t>by</w:t>
      </w:r>
      <w:r>
        <w:rPr>
          <w:rFonts w:ascii="Arial"/>
          <w:i/>
          <w:color w:val="333333"/>
          <w:spacing w:val="49"/>
          <w:w w:val="105"/>
          <w:sz w:val="31"/>
        </w:rPr>
        <w:t> </w:t>
      </w:r>
      <w:r>
        <w:rPr>
          <w:rFonts w:ascii="Arial MT"/>
          <w:color w:val="333333"/>
          <w:w w:val="105"/>
          <w:sz w:val="31"/>
        </w:rPr>
        <w:t>-</w:t>
      </w:r>
      <w:r>
        <w:rPr>
          <w:rFonts w:ascii="Arial MT"/>
          <w:color w:val="333333"/>
          <w:spacing w:val="49"/>
          <w:w w:val="105"/>
          <w:sz w:val="31"/>
        </w:rPr>
        <w:t> </w:t>
      </w:r>
      <w:r>
        <w:rPr>
          <w:rFonts w:ascii="Arial MT"/>
          <w:color w:val="333333"/>
          <w:spacing w:val="-2"/>
          <w:w w:val="105"/>
          <w:sz w:val="31"/>
        </w:rPr>
        <w:t>Turnitin</w:t>
      </w: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spacing w:before="108"/>
        <w:rPr>
          <w:rFonts w:ascii="Arial MT"/>
          <w:sz w:val="20"/>
        </w:rPr>
      </w:pPr>
      <w:r>
        <w:rPr/>
        <mc:AlternateContent>
          <mc:Choice Requires="wps">
            <w:drawing>
              <wp:anchor distT="0" distB="0" distL="0" distR="0" allowOverlap="1" layoutInCell="1" locked="0" behindDoc="1" simplePos="0" relativeHeight="487594496">
                <wp:simplePos x="0" y="0"/>
                <wp:positionH relativeFrom="page">
                  <wp:posOffset>431868</wp:posOffset>
                </wp:positionH>
                <wp:positionV relativeFrom="paragraph">
                  <wp:posOffset>230460</wp:posOffset>
                </wp:positionV>
                <wp:extent cx="6788150" cy="10160"/>
                <wp:effectExtent l="0" t="0" r="0" b="0"/>
                <wp:wrapTopAndBottom/>
                <wp:docPr id="16" name="Graphic 16"/>
                <wp:cNvGraphicFramePr>
                  <a:graphicFrameLocks/>
                </wp:cNvGraphicFramePr>
                <a:graphic>
                  <a:graphicData uri="http://schemas.microsoft.com/office/word/2010/wordprocessingShape">
                    <wps:wsp>
                      <wps:cNvPr id="16" name="Graphic 16"/>
                      <wps:cNvSpPr/>
                      <wps:spPr>
                        <a:xfrm>
                          <a:off x="0" y="0"/>
                          <a:ext cx="6788150" cy="10160"/>
                        </a:xfrm>
                        <a:custGeom>
                          <a:avLst/>
                          <a:gdLst/>
                          <a:ahLst/>
                          <a:cxnLst/>
                          <a:rect l="l" t="t" r="r" b="b"/>
                          <a:pathLst>
                            <a:path w="6788150" h="10160">
                              <a:moveTo>
                                <a:pt x="6787892" y="9533"/>
                              </a:moveTo>
                              <a:lnTo>
                                <a:pt x="0" y="9533"/>
                              </a:lnTo>
                              <a:lnTo>
                                <a:pt x="0" y="0"/>
                              </a:lnTo>
                              <a:lnTo>
                                <a:pt x="6787892" y="0"/>
                              </a:lnTo>
                              <a:lnTo>
                                <a:pt x="6787892" y="9533"/>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rect style="position:absolute;margin-left:34.00539pt;margin-top:18.146494pt;width:534.479725pt;height:.750674pt;mso-position-horizontal-relative:page;mso-position-vertical-relative:paragraph;z-index:-15721984;mso-wrap-distance-left:0;mso-wrap-distance-right:0" id="docshape14" filled="true" fillcolor="#cccccc" stroked="false">
                <v:fill type="solid"/>
                <w10:wrap type="topAndBottom"/>
              </v:rect>
            </w:pict>
          </mc:Fallback>
        </mc:AlternateContent>
      </w:r>
    </w:p>
    <w:p>
      <w:pPr>
        <w:spacing w:before="234"/>
        <w:ind w:left="100" w:right="0" w:firstLine="0"/>
        <w:jc w:val="left"/>
        <w:rPr>
          <w:rFonts w:ascii="Arial MT"/>
          <w:sz w:val="21"/>
        </w:rPr>
      </w:pPr>
      <w:r>
        <w:rPr>
          <w:rFonts w:ascii="Arial Black"/>
          <w:color w:val="333333"/>
          <w:spacing w:val="-6"/>
          <w:sz w:val="21"/>
        </w:rPr>
        <w:t>Submission</w:t>
      </w:r>
      <w:r>
        <w:rPr>
          <w:rFonts w:ascii="Arial Black"/>
          <w:color w:val="333333"/>
          <w:spacing w:val="-9"/>
          <w:sz w:val="21"/>
        </w:rPr>
        <w:t> </w:t>
      </w:r>
      <w:r>
        <w:rPr>
          <w:rFonts w:ascii="Arial Black"/>
          <w:color w:val="333333"/>
          <w:spacing w:val="-6"/>
          <w:sz w:val="21"/>
        </w:rPr>
        <w:t>date:</w:t>
      </w:r>
      <w:r>
        <w:rPr>
          <w:rFonts w:ascii="Arial Black"/>
          <w:color w:val="333333"/>
          <w:spacing w:val="-5"/>
          <w:sz w:val="21"/>
        </w:rPr>
        <w:t> </w:t>
      </w:r>
      <w:r>
        <w:rPr>
          <w:rFonts w:ascii="Arial MT"/>
          <w:color w:val="333333"/>
          <w:spacing w:val="-6"/>
          <w:sz w:val="21"/>
        </w:rPr>
        <w:t>07-Jul-2024</w:t>
      </w:r>
      <w:r>
        <w:rPr>
          <w:rFonts w:ascii="Arial MT"/>
          <w:color w:val="333333"/>
          <w:spacing w:val="6"/>
          <w:sz w:val="21"/>
        </w:rPr>
        <w:t> </w:t>
      </w:r>
      <w:r>
        <w:rPr>
          <w:rFonts w:ascii="Arial MT"/>
          <w:color w:val="333333"/>
          <w:spacing w:val="-6"/>
          <w:sz w:val="21"/>
        </w:rPr>
        <w:t>04:10AM</w:t>
      </w:r>
      <w:r>
        <w:rPr>
          <w:rFonts w:ascii="Arial MT"/>
          <w:color w:val="333333"/>
          <w:spacing w:val="11"/>
          <w:sz w:val="21"/>
        </w:rPr>
        <w:t> </w:t>
      </w:r>
      <w:r>
        <w:rPr>
          <w:rFonts w:ascii="Arial MT"/>
          <w:color w:val="333333"/>
          <w:spacing w:val="-6"/>
          <w:sz w:val="21"/>
        </w:rPr>
        <w:t>(UTC+0300)</w:t>
      </w:r>
    </w:p>
    <w:p>
      <w:pPr>
        <w:spacing w:before="49"/>
        <w:ind w:left="100" w:right="0" w:firstLine="0"/>
        <w:jc w:val="left"/>
        <w:rPr>
          <w:rFonts w:ascii="Arial MT"/>
          <w:sz w:val="21"/>
        </w:rPr>
      </w:pPr>
      <w:r>
        <w:rPr>
          <w:rFonts w:ascii="Arial Black"/>
          <w:color w:val="333333"/>
          <w:w w:val="90"/>
          <w:sz w:val="21"/>
        </w:rPr>
        <w:t>Submission</w:t>
      </w:r>
      <w:r>
        <w:rPr>
          <w:rFonts w:ascii="Arial Black"/>
          <w:color w:val="333333"/>
          <w:spacing w:val="-5"/>
          <w:w w:val="90"/>
          <w:sz w:val="21"/>
        </w:rPr>
        <w:t> </w:t>
      </w:r>
      <w:r>
        <w:rPr>
          <w:rFonts w:ascii="Arial Black"/>
          <w:color w:val="333333"/>
          <w:w w:val="90"/>
          <w:sz w:val="21"/>
        </w:rPr>
        <w:t>ID:</w:t>
      </w:r>
      <w:r>
        <w:rPr>
          <w:rFonts w:ascii="Arial Black"/>
          <w:color w:val="333333"/>
          <w:spacing w:val="-1"/>
          <w:w w:val="90"/>
          <w:sz w:val="21"/>
        </w:rPr>
        <w:t> </w:t>
      </w:r>
      <w:r>
        <w:rPr>
          <w:rFonts w:ascii="Arial MT"/>
          <w:color w:val="333333"/>
          <w:spacing w:val="-2"/>
          <w:w w:val="90"/>
          <w:sz w:val="21"/>
        </w:rPr>
        <w:t>2413232086</w:t>
      </w:r>
    </w:p>
    <w:p>
      <w:pPr>
        <w:spacing w:line="247" w:lineRule="auto" w:before="49"/>
        <w:ind w:left="100" w:right="210" w:firstLine="0"/>
        <w:jc w:val="left"/>
        <w:rPr>
          <w:rFonts w:ascii="Arial MT"/>
          <w:sz w:val="21"/>
        </w:rPr>
      </w:pPr>
      <w:r>
        <w:rPr>
          <w:rFonts w:ascii="Arial Black"/>
          <w:color w:val="333333"/>
          <w:spacing w:val="-2"/>
          <w:sz w:val="21"/>
        </w:rPr>
        <w:t>File name: </w:t>
      </w:r>
      <w:r>
        <w:rPr>
          <w:rFonts w:ascii="Arial MT"/>
          <w:color w:val="333333"/>
          <w:spacing w:val="-2"/>
          <w:sz w:val="21"/>
        </w:rPr>
        <w:t>Kegiatan_Magang_Bidang_Pelayanan_Administrasi_Umum_PT_ASABRI_PERSERO_.docx (159.91K)</w:t>
      </w:r>
    </w:p>
    <w:p>
      <w:pPr>
        <w:spacing w:before="62"/>
        <w:ind w:left="100" w:right="0" w:firstLine="0"/>
        <w:jc w:val="left"/>
        <w:rPr>
          <w:rFonts w:ascii="Arial MT"/>
          <w:sz w:val="21"/>
        </w:rPr>
      </w:pPr>
      <w:r>
        <w:rPr>
          <w:rFonts w:ascii="Arial Black"/>
          <w:color w:val="333333"/>
          <w:w w:val="90"/>
          <w:sz w:val="21"/>
        </w:rPr>
        <w:t>Word</w:t>
      </w:r>
      <w:r>
        <w:rPr>
          <w:rFonts w:ascii="Arial Black"/>
          <w:color w:val="333333"/>
          <w:spacing w:val="10"/>
          <w:sz w:val="21"/>
        </w:rPr>
        <w:t> </w:t>
      </w:r>
      <w:r>
        <w:rPr>
          <w:rFonts w:ascii="Arial Black"/>
          <w:color w:val="333333"/>
          <w:w w:val="90"/>
          <w:sz w:val="21"/>
        </w:rPr>
        <w:t>count:</w:t>
      </w:r>
      <w:r>
        <w:rPr>
          <w:rFonts w:ascii="Arial Black"/>
          <w:color w:val="333333"/>
          <w:spacing w:val="9"/>
          <w:sz w:val="21"/>
        </w:rPr>
        <w:t> </w:t>
      </w:r>
      <w:r>
        <w:rPr>
          <w:rFonts w:ascii="Arial MT"/>
          <w:color w:val="333333"/>
          <w:spacing w:val="-4"/>
          <w:w w:val="90"/>
          <w:sz w:val="21"/>
        </w:rPr>
        <w:t>1517</w:t>
      </w:r>
    </w:p>
    <w:p>
      <w:pPr>
        <w:spacing w:before="49"/>
        <w:ind w:left="100" w:right="0" w:firstLine="0"/>
        <w:jc w:val="left"/>
        <w:rPr>
          <w:rFonts w:ascii="Arial MT"/>
          <w:sz w:val="21"/>
        </w:rPr>
      </w:pPr>
      <w:r>
        <w:rPr>
          <w:rFonts w:ascii="Arial Black"/>
          <w:color w:val="333333"/>
          <w:spacing w:val="-2"/>
          <w:w w:val="90"/>
          <w:sz w:val="21"/>
        </w:rPr>
        <w:t>Character</w:t>
      </w:r>
      <w:r>
        <w:rPr>
          <w:rFonts w:ascii="Arial Black"/>
          <w:color w:val="333333"/>
          <w:spacing w:val="-8"/>
          <w:w w:val="90"/>
          <w:sz w:val="21"/>
        </w:rPr>
        <w:t> </w:t>
      </w:r>
      <w:r>
        <w:rPr>
          <w:rFonts w:ascii="Arial Black"/>
          <w:color w:val="333333"/>
          <w:spacing w:val="-2"/>
          <w:w w:val="90"/>
          <w:sz w:val="21"/>
        </w:rPr>
        <w:t>count:</w:t>
      </w:r>
      <w:r>
        <w:rPr>
          <w:rFonts w:ascii="Arial Black"/>
          <w:color w:val="333333"/>
          <w:spacing w:val="-9"/>
          <w:sz w:val="21"/>
        </w:rPr>
        <w:t> </w:t>
      </w:r>
      <w:r>
        <w:rPr>
          <w:rFonts w:ascii="Arial MT"/>
          <w:color w:val="333333"/>
          <w:spacing w:val="-4"/>
          <w:w w:val="90"/>
          <w:sz w:val="21"/>
        </w:rPr>
        <w:t>9979</w:t>
      </w:r>
    </w:p>
    <w:p>
      <w:pPr>
        <w:spacing w:after="0"/>
        <w:jc w:val="left"/>
        <w:rPr>
          <w:rFonts w:ascii="Arial MT"/>
          <w:sz w:val="21"/>
        </w:rPr>
        <w:sectPr>
          <w:pgSz w:w="12240" w:h="15840"/>
          <w:pgMar w:top="1820" w:bottom="280" w:left="580" w:right="760"/>
        </w:sectPr>
      </w:pPr>
    </w:p>
    <w:p>
      <w:pPr>
        <w:pStyle w:val="BodyText"/>
        <w:rPr>
          <w:rFonts w:ascii="Arial MT"/>
          <w:sz w:val="12"/>
        </w:rPr>
      </w:pPr>
      <w:r>
        <w:rPr/>
        <mc:AlternateContent>
          <mc:Choice Requires="wps">
            <w:drawing>
              <wp:anchor distT="0" distB="0" distL="0" distR="0" allowOverlap="1" layoutInCell="1" locked="0" behindDoc="1" simplePos="0" relativeHeight="487264768">
                <wp:simplePos x="0" y="0"/>
                <wp:positionH relativeFrom="page">
                  <wp:posOffset>441401</wp:posOffset>
                </wp:positionH>
                <wp:positionV relativeFrom="page">
                  <wp:posOffset>365133</wp:posOffset>
                </wp:positionV>
                <wp:extent cx="6216015" cy="8780780"/>
                <wp:effectExtent l="0" t="0" r="0" b="0"/>
                <wp:wrapNone/>
                <wp:docPr id="17" name="Group 17"/>
                <wp:cNvGraphicFramePr>
                  <a:graphicFrameLocks/>
                </wp:cNvGraphicFramePr>
                <a:graphic>
                  <a:graphicData uri="http://schemas.microsoft.com/office/word/2010/wordprocessingGroup">
                    <wpg:wgp>
                      <wpg:cNvPr id="17" name="Group 17"/>
                      <wpg:cNvGrpSpPr/>
                      <wpg:grpSpPr>
                        <a:xfrm>
                          <a:off x="0" y="0"/>
                          <a:ext cx="6216015" cy="8780780"/>
                          <a:chExt cx="6216015" cy="8780780"/>
                        </a:xfrm>
                      </wpg:grpSpPr>
                      <pic:pic>
                        <pic:nvPicPr>
                          <pic:cNvPr id="18" name="Image 18"/>
                          <pic:cNvPicPr/>
                        </pic:nvPicPr>
                        <pic:blipFill>
                          <a:blip r:embed="rId8" cstate="print"/>
                          <a:stretch>
                            <a:fillRect/>
                          </a:stretch>
                        </pic:blipFill>
                        <pic:spPr>
                          <a:xfrm>
                            <a:off x="0" y="0"/>
                            <a:ext cx="6215879" cy="8780405"/>
                          </a:xfrm>
                          <a:prstGeom prst="rect">
                            <a:avLst/>
                          </a:prstGeom>
                        </pic:spPr>
                      </pic:pic>
                      <pic:pic>
                        <pic:nvPicPr>
                          <pic:cNvPr id="19" name="Image 19"/>
                          <pic:cNvPicPr/>
                        </pic:nvPicPr>
                        <pic:blipFill>
                          <a:blip r:embed="rId9" cstate="print"/>
                          <a:stretch>
                            <a:fillRect/>
                          </a:stretch>
                        </pic:blipFill>
                        <pic:spPr>
                          <a:xfrm>
                            <a:off x="3279982" y="279676"/>
                            <a:ext cx="103458" cy="120701"/>
                          </a:xfrm>
                          <a:prstGeom prst="rect">
                            <a:avLst/>
                          </a:prstGeom>
                        </pic:spPr>
                      </pic:pic>
                      <wps:wsp>
                        <wps:cNvPr id="20" name="Graphic 20"/>
                        <wps:cNvSpPr/>
                        <wps:spPr>
                          <a:xfrm>
                            <a:off x="1503933" y="394630"/>
                            <a:ext cx="4104004" cy="425450"/>
                          </a:xfrm>
                          <a:custGeom>
                            <a:avLst/>
                            <a:gdLst/>
                            <a:ahLst/>
                            <a:cxnLst/>
                            <a:rect l="l" t="t" r="r" b="b"/>
                            <a:pathLst>
                              <a:path w="4104004" h="425450">
                                <a:moveTo>
                                  <a:pt x="3753256" y="143700"/>
                                </a:moveTo>
                                <a:lnTo>
                                  <a:pt x="1442669" y="143700"/>
                                </a:lnTo>
                                <a:lnTo>
                                  <a:pt x="1442669" y="281647"/>
                                </a:lnTo>
                                <a:lnTo>
                                  <a:pt x="3753256" y="281647"/>
                                </a:lnTo>
                                <a:lnTo>
                                  <a:pt x="3753256" y="143700"/>
                                </a:lnTo>
                                <a:close/>
                              </a:path>
                              <a:path w="4104004" h="425450">
                                <a:moveTo>
                                  <a:pt x="4098125" y="287388"/>
                                </a:moveTo>
                                <a:lnTo>
                                  <a:pt x="0" y="287388"/>
                                </a:lnTo>
                                <a:lnTo>
                                  <a:pt x="0" y="425335"/>
                                </a:lnTo>
                                <a:lnTo>
                                  <a:pt x="4098125" y="425335"/>
                                </a:lnTo>
                                <a:lnTo>
                                  <a:pt x="4098125" y="287388"/>
                                </a:lnTo>
                                <a:close/>
                              </a:path>
                              <a:path w="4104004" h="425450">
                                <a:moveTo>
                                  <a:pt x="4103865" y="0"/>
                                </a:moveTo>
                                <a:lnTo>
                                  <a:pt x="1787537" y="0"/>
                                </a:lnTo>
                                <a:lnTo>
                                  <a:pt x="1787537" y="137947"/>
                                </a:lnTo>
                                <a:lnTo>
                                  <a:pt x="4103865" y="137947"/>
                                </a:lnTo>
                                <a:lnTo>
                                  <a:pt x="4103865" y="0"/>
                                </a:lnTo>
                                <a:close/>
                              </a:path>
                            </a:pathLst>
                          </a:custGeom>
                          <a:solidFill>
                            <a:srgbClr val="FF0000">
                              <a:alpha val="11759"/>
                            </a:srgbClr>
                          </a:solidFill>
                        </wps:spPr>
                        <wps:bodyPr wrap="square" lIns="0" tIns="0" rIns="0" bIns="0" rtlCol="0">
                          <a:prstTxWarp prst="textNoShape">
                            <a:avLst/>
                          </a:prstTxWarp>
                          <a:noAutofit/>
                        </wps:bodyPr>
                      </wps:wsp>
                      <pic:pic>
                        <pic:nvPicPr>
                          <pic:cNvPr id="21" name="Image 21"/>
                          <pic:cNvPicPr/>
                        </pic:nvPicPr>
                        <pic:blipFill>
                          <a:blip r:embed="rId10" cstate="print"/>
                          <a:stretch>
                            <a:fillRect/>
                          </a:stretch>
                        </pic:blipFill>
                        <pic:spPr>
                          <a:xfrm>
                            <a:off x="1337255" y="1716604"/>
                            <a:ext cx="103458" cy="120701"/>
                          </a:xfrm>
                          <a:prstGeom prst="rect">
                            <a:avLst/>
                          </a:prstGeom>
                        </pic:spPr>
                      </pic:pic>
                      <wps:wsp>
                        <wps:cNvPr id="22" name="Graphic 22"/>
                        <wps:cNvSpPr/>
                        <wps:spPr>
                          <a:xfrm>
                            <a:off x="1348739" y="1831559"/>
                            <a:ext cx="3655695" cy="948690"/>
                          </a:xfrm>
                          <a:custGeom>
                            <a:avLst/>
                            <a:gdLst/>
                            <a:ahLst/>
                            <a:cxnLst/>
                            <a:rect l="l" t="t" r="r" b="b"/>
                            <a:pathLst>
                              <a:path w="3655695" h="948690">
                                <a:moveTo>
                                  <a:pt x="1264500" y="281647"/>
                                </a:moveTo>
                                <a:lnTo>
                                  <a:pt x="994359" y="281647"/>
                                </a:lnTo>
                                <a:lnTo>
                                  <a:pt x="994359" y="408089"/>
                                </a:lnTo>
                                <a:lnTo>
                                  <a:pt x="1264500" y="408089"/>
                                </a:lnTo>
                                <a:lnTo>
                                  <a:pt x="1264500" y="281647"/>
                                </a:lnTo>
                                <a:close/>
                              </a:path>
                              <a:path w="3655695" h="948690">
                                <a:moveTo>
                                  <a:pt x="1402448" y="0"/>
                                </a:moveTo>
                                <a:lnTo>
                                  <a:pt x="0" y="0"/>
                                </a:lnTo>
                                <a:lnTo>
                                  <a:pt x="0" y="137947"/>
                                </a:lnTo>
                                <a:lnTo>
                                  <a:pt x="1402448" y="137947"/>
                                </a:lnTo>
                                <a:lnTo>
                                  <a:pt x="1402448" y="0"/>
                                </a:lnTo>
                                <a:close/>
                              </a:path>
                              <a:path w="3655695" h="948690">
                                <a:moveTo>
                                  <a:pt x="2080679" y="833424"/>
                                </a:moveTo>
                                <a:lnTo>
                                  <a:pt x="1580629" y="833424"/>
                                </a:lnTo>
                                <a:lnTo>
                                  <a:pt x="1580629" y="948372"/>
                                </a:lnTo>
                                <a:lnTo>
                                  <a:pt x="2080679" y="948372"/>
                                </a:lnTo>
                                <a:lnTo>
                                  <a:pt x="2080679" y="833424"/>
                                </a:lnTo>
                                <a:close/>
                              </a:path>
                              <a:path w="3655695" h="948690">
                                <a:moveTo>
                                  <a:pt x="2661196" y="281647"/>
                                </a:moveTo>
                                <a:lnTo>
                                  <a:pt x="2178393" y="281647"/>
                                </a:lnTo>
                                <a:lnTo>
                                  <a:pt x="2178393" y="408089"/>
                                </a:lnTo>
                                <a:lnTo>
                                  <a:pt x="2661196" y="408089"/>
                                </a:lnTo>
                                <a:lnTo>
                                  <a:pt x="2661196" y="281647"/>
                                </a:lnTo>
                                <a:close/>
                              </a:path>
                              <a:path w="3655695" h="948690">
                                <a:moveTo>
                                  <a:pt x="2799143" y="143700"/>
                                </a:moveTo>
                                <a:lnTo>
                                  <a:pt x="862164" y="143700"/>
                                </a:lnTo>
                                <a:lnTo>
                                  <a:pt x="862164" y="275894"/>
                                </a:lnTo>
                                <a:lnTo>
                                  <a:pt x="2799143" y="275894"/>
                                </a:lnTo>
                                <a:lnTo>
                                  <a:pt x="2799143" y="143700"/>
                                </a:lnTo>
                                <a:close/>
                              </a:path>
                              <a:path w="3655695" h="948690">
                                <a:moveTo>
                                  <a:pt x="3655555" y="0"/>
                                </a:moveTo>
                                <a:lnTo>
                                  <a:pt x="1793290" y="0"/>
                                </a:lnTo>
                                <a:lnTo>
                                  <a:pt x="1793290" y="137947"/>
                                </a:lnTo>
                                <a:lnTo>
                                  <a:pt x="3655555" y="137947"/>
                                </a:lnTo>
                                <a:lnTo>
                                  <a:pt x="3655555" y="0"/>
                                </a:lnTo>
                                <a:close/>
                              </a:path>
                            </a:pathLst>
                          </a:custGeom>
                          <a:solidFill>
                            <a:srgbClr val="E70CD6">
                              <a:alpha val="11759"/>
                            </a:srgbClr>
                          </a:solidFill>
                        </wps:spPr>
                        <wps:bodyPr wrap="square" lIns="0" tIns="0" rIns="0" bIns="0" rtlCol="0">
                          <a:prstTxWarp prst="textNoShape">
                            <a:avLst/>
                          </a:prstTxWarp>
                          <a:noAutofit/>
                        </wps:bodyPr>
                      </wps:wsp>
                      <pic:pic>
                        <pic:nvPicPr>
                          <pic:cNvPr id="23" name="Image 23"/>
                          <pic:cNvPicPr/>
                        </pic:nvPicPr>
                        <pic:blipFill>
                          <a:blip r:embed="rId11" cstate="print"/>
                          <a:stretch>
                            <a:fillRect/>
                          </a:stretch>
                        </pic:blipFill>
                        <pic:spPr>
                          <a:xfrm>
                            <a:off x="739493" y="3325964"/>
                            <a:ext cx="103458" cy="120701"/>
                          </a:xfrm>
                          <a:prstGeom prst="rect">
                            <a:avLst/>
                          </a:prstGeom>
                        </pic:spPr>
                      </pic:pic>
                      <wps:wsp>
                        <wps:cNvPr id="24" name="Graphic 24"/>
                        <wps:cNvSpPr/>
                        <wps:spPr>
                          <a:xfrm>
                            <a:off x="750988" y="3440918"/>
                            <a:ext cx="3931920" cy="127000"/>
                          </a:xfrm>
                          <a:custGeom>
                            <a:avLst/>
                            <a:gdLst/>
                            <a:ahLst/>
                            <a:cxnLst/>
                            <a:rect l="l" t="t" r="r" b="b"/>
                            <a:pathLst>
                              <a:path w="3931920" h="127000">
                                <a:moveTo>
                                  <a:pt x="3931436" y="126449"/>
                                </a:moveTo>
                                <a:lnTo>
                                  <a:pt x="0" y="126449"/>
                                </a:lnTo>
                                <a:lnTo>
                                  <a:pt x="0" y="0"/>
                                </a:lnTo>
                                <a:lnTo>
                                  <a:pt x="3931436" y="0"/>
                                </a:lnTo>
                                <a:lnTo>
                                  <a:pt x="3931436" y="126449"/>
                                </a:lnTo>
                                <a:close/>
                              </a:path>
                            </a:pathLst>
                          </a:custGeom>
                          <a:solidFill>
                            <a:srgbClr val="8B05FF">
                              <a:alpha val="11759"/>
                            </a:srgbClr>
                          </a:solidFill>
                        </wps:spPr>
                        <wps:bodyPr wrap="square" lIns="0" tIns="0" rIns="0" bIns="0" rtlCol="0">
                          <a:prstTxWarp prst="textNoShape">
                            <a:avLst/>
                          </a:prstTxWarp>
                          <a:noAutofit/>
                        </wps:bodyPr>
                      </wps:wsp>
                    </wpg:wgp>
                  </a:graphicData>
                </a:graphic>
              </wp:anchor>
            </w:drawing>
          </mc:Choice>
          <mc:Fallback>
            <w:pict>
              <v:group style="position:absolute;margin-left:34.756062pt;margin-top:28.750696pt;width:489.45pt;height:691.4pt;mso-position-horizontal-relative:page;mso-position-vertical-relative:page;z-index:-16051712" id="docshapegroup15" coordorigin="695,575" coordsize="9789,13828">
                <v:shape style="position:absolute;left:695;top:575;width:9789;height:13828" type="#_x0000_t75" id="docshape16" stroked="false">
                  <v:imagedata r:id="rId8" o:title=""/>
                </v:shape>
                <v:shape style="position:absolute;left:5860;top:1015;width:163;height:191" type="#_x0000_t75" id="docshape17" stroked="false">
                  <v:imagedata r:id="rId9" o:title=""/>
                </v:shape>
                <v:shape style="position:absolute;left:3063;top:1196;width:6463;height:670" id="docshape18" coordorigin="3064,1196" coordsize="6463,670" path="m8974,1423l5335,1423,5335,1640,8974,1640,8974,1423xm9517,1649l3064,1649,3064,1866,9517,1866,9517,1649xm9526,1196l5879,1196,5879,1414,9526,1414,9526,1196xe" filled="true" fillcolor="#ff0000" stroked="false">
                  <v:path arrowok="t"/>
                  <v:fill opacity="7707f" type="solid"/>
                </v:shape>
                <v:shape style="position:absolute;left:2801;top:3278;width:163;height:191" type="#_x0000_t75" id="docshape19" stroked="false">
                  <v:imagedata r:id="rId10" o:title=""/>
                </v:shape>
                <v:shape style="position:absolute;left:2819;top:3459;width:5757;height:1494" id="docshape20" coordorigin="2819,3459" coordsize="5757,1494" path="m4810,3903l4385,3903,4385,4102,4810,4102,4810,3903xm5028,3459l2819,3459,2819,3677,5028,3677,5028,3459xm6096,4772l5308,4772,5308,4953,6096,4953,6096,4772xm7010,3903l6250,3903,6250,4102,7010,4102,7010,3903xm7227,3686l4177,3686,4177,3894,7227,3894,7227,3686xm8576,3459l5643,3459,5643,3677,8576,3677,8576,3459xe" filled="true" fillcolor="#e70cd6" stroked="false">
                  <v:path arrowok="t"/>
                  <v:fill opacity="7707f" type="solid"/>
                </v:shape>
                <v:shape style="position:absolute;left:1859;top:5812;width:163;height:191" type="#_x0000_t75" id="docshape21" stroked="false">
                  <v:imagedata r:id="rId11" o:title=""/>
                </v:shape>
                <v:rect style="position:absolute;left:1877;top:5993;width:6192;height:200" id="docshape22" filled="true" fillcolor="#8b05ff" stroked="false">
                  <v:fill opacity="7707f" type="solid"/>
                </v:rect>
                <w10:wrap type="none"/>
              </v:group>
            </w:pict>
          </mc:Fallback>
        </mc:AlternateContent>
      </w:r>
    </w:p>
    <w:p>
      <w:pPr>
        <w:pStyle w:val="BodyText"/>
        <w:rPr>
          <w:rFonts w:ascii="Arial MT"/>
          <w:sz w:val="12"/>
        </w:rPr>
      </w:pPr>
    </w:p>
    <w:p>
      <w:pPr>
        <w:pStyle w:val="BodyText"/>
        <w:spacing w:before="53"/>
        <w:rPr>
          <w:rFonts w:ascii="Arial MT"/>
          <w:sz w:val="12"/>
        </w:rPr>
      </w:pPr>
    </w:p>
    <w:p>
      <w:pPr>
        <w:spacing w:before="0"/>
        <w:ind w:left="3349" w:right="3523" w:firstLine="0"/>
        <w:jc w:val="center"/>
        <w:rPr>
          <w:rFonts w:ascii="Arial MT"/>
          <w:sz w:val="12"/>
        </w:rPr>
      </w:pPr>
      <w:r>
        <w:rPr>
          <w:rFonts w:ascii="Arial MT"/>
          <w:color w:val="FFFFFF"/>
          <w:spacing w:val="-10"/>
          <w:w w:val="110"/>
          <w:sz w:val="12"/>
        </w:rPr>
        <w:t>1</w:t>
      </w: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spacing w:before="55"/>
        <w:rPr>
          <w:rFonts w:ascii="Arial MT"/>
          <w:sz w:val="12"/>
        </w:rPr>
      </w:pPr>
    </w:p>
    <w:p>
      <w:pPr>
        <w:spacing w:before="1"/>
        <w:ind w:left="2266" w:right="0" w:firstLine="0"/>
        <w:jc w:val="left"/>
        <w:rPr>
          <w:rFonts w:ascii="Arial MT"/>
          <w:sz w:val="12"/>
        </w:rPr>
      </w:pPr>
      <w:r>
        <w:rPr>
          <w:rFonts w:ascii="Arial MT"/>
          <w:color w:val="FFFFFF"/>
          <w:spacing w:val="-10"/>
          <w:w w:val="110"/>
          <w:sz w:val="12"/>
        </w:rPr>
        <w:t>2</w:t>
      </w: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spacing w:before="50"/>
        <w:rPr>
          <w:rFonts w:ascii="Arial MT"/>
          <w:sz w:val="12"/>
        </w:rPr>
      </w:pPr>
    </w:p>
    <w:p>
      <w:pPr>
        <w:spacing w:before="0"/>
        <w:ind w:left="1324" w:right="0" w:firstLine="0"/>
        <w:jc w:val="left"/>
        <w:rPr>
          <w:rFonts w:ascii="Arial MT"/>
          <w:sz w:val="12"/>
        </w:rPr>
      </w:pPr>
      <w:r>
        <w:rPr>
          <w:rFonts w:ascii="Arial MT"/>
          <w:color w:val="FFFFFF"/>
          <w:spacing w:val="-10"/>
          <w:w w:val="110"/>
          <w:sz w:val="12"/>
        </w:rPr>
        <w:t>3</w:t>
      </w:r>
    </w:p>
    <w:p>
      <w:pPr>
        <w:spacing w:after="0"/>
        <w:jc w:val="left"/>
        <w:rPr>
          <w:rFonts w:ascii="Arial MT"/>
          <w:sz w:val="12"/>
        </w:rPr>
        <w:sectPr>
          <w:pgSz w:w="12240" w:h="15840"/>
          <w:pgMar w:top="580" w:bottom="280" w:left="580" w:right="760"/>
        </w:sectPr>
      </w:pPr>
    </w:p>
    <w:p>
      <w:pPr>
        <w:pStyle w:val="BodyText"/>
        <w:ind w:left="115"/>
        <w:rPr>
          <w:rFonts w:ascii="Arial MT"/>
          <w:sz w:val="20"/>
        </w:rPr>
      </w:pPr>
      <w:r>
        <w:rPr>
          <w:rFonts w:ascii="Arial MT"/>
          <w:sz w:val="20"/>
        </w:rPr>
        <w:drawing>
          <wp:inline distT="0" distB="0" distL="0" distR="0">
            <wp:extent cx="6215913" cy="8777287"/>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12" cstate="print"/>
                    <a:stretch>
                      <a:fillRect/>
                    </a:stretch>
                  </pic:blipFill>
                  <pic:spPr>
                    <a:xfrm>
                      <a:off x="0" y="0"/>
                      <a:ext cx="6215913" cy="8777287"/>
                    </a:xfrm>
                    <a:prstGeom prst="rect">
                      <a:avLst/>
                    </a:prstGeom>
                  </pic:spPr>
                </pic:pic>
              </a:graphicData>
            </a:graphic>
          </wp:inline>
        </w:drawing>
      </w:r>
      <w:r>
        <w:rPr>
          <w:rFonts w:ascii="Arial MT"/>
          <w:sz w:val="20"/>
        </w:rPr>
      </w:r>
    </w:p>
    <w:p>
      <w:pPr>
        <w:spacing w:after="0"/>
        <w:rPr>
          <w:rFonts w:ascii="Arial MT"/>
          <w:sz w:val="20"/>
        </w:rPr>
        <w:sectPr>
          <w:pgSz w:w="12240" w:h="15840"/>
          <w:pgMar w:top="580" w:bottom="280" w:left="580" w:right="760"/>
        </w:sectPr>
      </w:pPr>
    </w:p>
    <w:p>
      <w:pPr>
        <w:pStyle w:val="BodyText"/>
        <w:rPr>
          <w:rFonts w:ascii="Arial MT"/>
          <w:sz w:val="12"/>
        </w:rPr>
      </w:pPr>
      <w:r>
        <w:rPr/>
        <mc:AlternateContent>
          <mc:Choice Requires="wps">
            <w:drawing>
              <wp:anchor distT="0" distB="0" distL="0" distR="0" allowOverlap="1" layoutInCell="1" locked="0" behindDoc="1" simplePos="0" relativeHeight="487265280">
                <wp:simplePos x="0" y="0"/>
                <wp:positionH relativeFrom="page">
                  <wp:posOffset>441401</wp:posOffset>
                </wp:positionH>
                <wp:positionV relativeFrom="page">
                  <wp:posOffset>365133</wp:posOffset>
                </wp:positionV>
                <wp:extent cx="6216015" cy="8780780"/>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6216015" cy="8780780"/>
                          <a:chExt cx="6216015" cy="8780780"/>
                        </a:xfrm>
                      </wpg:grpSpPr>
                      <pic:pic>
                        <pic:nvPicPr>
                          <pic:cNvPr id="27" name="Image 27"/>
                          <pic:cNvPicPr/>
                        </pic:nvPicPr>
                        <pic:blipFill>
                          <a:blip r:embed="rId13" cstate="print"/>
                          <a:stretch>
                            <a:fillRect/>
                          </a:stretch>
                        </pic:blipFill>
                        <pic:spPr>
                          <a:xfrm>
                            <a:off x="0" y="0"/>
                            <a:ext cx="6215879" cy="8780405"/>
                          </a:xfrm>
                          <a:prstGeom prst="rect">
                            <a:avLst/>
                          </a:prstGeom>
                        </pic:spPr>
                      </pic:pic>
                      <pic:pic>
                        <pic:nvPicPr>
                          <pic:cNvPr id="28" name="Image 28"/>
                          <pic:cNvPicPr/>
                        </pic:nvPicPr>
                        <pic:blipFill>
                          <a:blip r:embed="rId14" cstate="print"/>
                          <a:stretch>
                            <a:fillRect/>
                          </a:stretch>
                        </pic:blipFill>
                        <pic:spPr>
                          <a:xfrm>
                            <a:off x="4205364" y="6102111"/>
                            <a:ext cx="103458" cy="120701"/>
                          </a:xfrm>
                          <a:prstGeom prst="rect">
                            <a:avLst/>
                          </a:prstGeom>
                        </pic:spPr>
                      </pic:pic>
                      <wps:wsp>
                        <wps:cNvPr id="29" name="Graphic 29"/>
                        <wps:cNvSpPr/>
                        <wps:spPr>
                          <a:xfrm>
                            <a:off x="762481" y="6217072"/>
                            <a:ext cx="4678680" cy="351155"/>
                          </a:xfrm>
                          <a:custGeom>
                            <a:avLst/>
                            <a:gdLst/>
                            <a:ahLst/>
                            <a:cxnLst/>
                            <a:rect l="l" t="t" r="r" b="b"/>
                            <a:pathLst>
                              <a:path w="4678680" h="351155">
                                <a:moveTo>
                                  <a:pt x="1390942" y="212661"/>
                                </a:moveTo>
                                <a:lnTo>
                                  <a:pt x="0" y="212661"/>
                                </a:lnTo>
                                <a:lnTo>
                                  <a:pt x="0" y="350608"/>
                                </a:lnTo>
                                <a:lnTo>
                                  <a:pt x="1390942" y="350608"/>
                                </a:lnTo>
                                <a:lnTo>
                                  <a:pt x="1390942" y="212661"/>
                                </a:lnTo>
                                <a:close/>
                              </a:path>
                              <a:path w="4678680" h="351155">
                                <a:moveTo>
                                  <a:pt x="4356760" y="212661"/>
                                </a:moveTo>
                                <a:lnTo>
                                  <a:pt x="3224466" y="212661"/>
                                </a:lnTo>
                                <a:lnTo>
                                  <a:pt x="3224466" y="350608"/>
                                </a:lnTo>
                                <a:lnTo>
                                  <a:pt x="4356760" y="350608"/>
                                </a:lnTo>
                                <a:lnTo>
                                  <a:pt x="4356760" y="212661"/>
                                </a:lnTo>
                                <a:close/>
                              </a:path>
                              <a:path w="4678680" h="351155">
                                <a:moveTo>
                                  <a:pt x="4678629" y="0"/>
                                </a:moveTo>
                                <a:lnTo>
                                  <a:pt x="3454374" y="0"/>
                                </a:lnTo>
                                <a:lnTo>
                                  <a:pt x="3454374" y="137947"/>
                                </a:lnTo>
                                <a:lnTo>
                                  <a:pt x="4678629" y="137947"/>
                                </a:lnTo>
                                <a:lnTo>
                                  <a:pt x="4678629" y="0"/>
                                </a:lnTo>
                                <a:close/>
                              </a:path>
                            </a:pathLst>
                          </a:custGeom>
                          <a:solidFill>
                            <a:srgbClr val="054679">
                              <a:alpha val="11759"/>
                            </a:srgbClr>
                          </a:solidFill>
                        </wps:spPr>
                        <wps:bodyPr wrap="square" lIns="0" tIns="0" rIns="0" bIns="0" rtlCol="0">
                          <a:prstTxWarp prst="textNoShape">
                            <a:avLst/>
                          </a:prstTxWarp>
                          <a:noAutofit/>
                        </wps:bodyPr>
                      </wps:wsp>
                      <pic:pic>
                        <pic:nvPicPr>
                          <pic:cNvPr id="30" name="Image 30"/>
                          <pic:cNvPicPr/>
                        </pic:nvPicPr>
                        <pic:blipFill>
                          <a:blip r:embed="rId15" cstate="print"/>
                          <a:stretch>
                            <a:fillRect/>
                          </a:stretch>
                        </pic:blipFill>
                        <pic:spPr>
                          <a:xfrm>
                            <a:off x="2216655" y="7389599"/>
                            <a:ext cx="103458" cy="120701"/>
                          </a:xfrm>
                          <a:prstGeom prst="rect">
                            <a:avLst/>
                          </a:prstGeom>
                        </pic:spPr>
                      </pic:pic>
                      <wps:wsp>
                        <wps:cNvPr id="31" name="Graphic 31"/>
                        <wps:cNvSpPr/>
                        <wps:spPr>
                          <a:xfrm>
                            <a:off x="2228150" y="7504553"/>
                            <a:ext cx="3184525" cy="138430"/>
                          </a:xfrm>
                          <a:custGeom>
                            <a:avLst/>
                            <a:gdLst/>
                            <a:ahLst/>
                            <a:cxnLst/>
                            <a:rect l="l" t="t" r="r" b="b"/>
                            <a:pathLst>
                              <a:path w="3184525" h="138430">
                                <a:moveTo>
                                  <a:pt x="3184233" y="137945"/>
                                </a:moveTo>
                                <a:lnTo>
                                  <a:pt x="0" y="137945"/>
                                </a:lnTo>
                                <a:lnTo>
                                  <a:pt x="0" y="0"/>
                                </a:lnTo>
                                <a:lnTo>
                                  <a:pt x="3184233" y="0"/>
                                </a:lnTo>
                                <a:lnTo>
                                  <a:pt x="3184233" y="137945"/>
                                </a:lnTo>
                                <a:close/>
                              </a:path>
                            </a:pathLst>
                          </a:custGeom>
                          <a:solidFill>
                            <a:srgbClr val="993399">
                              <a:alpha val="11759"/>
                            </a:srgbClr>
                          </a:solidFill>
                        </wps:spPr>
                        <wps:bodyPr wrap="square" lIns="0" tIns="0" rIns="0" bIns="0" rtlCol="0">
                          <a:prstTxWarp prst="textNoShape">
                            <a:avLst/>
                          </a:prstTxWarp>
                          <a:noAutofit/>
                        </wps:bodyPr>
                      </wps:wsp>
                    </wpg:wgp>
                  </a:graphicData>
                </a:graphic>
              </wp:anchor>
            </w:drawing>
          </mc:Choice>
          <mc:Fallback>
            <w:pict>
              <v:group style="position:absolute;margin-left:34.756062pt;margin-top:28.750704pt;width:489.45pt;height:691.4pt;mso-position-horizontal-relative:page;mso-position-vertical-relative:page;z-index:-16051200" id="docshapegroup23" coordorigin="695,575" coordsize="9789,13828">
                <v:shape style="position:absolute;left:695;top:575;width:9789;height:13828" type="#_x0000_t75" id="docshape24" stroked="false">
                  <v:imagedata r:id="rId13" o:title=""/>
                </v:shape>
                <v:shape style="position:absolute;left:7317;top:10184;width:163;height:191" type="#_x0000_t75" id="docshape25" stroked="false">
                  <v:imagedata r:id="rId14" o:title=""/>
                </v:shape>
                <v:shape style="position:absolute;left:1895;top:10365;width:7368;height:553" id="docshape26" coordorigin="1896,10366" coordsize="7368,553" path="m4086,10701l1896,10701,1896,10918,4086,10918,4086,10701xm8757,10701l6974,10701,6974,10918,8757,10918,8757,10701xm9264,10366l7336,10366,7336,10583,9264,10583,9264,10366xe" filled="true" fillcolor="#054679" stroked="false">
                  <v:path arrowok="t"/>
                  <v:fill opacity="7707f" type="solid"/>
                </v:shape>
                <v:shape style="position:absolute;left:4185;top:12212;width:163;height:191" type="#_x0000_t75" id="docshape27" stroked="false">
                  <v:imagedata r:id="rId15" o:title=""/>
                </v:shape>
                <v:rect style="position:absolute;left:4204;top:12393;width:5015;height:218" id="docshape28" filled="true" fillcolor="#993399" stroked="false">
                  <v:fill opacity="7707f" type="solid"/>
                </v:rect>
                <w10:wrap type="none"/>
              </v:group>
            </w:pict>
          </mc:Fallback>
        </mc:AlternateContent>
      </w: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spacing w:before="115"/>
        <w:rPr>
          <w:rFonts w:ascii="Arial MT"/>
          <w:sz w:val="12"/>
        </w:rPr>
      </w:pPr>
    </w:p>
    <w:p>
      <w:pPr>
        <w:spacing w:before="0"/>
        <w:ind w:left="2738" w:right="0" w:firstLine="0"/>
        <w:jc w:val="center"/>
        <w:rPr>
          <w:rFonts w:ascii="Arial MT"/>
          <w:sz w:val="12"/>
        </w:rPr>
      </w:pPr>
      <w:r>
        <w:rPr>
          <w:rFonts w:ascii="Arial MT"/>
          <w:color w:val="FFFFFF"/>
          <w:spacing w:val="-10"/>
          <w:w w:val="110"/>
          <w:sz w:val="12"/>
        </w:rPr>
        <w:t>8</w:t>
      </w: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spacing w:before="96"/>
        <w:rPr>
          <w:rFonts w:ascii="Arial MT"/>
          <w:sz w:val="12"/>
        </w:rPr>
      </w:pPr>
    </w:p>
    <w:p>
      <w:pPr>
        <w:spacing w:before="0"/>
        <w:ind w:left="0" w:right="3523" w:firstLine="0"/>
        <w:jc w:val="center"/>
        <w:rPr>
          <w:rFonts w:ascii="Arial MT"/>
          <w:sz w:val="12"/>
        </w:rPr>
      </w:pPr>
      <w:r>
        <w:rPr>
          <w:rFonts w:ascii="Arial MT"/>
          <w:color w:val="FFFFFF"/>
          <w:spacing w:val="-10"/>
          <w:w w:val="110"/>
          <w:sz w:val="12"/>
        </w:rPr>
        <w:t>9</w:t>
      </w:r>
    </w:p>
    <w:p>
      <w:pPr>
        <w:spacing w:after="0"/>
        <w:jc w:val="center"/>
        <w:rPr>
          <w:rFonts w:ascii="Arial MT"/>
          <w:sz w:val="12"/>
        </w:rPr>
        <w:sectPr>
          <w:pgSz w:w="12240" w:h="15840"/>
          <w:pgMar w:top="580" w:bottom="280" w:left="580" w:right="760"/>
        </w:sectPr>
      </w:pPr>
    </w:p>
    <w:p>
      <w:pPr>
        <w:pStyle w:val="BodyText"/>
        <w:ind w:left="115"/>
        <w:rPr>
          <w:rFonts w:ascii="Arial MT"/>
          <w:sz w:val="20"/>
        </w:rPr>
      </w:pPr>
      <w:r>
        <w:rPr>
          <w:rFonts w:ascii="Arial MT"/>
          <w:sz w:val="20"/>
        </w:rPr>
        <w:drawing>
          <wp:inline distT="0" distB="0" distL="0" distR="0">
            <wp:extent cx="6215912" cy="8777287"/>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16" cstate="print"/>
                    <a:stretch>
                      <a:fillRect/>
                    </a:stretch>
                  </pic:blipFill>
                  <pic:spPr>
                    <a:xfrm>
                      <a:off x="0" y="0"/>
                      <a:ext cx="6215912" cy="8777287"/>
                    </a:xfrm>
                    <a:prstGeom prst="rect">
                      <a:avLst/>
                    </a:prstGeom>
                  </pic:spPr>
                </pic:pic>
              </a:graphicData>
            </a:graphic>
          </wp:inline>
        </w:drawing>
      </w:r>
      <w:r>
        <w:rPr>
          <w:rFonts w:ascii="Arial MT"/>
          <w:sz w:val="20"/>
        </w:rPr>
      </w:r>
    </w:p>
    <w:p>
      <w:pPr>
        <w:spacing w:after="0"/>
        <w:rPr>
          <w:rFonts w:ascii="Arial MT"/>
          <w:sz w:val="20"/>
        </w:rPr>
        <w:sectPr>
          <w:pgSz w:w="12240" w:h="15840"/>
          <w:pgMar w:top="580" w:bottom="280" w:left="580" w:right="760"/>
        </w:sectPr>
      </w:pPr>
    </w:p>
    <w:p>
      <w:pPr>
        <w:pStyle w:val="BodyText"/>
        <w:rPr>
          <w:rFonts w:ascii="Arial MT"/>
          <w:sz w:val="12"/>
        </w:rPr>
      </w:pPr>
      <w:r>
        <w:rPr/>
        <mc:AlternateContent>
          <mc:Choice Requires="wps">
            <w:drawing>
              <wp:anchor distT="0" distB="0" distL="0" distR="0" allowOverlap="1" layoutInCell="1" locked="0" behindDoc="1" simplePos="0" relativeHeight="487265792">
                <wp:simplePos x="0" y="0"/>
                <wp:positionH relativeFrom="page">
                  <wp:posOffset>441401</wp:posOffset>
                </wp:positionH>
                <wp:positionV relativeFrom="page">
                  <wp:posOffset>365135</wp:posOffset>
                </wp:positionV>
                <wp:extent cx="6216015" cy="8780780"/>
                <wp:effectExtent l="0" t="0" r="0" b="0"/>
                <wp:wrapNone/>
                <wp:docPr id="33" name="Group 33"/>
                <wp:cNvGraphicFramePr>
                  <a:graphicFrameLocks/>
                </wp:cNvGraphicFramePr>
                <a:graphic>
                  <a:graphicData uri="http://schemas.microsoft.com/office/word/2010/wordprocessingGroup">
                    <wpg:wgp>
                      <wpg:cNvPr id="33" name="Group 33"/>
                      <wpg:cNvGrpSpPr/>
                      <wpg:grpSpPr>
                        <a:xfrm>
                          <a:off x="0" y="0"/>
                          <a:ext cx="6216015" cy="8780780"/>
                          <a:chExt cx="6216015" cy="8780780"/>
                        </a:xfrm>
                      </wpg:grpSpPr>
                      <pic:pic>
                        <pic:nvPicPr>
                          <pic:cNvPr id="34" name="Image 34"/>
                          <pic:cNvPicPr/>
                        </pic:nvPicPr>
                        <pic:blipFill>
                          <a:blip r:embed="rId17" cstate="print"/>
                          <a:stretch>
                            <a:fillRect/>
                          </a:stretch>
                        </pic:blipFill>
                        <pic:spPr>
                          <a:xfrm>
                            <a:off x="0" y="0"/>
                            <a:ext cx="6215879" cy="8780405"/>
                          </a:xfrm>
                          <a:prstGeom prst="rect">
                            <a:avLst/>
                          </a:prstGeom>
                        </pic:spPr>
                      </pic:pic>
                      <pic:pic>
                        <pic:nvPicPr>
                          <pic:cNvPr id="35" name="Image 35"/>
                          <pic:cNvPicPr/>
                        </pic:nvPicPr>
                        <pic:blipFill>
                          <a:blip r:embed="rId18" cstate="print"/>
                          <a:stretch>
                            <a:fillRect/>
                          </a:stretch>
                        </pic:blipFill>
                        <pic:spPr>
                          <a:xfrm>
                            <a:off x="3774285" y="3877747"/>
                            <a:ext cx="103458" cy="120701"/>
                          </a:xfrm>
                          <a:prstGeom prst="rect">
                            <a:avLst/>
                          </a:prstGeom>
                        </pic:spPr>
                      </pic:pic>
                      <wps:wsp>
                        <wps:cNvPr id="36" name="Graphic 36"/>
                        <wps:cNvSpPr/>
                        <wps:spPr>
                          <a:xfrm>
                            <a:off x="762481" y="3992703"/>
                            <a:ext cx="4684395" cy="351155"/>
                          </a:xfrm>
                          <a:custGeom>
                            <a:avLst/>
                            <a:gdLst/>
                            <a:ahLst/>
                            <a:cxnLst/>
                            <a:rect l="l" t="t" r="r" b="b"/>
                            <a:pathLst>
                              <a:path w="4684395" h="351155">
                                <a:moveTo>
                                  <a:pt x="1701317" y="212674"/>
                                </a:moveTo>
                                <a:lnTo>
                                  <a:pt x="0" y="212674"/>
                                </a:lnTo>
                                <a:lnTo>
                                  <a:pt x="0" y="350608"/>
                                </a:lnTo>
                                <a:lnTo>
                                  <a:pt x="1701317" y="350608"/>
                                </a:lnTo>
                                <a:lnTo>
                                  <a:pt x="1701317" y="212674"/>
                                </a:lnTo>
                                <a:close/>
                              </a:path>
                              <a:path w="4684395" h="351155">
                                <a:moveTo>
                                  <a:pt x="4684382" y="0"/>
                                </a:moveTo>
                                <a:lnTo>
                                  <a:pt x="3023298" y="0"/>
                                </a:lnTo>
                                <a:lnTo>
                                  <a:pt x="3023298" y="137947"/>
                                </a:lnTo>
                                <a:lnTo>
                                  <a:pt x="4684382" y="137947"/>
                                </a:lnTo>
                                <a:lnTo>
                                  <a:pt x="4684382" y="0"/>
                                </a:lnTo>
                                <a:close/>
                              </a:path>
                            </a:pathLst>
                          </a:custGeom>
                          <a:solidFill>
                            <a:srgbClr val="00AAAA">
                              <a:alpha val="11759"/>
                            </a:srgbClr>
                          </a:solidFill>
                        </wps:spPr>
                        <wps:bodyPr wrap="square" lIns="0" tIns="0" rIns="0" bIns="0" rtlCol="0">
                          <a:prstTxWarp prst="textNoShape">
                            <a:avLst/>
                          </a:prstTxWarp>
                          <a:noAutofit/>
                        </wps:bodyPr>
                      </wps:wsp>
                      <pic:pic>
                        <pic:nvPicPr>
                          <pic:cNvPr id="37" name="Image 37"/>
                          <pic:cNvPicPr/>
                        </pic:nvPicPr>
                        <pic:blipFill>
                          <a:blip r:embed="rId19" cstate="print"/>
                          <a:stretch>
                            <a:fillRect/>
                          </a:stretch>
                        </pic:blipFill>
                        <pic:spPr>
                          <a:xfrm>
                            <a:off x="5124998" y="2371846"/>
                            <a:ext cx="103458" cy="120701"/>
                          </a:xfrm>
                          <a:prstGeom prst="rect">
                            <a:avLst/>
                          </a:prstGeom>
                        </pic:spPr>
                      </pic:pic>
                      <wps:wsp>
                        <wps:cNvPr id="38" name="Graphic 38"/>
                        <wps:cNvSpPr/>
                        <wps:spPr>
                          <a:xfrm>
                            <a:off x="762481" y="2486801"/>
                            <a:ext cx="4678680" cy="351155"/>
                          </a:xfrm>
                          <a:custGeom>
                            <a:avLst/>
                            <a:gdLst/>
                            <a:ahLst/>
                            <a:cxnLst/>
                            <a:rect l="l" t="t" r="r" b="b"/>
                            <a:pathLst>
                              <a:path w="4678680" h="351155">
                                <a:moveTo>
                                  <a:pt x="3189973" y="212674"/>
                                </a:moveTo>
                                <a:lnTo>
                                  <a:pt x="0" y="212674"/>
                                </a:lnTo>
                                <a:lnTo>
                                  <a:pt x="0" y="350621"/>
                                </a:lnTo>
                                <a:lnTo>
                                  <a:pt x="3189973" y="350621"/>
                                </a:lnTo>
                                <a:lnTo>
                                  <a:pt x="3189973" y="212674"/>
                                </a:lnTo>
                                <a:close/>
                              </a:path>
                              <a:path w="4678680" h="351155">
                                <a:moveTo>
                                  <a:pt x="4678629" y="0"/>
                                </a:moveTo>
                                <a:lnTo>
                                  <a:pt x="4374007" y="0"/>
                                </a:lnTo>
                                <a:lnTo>
                                  <a:pt x="4374007" y="137947"/>
                                </a:lnTo>
                                <a:lnTo>
                                  <a:pt x="4678629" y="137947"/>
                                </a:lnTo>
                                <a:lnTo>
                                  <a:pt x="4678629" y="0"/>
                                </a:lnTo>
                                <a:close/>
                              </a:path>
                            </a:pathLst>
                          </a:custGeom>
                          <a:solidFill>
                            <a:srgbClr val="00AA00">
                              <a:alpha val="11759"/>
                            </a:srgbClr>
                          </a:solidFill>
                        </wps:spPr>
                        <wps:bodyPr wrap="square" lIns="0" tIns="0" rIns="0" bIns="0" rtlCol="0">
                          <a:prstTxWarp prst="textNoShape">
                            <a:avLst/>
                          </a:prstTxWarp>
                          <a:noAutofit/>
                        </wps:bodyPr>
                      </wps:wsp>
                      <pic:pic>
                        <pic:nvPicPr>
                          <pic:cNvPr id="39" name="Image 39"/>
                          <pic:cNvPicPr/>
                        </pic:nvPicPr>
                        <pic:blipFill>
                          <a:blip r:embed="rId20" cstate="print"/>
                          <a:stretch>
                            <a:fillRect/>
                          </a:stretch>
                        </pic:blipFill>
                        <pic:spPr>
                          <a:xfrm>
                            <a:off x="4147887" y="4090412"/>
                            <a:ext cx="103458" cy="120701"/>
                          </a:xfrm>
                          <a:prstGeom prst="rect">
                            <a:avLst/>
                          </a:prstGeom>
                        </pic:spPr>
                      </pic:pic>
                      <wps:wsp>
                        <wps:cNvPr id="40" name="Graphic 40"/>
                        <wps:cNvSpPr/>
                        <wps:spPr>
                          <a:xfrm>
                            <a:off x="762481" y="4205378"/>
                            <a:ext cx="4684395" cy="351155"/>
                          </a:xfrm>
                          <a:custGeom>
                            <a:avLst/>
                            <a:gdLst/>
                            <a:ahLst/>
                            <a:cxnLst/>
                            <a:rect l="l" t="t" r="r" b="b"/>
                            <a:pathLst>
                              <a:path w="4684395" h="351155">
                                <a:moveTo>
                                  <a:pt x="2046185" y="212661"/>
                                </a:moveTo>
                                <a:lnTo>
                                  <a:pt x="0" y="212661"/>
                                </a:lnTo>
                                <a:lnTo>
                                  <a:pt x="0" y="350608"/>
                                </a:lnTo>
                                <a:lnTo>
                                  <a:pt x="2046185" y="350608"/>
                                </a:lnTo>
                                <a:lnTo>
                                  <a:pt x="2046185" y="212661"/>
                                </a:lnTo>
                                <a:close/>
                              </a:path>
                              <a:path w="4684395" h="351155">
                                <a:moveTo>
                                  <a:pt x="4684382" y="0"/>
                                </a:moveTo>
                                <a:lnTo>
                                  <a:pt x="3396894" y="0"/>
                                </a:lnTo>
                                <a:lnTo>
                                  <a:pt x="3396894" y="137934"/>
                                </a:lnTo>
                                <a:lnTo>
                                  <a:pt x="4684382" y="137934"/>
                                </a:lnTo>
                                <a:lnTo>
                                  <a:pt x="4684382" y="0"/>
                                </a:lnTo>
                                <a:close/>
                              </a:path>
                            </a:pathLst>
                          </a:custGeom>
                          <a:solidFill>
                            <a:srgbClr val="AB6F00">
                              <a:alpha val="11759"/>
                            </a:srgbClr>
                          </a:solidFill>
                        </wps:spPr>
                        <wps:bodyPr wrap="square" lIns="0" tIns="0" rIns="0" bIns="0" rtlCol="0">
                          <a:prstTxWarp prst="textNoShape">
                            <a:avLst/>
                          </a:prstTxWarp>
                          <a:noAutofit/>
                        </wps:bodyPr>
                      </wps:wsp>
                      <pic:pic>
                        <pic:nvPicPr>
                          <pic:cNvPr id="41" name="Image 41"/>
                          <pic:cNvPicPr/>
                        </pic:nvPicPr>
                        <pic:blipFill>
                          <a:blip r:embed="rId21" cstate="print"/>
                          <a:stretch>
                            <a:fillRect/>
                          </a:stretch>
                        </pic:blipFill>
                        <pic:spPr>
                          <a:xfrm>
                            <a:off x="2492545" y="865945"/>
                            <a:ext cx="103458" cy="120701"/>
                          </a:xfrm>
                          <a:prstGeom prst="rect">
                            <a:avLst/>
                          </a:prstGeom>
                        </pic:spPr>
                      </pic:pic>
                      <wps:wsp>
                        <wps:cNvPr id="42" name="Graphic 42"/>
                        <wps:cNvSpPr/>
                        <wps:spPr>
                          <a:xfrm>
                            <a:off x="2504041" y="980899"/>
                            <a:ext cx="2512060" cy="138430"/>
                          </a:xfrm>
                          <a:custGeom>
                            <a:avLst/>
                            <a:gdLst/>
                            <a:ahLst/>
                            <a:cxnLst/>
                            <a:rect l="l" t="t" r="r" b="b"/>
                            <a:pathLst>
                              <a:path w="2512060" h="138430">
                                <a:moveTo>
                                  <a:pt x="2511750" y="137945"/>
                                </a:moveTo>
                                <a:lnTo>
                                  <a:pt x="0" y="137945"/>
                                </a:lnTo>
                                <a:lnTo>
                                  <a:pt x="0" y="0"/>
                                </a:lnTo>
                                <a:lnTo>
                                  <a:pt x="2511750" y="0"/>
                                </a:lnTo>
                                <a:lnTo>
                                  <a:pt x="2511750" y="137945"/>
                                </a:lnTo>
                                <a:close/>
                              </a:path>
                            </a:pathLst>
                          </a:custGeom>
                          <a:solidFill>
                            <a:srgbClr val="792E05">
                              <a:alpha val="11759"/>
                            </a:srgbClr>
                          </a:solidFill>
                        </wps:spPr>
                        <wps:bodyPr wrap="square" lIns="0" tIns="0" rIns="0" bIns="0" rtlCol="0">
                          <a:prstTxWarp prst="textNoShape">
                            <a:avLst/>
                          </a:prstTxWarp>
                          <a:noAutofit/>
                        </wps:bodyPr>
                      </wps:wsp>
                    </wpg:wgp>
                  </a:graphicData>
                </a:graphic>
              </wp:anchor>
            </w:drawing>
          </mc:Choice>
          <mc:Fallback>
            <w:pict>
              <v:group style="position:absolute;margin-left:34.756062pt;margin-top:28.750832pt;width:489.45pt;height:691.4pt;mso-position-horizontal-relative:page;mso-position-vertical-relative:page;z-index:-16050688" id="docshapegroup29" coordorigin="695,575" coordsize="9789,13828">
                <v:shape style="position:absolute;left:695;top:575;width:9789;height:13828" type="#_x0000_t75" id="docshape30" stroked="false">
                  <v:imagedata r:id="rId17" o:title=""/>
                </v:shape>
                <v:shape style="position:absolute;left:6638;top:6681;width:163;height:191" type="#_x0000_t75" id="docshape31" stroked="false">
                  <v:imagedata r:id="rId18" o:title=""/>
                </v:shape>
                <v:shape style="position:absolute;left:1895;top:6862;width:7377;height:553" id="docshape32" coordorigin="1896,6863" coordsize="7377,553" path="m4575,7198l1896,7198,1896,7415,4575,7415,4575,7198xm9273,6863l6657,6863,6657,7080,9273,7080,9273,6863xe" filled="true" fillcolor="#00aaaa" stroked="false">
                  <v:path arrowok="t"/>
                  <v:fill opacity="7707f" type="solid"/>
                </v:shape>
                <v:shape style="position:absolute;left:8765;top:4310;width:163;height:191" type="#_x0000_t75" id="docshape33" stroked="false">
                  <v:imagedata r:id="rId19" o:title=""/>
                </v:shape>
                <v:shape style="position:absolute;left:1895;top:4491;width:7368;height:553" id="docshape34" coordorigin="1896,4491" coordsize="7368,553" path="m6919,4826l1896,4826,1896,5043,6919,5043,6919,4826xm9264,4491l8784,4491,8784,4708,9264,4708,9264,4491xe" filled="true" fillcolor="#00aa00" stroked="false">
                  <v:path arrowok="t"/>
                  <v:fill opacity="7707f" type="solid"/>
                </v:shape>
                <v:shape style="position:absolute;left:7227;top:7016;width:163;height:191" type="#_x0000_t75" id="docshape35" stroked="false">
                  <v:imagedata r:id="rId20" o:title=""/>
                </v:shape>
                <v:shape style="position:absolute;left:1895;top:7197;width:7377;height:553" id="docshape36" coordorigin="1896,7198" coordsize="7377,553" path="m5118,7533l1896,7533,1896,7750,5118,7750,5118,7533xm9273,7198l7245,7198,7245,7415,9273,7415,9273,7198xe" filled="true" fillcolor="#ab6f00" stroked="false">
                  <v:path arrowok="t"/>
                  <v:fill opacity="7707f" type="solid"/>
                </v:shape>
                <v:shape style="position:absolute;left:4620;top:1938;width:163;height:191" type="#_x0000_t75" id="docshape37" stroked="false">
                  <v:imagedata r:id="rId21" o:title=""/>
                </v:shape>
                <v:rect style="position:absolute;left:4638;top:2119;width:3956;height:218" id="docshape38" filled="true" fillcolor="#792e05" stroked="false">
                  <v:fill opacity="7707f" type="solid"/>
                </v:rect>
                <w10:wrap type="none"/>
              </v:group>
            </w:pict>
          </mc:Fallback>
        </mc:AlternateContent>
      </w: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spacing w:before="11"/>
        <w:rPr>
          <w:rFonts w:ascii="Arial MT"/>
          <w:sz w:val="12"/>
        </w:rPr>
      </w:pPr>
    </w:p>
    <w:p>
      <w:pPr>
        <w:spacing w:before="0"/>
        <w:ind w:left="0" w:right="2654" w:firstLine="0"/>
        <w:jc w:val="center"/>
        <w:rPr>
          <w:rFonts w:ascii="Arial MT"/>
          <w:sz w:val="12"/>
        </w:rPr>
      </w:pPr>
      <w:r>
        <w:rPr>
          <w:rFonts w:ascii="Arial MT"/>
          <w:color w:val="FFFFFF"/>
          <w:spacing w:val="-10"/>
          <w:w w:val="110"/>
          <w:sz w:val="12"/>
        </w:rPr>
        <w:t>7</w:t>
      </w: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spacing w:before="25"/>
        <w:rPr>
          <w:rFonts w:ascii="Arial MT"/>
          <w:sz w:val="12"/>
        </w:rPr>
      </w:pPr>
    </w:p>
    <w:p>
      <w:pPr>
        <w:spacing w:before="0"/>
        <w:ind w:left="0" w:right="2594" w:firstLine="0"/>
        <w:jc w:val="right"/>
        <w:rPr>
          <w:rFonts w:ascii="Arial MT"/>
          <w:sz w:val="12"/>
        </w:rPr>
      </w:pPr>
      <w:r>
        <w:rPr>
          <w:rFonts w:ascii="Arial MT"/>
          <w:color w:val="FFFFFF"/>
          <w:spacing w:val="-10"/>
          <w:w w:val="110"/>
          <w:sz w:val="12"/>
        </w:rPr>
        <w:t>5</w:t>
      </w: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rPr>
          <w:rFonts w:ascii="Arial MT"/>
          <w:sz w:val="12"/>
        </w:rPr>
      </w:pPr>
    </w:p>
    <w:p>
      <w:pPr>
        <w:pStyle w:val="BodyText"/>
        <w:spacing w:before="26"/>
        <w:rPr>
          <w:rFonts w:ascii="Arial MT"/>
          <w:sz w:val="12"/>
        </w:rPr>
      </w:pPr>
    </w:p>
    <w:p>
      <w:pPr>
        <w:spacing w:before="0"/>
        <w:ind w:left="1380" w:right="0" w:firstLine="0"/>
        <w:jc w:val="center"/>
        <w:rPr>
          <w:rFonts w:ascii="Arial MT"/>
          <w:sz w:val="12"/>
        </w:rPr>
      </w:pPr>
      <w:r>
        <w:rPr>
          <w:rFonts w:ascii="Arial MT"/>
          <w:color w:val="FFFFFF"/>
          <w:spacing w:val="-10"/>
          <w:w w:val="110"/>
          <w:sz w:val="12"/>
        </w:rPr>
        <w:t>4</w:t>
      </w:r>
    </w:p>
    <w:p>
      <w:pPr>
        <w:pStyle w:val="BodyText"/>
        <w:spacing w:before="59"/>
        <w:rPr>
          <w:rFonts w:ascii="Arial MT"/>
          <w:sz w:val="12"/>
        </w:rPr>
      </w:pPr>
    </w:p>
    <w:p>
      <w:pPr>
        <w:spacing w:before="0"/>
        <w:ind w:left="2557" w:right="0" w:firstLine="0"/>
        <w:jc w:val="center"/>
        <w:rPr>
          <w:rFonts w:ascii="Arial MT"/>
          <w:sz w:val="12"/>
        </w:rPr>
      </w:pPr>
      <w:r>
        <w:rPr>
          <w:rFonts w:ascii="Arial MT"/>
          <w:color w:val="FFFFFF"/>
          <w:spacing w:val="-10"/>
          <w:w w:val="110"/>
          <w:sz w:val="12"/>
        </w:rPr>
        <w:t>6</w:t>
      </w:r>
    </w:p>
    <w:p>
      <w:pPr>
        <w:spacing w:after="0"/>
        <w:jc w:val="center"/>
        <w:rPr>
          <w:rFonts w:ascii="Arial MT"/>
          <w:sz w:val="12"/>
        </w:rPr>
        <w:sectPr>
          <w:pgSz w:w="12240" w:h="15840"/>
          <w:pgMar w:top="580" w:bottom="280" w:left="580" w:right="760"/>
        </w:sectPr>
      </w:pPr>
    </w:p>
    <w:p>
      <w:pPr>
        <w:pStyle w:val="BodyText"/>
        <w:ind w:left="115"/>
        <w:rPr>
          <w:rFonts w:ascii="Arial MT"/>
          <w:sz w:val="20"/>
        </w:rPr>
      </w:pPr>
      <w:r>
        <w:rPr>
          <w:rFonts w:ascii="Arial MT"/>
          <w:sz w:val="20"/>
        </w:rPr>
        <w:drawing>
          <wp:inline distT="0" distB="0" distL="0" distR="0">
            <wp:extent cx="6215914" cy="8777287"/>
            <wp:effectExtent l="0" t="0" r="0" b="0"/>
            <wp:docPr id="43" name="Image 43"/>
            <wp:cNvGraphicFramePr>
              <a:graphicFrameLocks/>
            </wp:cNvGraphicFramePr>
            <a:graphic>
              <a:graphicData uri="http://schemas.openxmlformats.org/drawingml/2006/picture">
                <pic:pic>
                  <pic:nvPicPr>
                    <pic:cNvPr id="43" name="Image 43"/>
                    <pic:cNvPicPr/>
                  </pic:nvPicPr>
                  <pic:blipFill>
                    <a:blip r:embed="rId22" cstate="print"/>
                    <a:stretch>
                      <a:fillRect/>
                    </a:stretch>
                  </pic:blipFill>
                  <pic:spPr>
                    <a:xfrm>
                      <a:off x="0" y="0"/>
                      <a:ext cx="6215914" cy="8777287"/>
                    </a:xfrm>
                    <a:prstGeom prst="rect">
                      <a:avLst/>
                    </a:prstGeom>
                  </pic:spPr>
                </pic:pic>
              </a:graphicData>
            </a:graphic>
          </wp:inline>
        </w:drawing>
      </w:r>
      <w:r>
        <w:rPr>
          <w:rFonts w:ascii="Arial MT"/>
          <w:sz w:val="20"/>
        </w:rPr>
      </w:r>
    </w:p>
    <w:p>
      <w:pPr>
        <w:spacing w:after="0"/>
        <w:rPr>
          <w:rFonts w:ascii="Arial MT"/>
          <w:sz w:val="20"/>
        </w:rPr>
        <w:sectPr>
          <w:pgSz w:w="12240" w:h="15840"/>
          <w:pgMar w:top="580" w:bottom="280" w:left="580" w:right="760"/>
        </w:sectPr>
      </w:pPr>
    </w:p>
    <w:p>
      <w:pPr>
        <w:spacing w:line="278" w:lineRule="auto" w:before="117"/>
        <w:ind w:left="325" w:right="0" w:firstLine="0"/>
        <w:jc w:val="left"/>
        <w:rPr>
          <w:rFonts w:ascii="Arial MT"/>
          <w:sz w:val="36"/>
        </w:rPr>
      </w:pPr>
      <w:r>
        <w:rPr/>
        <mc:AlternateContent>
          <mc:Choice Requires="wps">
            <w:drawing>
              <wp:anchor distT="0" distB="0" distL="0" distR="0" allowOverlap="1" layoutInCell="1" locked="0" behindDoc="1" simplePos="0" relativeHeight="487596544">
                <wp:simplePos x="0" y="0"/>
                <wp:positionH relativeFrom="page">
                  <wp:posOffset>431868</wp:posOffset>
                </wp:positionH>
                <wp:positionV relativeFrom="paragraph">
                  <wp:posOffset>689552</wp:posOffset>
                </wp:positionV>
                <wp:extent cx="6788150" cy="19685"/>
                <wp:effectExtent l="0" t="0" r="0" b="0"/>
                <wp:wrapTopAndBottom/>
                <wp:docPr id="44" name="Graphic 44"/>
                <wp:cNvGraphicFramePr>
                  <a:graphicFrameLocks/>
                </wp:cNvGraphicFramePr>
                <a:graphic>
                  <a:graphicData uri="http://schemas.microsoft.com/office/word/2010/wordprocessingShape">
                    <wps:wsp>
                      <wps:cNvPr id="44" name="Graphic 44"/>
                      <wps:cNvSpPr/>
                      <wps:spPr>
                        <a:xfrm>
                          <a:off x="0" y="0"/>
                          <a:ext cx="6788150" cy="19685"/>
                        </a:xfrm>
                        <a:custGeom>
                          <a:avLst/>
                          <a:gdLst/>
                          <a:ahLst/>
                          <a:cxnLst/>
                          <a:rect l="l" t="t" r="r" b="b"/>
                          <a:pathLst>
                            <a:path w="6788150" h="19685">
                              <a:moveTo>
                                <a:pt x="6787892" y="19067"/>
                              </a:moveTo>
                              <a:lnTo>
                                <a:pt x="0" y="19067"/>
                              </a:lnTo>
                              <a:lnTo>
                                <a:pt x="0" y="0"/>
                              </a:lnTo>
                              <a:lnTo>
                                <a:pt x="6787892" y="0"/>
                              </a:lnTo>
                              <a:lnTo>
                                <a:pt x="6787892" y="19067"/>
                              </a:lnTo>
                              <a:close/>
                            </a:path>
                          </a:pathLst>
                        </a:custGeom>
                        <a:solidFill>
                          <a:srgbClr val="999999"/>
                        </a:solidFill>
                      </wps:spPr>
                      <wps:bodyPr wrap="square" lIns="0" tIns="0" rIns="0" bIns="0" rtlCol="0">
                        <a:prstTxWarp prst="textNoShape">
                          <a:avLst/>
                        </a:prstTxWarp>
                        <a:noAutofit/>
                      </wps:bodyPr>
                    </wps:wsp>
                  </a:graphicData>
                </a:graphic>
              </wp:anchor>
            </w:drawing>
          </mc:Choice>
          <mc:Fallback>
            <w:pict>
              <v:rect style="position:absolute;margin-left:34.00539pt;margin-top:54.295502pt;width:534.479725pt;height:1.501348pt;mso-position-horizontal-relative:page;mso-position-vertical-relative:paragraph;z-index:-15719936;mso-wrap-distance-left:0;mso-wrap-distance-right:0" id="docshape39" filled="true" fillcolor="#999999" stroked="false">
                <v:fill type="solid"/>
                <w10:wrap type="topAndBottom"/>
              </v:rect>
            </w:pict>
          </mc:Fallback>
        </mc:AlternateContent>
      </w:r>
      <w:r>
        <w:rPr/>
        <mc:AlternateContent>
          <mc:Choice Requires="wps">
            <w:drawing>
              <wp:anchor distT="0" distB="0" distL="0" distR="0" allowOverlap="1" layoutInCell="1" locked="0" behindDoc="1" simplePos="0" relativeHeight="487271424">
                <wp:simplePos x="0" y="0"/>
                <wp:positionH relativeFrom="page">
                  <wp:posOffset>574871</wp:posOffset>
                </wp:positionH>
                <wp:positionV relativeFrom="paragraph">
                  <wp:posOffset>909131</wp:posOffset>
                </wp:positionV>
                <wp:extent cx="393065" cy="935355"/>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393065" cy="935355"/>
                        </a:xfrm>
                        <a:prstGeom prst="rect">
                          <a:avLst/>
                        </a:prstGeom>
                      </wps:spPr>
                      <wps:txbx>
                        <w:txbxContent>
                          <w:p>
                            <w:pPr>
                              <w:spacing w:before="142"/>
                              <w:ind w:left="0" w:right="0" w:firstLine="0"/>
                              <w:jc w:val="left"/>
                              <w:rPr>
                                <w:rFonts w:ascii="Arial MT"/>
                                <w:sz w:val="108"/>
                              </w:rPr>
                            </w:pPr>
                            <w:r>
                              <w:rPr>
                                <w:rFonts w:ascii="Arial MT"/>
                                <w:color w:val="FF0000"/>
                                <w:spacing w:val="-10"/>
                                <w:sz w:val="108"/>
                              </w:rPr>
                              <w:t>6</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5.265495pt;margin-top:71.585175pt;width:30.95pt;height:73.650pt;mso-position-horizontal-relative:page;mso-position-vertical-relative:paragraph;z-index:-16045056" type="#_x0000_t202" id="docshape40" filled="false" stroked="false">
                <v:textbox inset="0,0,0,0">
                  <w:txbxContent>
                    <w:p>
                      <w:pPr>
                        <w:spacing w:before="142"/>
                        <w:ind w:left="0" w:right="0" w:firstLine="0"/>
                        <w:jc w:val="left"/>
                        <w:rPr>
                          <w:rFonts w:ascii="Arial MT"/>
                          <w:sz w:val="108"/>
                        </w:rPr>
                      </w:pPr>
                      <w:r>
                        <w:rPr>
                          <w:rFonts w:ascii="Arial MT"/>
                          <w:color w:val="FF0000"/>
                          <w:spacing w:val="-10"/>
                          <w:sz w:val="108"/>
                        </w:rPr>
                        <w:t>6</w:t>
                      </w:r>
                    </w:p>
                  </w:txbxContent>
                </v:textbox>
                <w10:wrap type="none"/>
              </v:shape>
            </w:pict>
          </mc:Fallback>
        </mc:AlternateContent>
      </w:r>
      <w:r>
        <w:rPr>
          <w:rFonts w:ascii="Arial MT"/>
          <w:color w:val="333333"/>
          <w:sz w:val="36"/>
        </w:rPr>
        <w:t>Kegiatan</w:t>
      </w:r>
      <w:r>
        <w:rPr>
          <w:rFonts w:ascii="Arial MT"/>
          <w:color w:val="333333"/>
          <w:spacing w:val="40"/>
          <w:sz w:val="36"/>
        </w:rPr>
        <w:t> </w:t>
      </w:r>
      <w:r>
        <w:rPr>
          <w:rFonts w:ascii="Arial MT"/>
          <w:color w:val="333333"/>
          <w:sz w:val="36"/>
        </w:rPr>
        <w:t>Magang</w:t>
      </w:r>
      <w:r>
        <w:rPr>
          <w:rFonts w:ascii="Arial MT"/>
          <w:color w:val="333333"/>
          <w:spacing w:val="40"/>
          <w:sz w:val="36"/>
        </w:rPr>
        <w:t> </w:t>
      </w:r>
      <w:r>
        <w:rPr>
          <w:rFonts w:ascii="Arial MT"/>
          <w:color w:val="333333"/>
          <w:sz w:val="36"/>
        </w:rPr>
        <w:t>Bidang</w:t>
      </w:r>
      <w:r>
        <w:rPr>
          <w:rFonts w:ascii="Arial MT"/>
          <w:color w:val="333333"/>
          <w:spacing w:val="40"/>
          <w:sz w:val="36"/>
        </w:rPr>
        <w:t> </w:t>
      </w:r>
      <w:r>
        <w:rPr>
          <w:rFonts w:ascii="Arial MT"/>
          <w:color w:val="333333"/>
          <w:sz w:val="36"/>
        </w:rPr>
        <w:t>Pelayanan</w:t>
      </w:r>
      <w:r>
        <w:rPr>
          <w:rFonts w:ascii="Arial MT"/>
          <w:color w:val="333333"/>
          <w:spacing w:val="40"/>
          <w:sz w:val="36"/>
        </w:rPr>
        <w:t> </w:t>
      </w:r>
      <w:r>
        <w:rPr>
          <w:rFonts w:ascii="Arial MT"/>
          <w:color w:val="333333"/>
          <w:sz w:val="36"/>
        </w:rPr>
        <w:t>&amp;</w:t>
      </w:r>
      <w:r>
        <w:rPr>
          <w:rFonts w:ascii="Arial MT"/>
          <w:color w:val="333333"/>
          <w:spacing w:val="40"/>
          <w:sz w:val="36"/>
        </w:rPr>
        <w:t> </w:t>
      </w:r>
      <w:r>
        <w:rPr>
          <w:rFonts w:ascii="Arial MT"/>
          <w:color w:val="333333"/>
          <w:sz w:val="36"/>
        </w:rPr>
        <w:t>Administrasi</w:t>
      </w:r>
      <w:r>
        <w:rPr>
          <w:rFonts w:ascii="Arial MT"/>
          <w:color w:val="333333"/>
          <w:spacing w:val="40"/>
          <w:sz w:val="36"/>
        </w:rPr>
        <w:t> </w:t>
      </w:r>
      <w:r>
        <w:rPr>
          <w:rFonts w:ascii="Arial MT"/>
          <w:color w:val="333333"/>
          <w:sz w:val="36"/>
        </w:rPr>
        <w:t>Umum</w:t>
      </w:r>
      <w:r>
        <w:rPr>
          <w:rFonts w:ascii="Arial MT"/>
          <w:color w:val="333333"/>
          <w:spacing w:val="40"/>
          <w:sz w:val="36"/>
        </w:rPr>
        <w:t> </w:t>
      </w:r>
      <w:r>
        <w:rPr>
          <w:rFonts w:ascii="Arial MT"/>
          <w:color w:val="333333"/>
          <w:sz w:val="36"/>
        </w:rPr>
        <w:t>PT </w:t>
      </w:r>
      <w:r>
        <w:rPr>
          <w:rFonts w:ascii="Arial MT"/>
          <w:color w:val="333333"/>
          <w:spacing w:val="-6"/>
          <w:sz w:val="36"/>
        </w:rPr>
        <w:t>ASABRI</w:t>
      </w:r>
      <w:r>
        <w:rPr>
          <w:rFonts w:ascii="Arial MT"/>
          <w:color w:val="333333"/>
          <w:spacing w:val="-21"/>
          <w:sz w:val="36"/>
        </w:rPr>
        <w:t> </w:t>
      </w:r>
      <w:r>
        <w:rPr>
          <w:rFonts w:ascii="Arial MT"/>
          <w:color w:val="333333"/>
          <w:spacing w:val="-6"/>
          <w:sz w:val="36"/>
        </w:rPr>
        <w:t>(PERSERO).docx</w:t>
      </w:r>
    </w:p>
    <w:p>
      <w:pPr>
        <w:spacing w:before="116"/>
        <w:ind w:left="325" w:right="0" w:firstLine="0"/>
        <w:jc w:val="left"/>
        <w:rPr>
          <w:rFonts w:ascii="Arial MT"/>
          <w:sz w:val="18"/>
        </w:rPr>
      </w:pPr>
      <w:r>
        <w:rPr>
          <w:rFonts w:ascii="Arial MT"/>
          <w:color w:val="FF0000"/>
          <w:spacing w:val="-5"/>
          <w:sz w:val="18"/>
        </w:rPr>
        <w:t>ORIGINALITY</w:t>
      </w:r>
      <w:r>
        <w:rPr>
          <w:rFonts w:ascii="Arial MT"/>
          <w:color w:val="FF0000"/>
          <w:spacing w:val="8"/>
          <w:sz w:val="18"/>
        </w:rPr>
        <w:t> </w:t>
      </w:r>
      <w:r>
        <w:rPr>
          <w:rFonts w:ascii="Arial MT"/>
          <w:color w:val="FF0000"/>
          <w:spacing w:val="-2"/>
          <w:sz w:val="18"/>
        </w:rPr>
        <w:t>REPORT</w:t>
      </w:r>
    </w:p>
    <w:p>
      <w:pPr>
        <w:pStyle w:val="BodyText"/>
        <w:spacing w:before="4"/>
        <w:rPr>
          <w:rFonts w:ascii="Arial MT"/>
          <w:sz w:val="6"/>
        </w:rPr>
      </w:pPr>
      <w:r>
        <w:rPr/>
        <mc:AlternateContent>
          <mc:Choice Requires="wps">
            <w:drawing>
              <wp:anchor distT="0" distB="0" distL="0" distR="0" allowOverlap="1" layoutInCell="1" locked="0" behindDoc="1" simplePos="0" relativeHeight="487597056">
                <wp:simplePos x="0" y="0"/>
                <wp:positionH relativeFrom="page">
                  <wp:posOffset>431868</wp:posOffset>
                </wp:positionH>
                <wp:positionV relativeFrom="paragraph">
                  <wp:posOffset>61845</wp:posOffset>
                </wp:positionV>
                <wp:extent cx="6788150" cy="10160"/>
                <wp:effectExtent l="0" t="0" r="0" b="0"/>
                <wp:wrapTopAndBottom/>
                <wp:docPr id="46" name="Graphic 46"/>
                <wp:cNvGraphicFramePr>
                  <a:graphicFrameLocks/>
                </wp:cNvGraphicFramePr>
                <a:graphic>
                  <a:graphicData uri="http://schemas.microsoft.com/office/word/2010/wordprocessingShape">
                    <wps:wsp>
                      <wps:cNvPr id="46" name="Graphic 46"/>
                      <wps:cNvSpPr/>
                      <wps:spPr>
                        <a:xfrm>
                          <a:off x="0" y="0"/>
                          <a:ext cx="6788150" cy="10160"/>
                        </a:xfrm>
                        <a:custGeom>
                          <a:avLst/>
                          <a:gdLst/>
                          <a:ahLst/>
                          <a:cxnLst/>
                          <a:rect l="l" t="t" r="r" b="b"/>
                          <a:pathLst>
                            <a:path w="6788150" h="10160">
                              <a:moveTo>
                                <a:pt x="6787892" y="9533"/>
                              </a:moveTo>
                              <a:lnTo>
                                <a:pt x="0" y="9533"/>
                              </a:lnTo>
                              <a:lnTo>
                                <a:pt x="0" y="0"/>
                              </a:lnTo>
                              <a:lnTo>
                                <a:pt x="6787892" y="0"/>
                              </a:lnTo>
                              <a:lnTo>
                                <a:pt x="6787892" y="9533"/>
                              </a:lnTo>
                              <a:close/>
                            </a:path>
                          </a:pathLst>
                        </a:custGeom>
                        <a:solidFill>
                          <a:srgbClr val="999999"/>
                        </a:solidFill>
                      </wps:spPr>
                      <wps:bodyPr wrap="square" lIns="0" tIns="0" rIns="0" bIns="0" rtlCol="0">
                        <a:prstTxWarp prst="textNoShape">
                          <a:avLst/>
                        </a:prstTxWarp>
                        <a:noAutofit/>
                      </wps:bodyPr>
                    </wps:wsp>
                  </a:graphicData>
                </a:graphic>
              </wp:anchor>
            </w:drawing>
          </mc:Choice>
          <mc:Fallback>
            <w:pict>
              <v:rect style="position:absolute;margin-left:34.00539pt;margin-top:4.869744pt;width:534.479725pt;height:.750674pt;mso-position-horizontal-relative:page;mso-position-vertical-relative:paragraph;z-index:-15719424;mso-wrap-distance-left:0;mso-wrap-distance-right:0" id="docshape41" filled="true" fillcolor="#999999" stroked="false">
                <v:fill type="solid"/>
                <w10:wrap type="topAndBottom"/>
              </v:rect>
            </w:pict>
          </mc:Fallback>
        </mc:AlternateContent>
      </w:r>
    </w:p>
    <w:p>
      <w:pPr>
        <w:pStyle w:val="BodyText"/>
        <w:spacing w:before="4"/>
        <w:rPr>
          <w:rFonts w:ascii="Arial MT"/>
          <w:sz w:val="14"/>
        </w:rPr>
      </w:pPr>
    </w:p>
    <w:p>
      <w:pPr>
        <w:spacing w:after="0"/>
        <w:rPr>
          <w:rFonts w:ascii="Arial MT"/>
          <w:sz w:val="14"/>
        </w:rPr>
        <w:sectPr>
          <w:pgSz w:w="12240" w:h="15840"/>
          <w:pgMar w:top="480" w:bottom="280" w:left="580" w:right="760"/>
        </w:sectPr>
      </w:pPr>
    </w:p>
    <w:p>
      <w:pPr>
        <w:pStyle w:val="BodyText"/>
        <w:spacing w:before="119"/>
        <w:rPr>
          <w:rFonts w:ascii="Arial MT"/>
          <w:sz w:val="36"/>
        </w:rPr>
      </w:pPr>
    </w:p>
    <w:p>
      <w:pPr>
        <w:spacing w:before="0"/>
        <w:ind w:left="0" w:right="67" w:firstLine="0"/>
        <w:jc w:val="center"/>
        <w:rPr>
          <w:rFonts w:ascii="Arial MT"/>
          <w:sz w:val="36"/>
        </w:rPr>
      </w:pPr>
      <w:r>
        <w:rPr>
          <w:rFonts w:ascii="Arial MT"/>
          <w:color w:val="333333"/>
          <w:spacing w:val="-10"/>
          <w:sz w:val="36"/>
        </w:rPr>
        <w:t>%</w:t>
      </w:r>
    </w:p>
    <w:p>
      <w:pPr>
        <w:pStyle w:val="BodyText"/>
        <w:spacing w:before="93"/>
        <w:ind w:left="325"/>
        <w:rPr>
          <w:rFonts w:ascii="Arial MT"/>
        </w:rPr>
      </w:pPr>
      <w:r>
        <w:rPr>
          <w:rFonts w:ascii="Arial MT"/>
          <w:color w:val="333333"/>
          <w:spacing w:val="-6"/>
        </w:rPr>
        <w:t>SIMILARITY</w:t>
      </w:r>
      <w:r>
        <w:rPr>
          <w:rFonts w:ascii="Arial MT"/>
          <w:color w:val="333333"/>
          <w:spacing w:val="-3"/>
        </w:rPr>
        <w:t> </w:t>
      </w:r>
      <w:r>
        <w:rPr>
          <w:rFonts w:ascii="Arial MT"/>
          <w:color w:val="333333"/>
          <w:spacing w:val="-2"/>
        </w:rPr>
        <w:t>INDEX</w:t>
      </w:r>
    </w:p>
    <w:p>
      <w:pPr>
        <w:spacing w:before="195"/>
        <w:ind w:left="325" w:right="0" w:firstLine="0"/>
        <w:jc w:val="left"/>
        <w:rPr>
          <w:rFonts w:ascii="Arial MT"/>
          <w:sz w:val="36"/>
        </w:rPr>
      </w:pPr>
      <w:r>
        <w:rPr/>
        <w:br w:type="column"/>
      </w:r>
      <w:r>
        <w:rPr>
          <w:rFonts w:ascii="Arial MT"/>
          <w:color w:val="333333"/>
          <w:spacing w:val="-5"/>
          <w:sz w:val="72"/>
        </w:rPr>
        <w:t>6</w:t>
      </w:r>
      <w:r>
        <w:rPr>
          <w:rFonts w:ascii="Arial MT"/>
          <w:color w:val="333333"/>
          <w:spacing w:val="-5"/>
          <w:sz w:val="36"/>
        </w:rPr>
        <w:t>%</w:t>
      </w:r>
    </w:p>
    <w:p>
      <w:pPr>
        <w:pStyle w:val="BodyText"/>
        <w:spacing w:before="17"/>
        <w:ind w:left="325"/>
        <w:rPr>
          <w:rFonts w:ascii="Arial MT"/>
        </w:rPr>
      </w:pPr>
      <w:r>
        <w:rPr>
          <w:rFonts w:ascii="Arial MT"/>
          <w:color w:val="333333"/>
          <w:w w:val="90"/>
        </w:rPr>
        <w:t>INTERNET</w:t>
      </w:r>
      <w:r>
        <w:rPr>
          <w:rFonts w:ascii="Arial MT"/>
          <w:color w:val="333333"/>
          <w:spacing w:val="22"/>
        </w:rPr>
        <w:t> </w:t>
      </w:r>
      <w:r>
        <w:rPr>
          <w:rFonts w:ascii="Arial MT"/>
          <w:color w:val="333333"/>
          <w:spacing w:val="-2"/>
          <w:w w:val="90"/>
        </w:rPr>
        <w:t>SOURCES</w:t>
      </w:r>
    </w:p>
    <w:p>
      <w:pPr>
        <w:spacing w:before="195"/>
        <w:ind w:left="325" w:right="0" w:firstLine="0"/>
        <w:jc w:val="left"/>
        <w:rPr>
          <w:rFonts w:ascii="Arial MT"/>
          <w:sz w:val="36"/>
        </w:rPr>
      </w:pPr>
      <w:r>
        <w:rPr/>
        <w:br w:type="column"/>
      </w:r>
      <w:r>
        <w:rPr>
          <w:rFonts w:ascii="Arial MT"/>
          <w:color w:val="333333"/>
          <w:spacing w:val="-5"/>
          <w:sz w:val="72"/>
        </w:rPr>
        <w:t>2</w:t>
      </w:r>
      <w:r>
        <w:rPr>
          <w:rFonts w:ascii="Arial MT"/>
          <w:color w:val="333333"/>
          <w:spacing w:val="-5"/>
          <w:sz w:val="36"/>
        </w:rPr>
        <w:t>%</w:t>
      </w:r>
    </w:p>
    <w:p>
      <w:pPr>
        <w:pStyle w:val="BodyText"/>
        <w:spacing w:before="17"/>
        <w:ind w:left="325"/>
        <w:rPr>
          <w:rFonts w:ascii="Arial MT"/>
        </w:rPr>
      </w:pPr>
      <w:r>
        <w:rPr>
          <w:rFonts w:ascii="Arial MT"/>
          <w:color w:val="333333"/>
          <w:spacing w:val="-4"/>
        </w:rPr>
        <w:t>PUBLICATIONS</w:t>
      </w:r>
    </w:p>
    <w:p>
      <w:pPr>
        <w:spacing w:before="195"/>
        <w:ind w:left="325" w:right="0" w:firstLine="0"/>
        <w:jc w:val="left"/>
        <w:rPr>
          <w:rFonts w:ascii="Arial MT"/>
          <w:sz w:val="36"/>
        </w:rPr>
      </w:pPr>
      <w:r>
        <w:rPr/>
        <w:br w:type="column"/>
      </w:r>
      <w:r>
        <w:rPr>
          <w:rFonts w:ascii="Arial MT"/>
          <w:color w:val="333333"/>
          <w:spacing w:val="-5"/>
          <w:sz w:val="72"/>
        </w:rPr>
        <w:t>2</w:t>
      </w:r>
      <w:r>
        <w:rPr>
          <w:rFonts w:ascii="Arial MT"/>
          <w:color w:val="333333"/>
          <w:spacing w:val="-5"/>
          <w:sz w:val="36"/>
        </w:rPr>
        <w:t>%</w:t>
      </w:r>
    </w:p>
    <w:p>
      <w:pPr>
        <w:pStyle w:val="BodyText"/>
        <w:spacing w:before="17"/>
        <w:ind w:left="325"/>
        <w:rPr>
          <w:rFonts w:ascii="Arial MT"/>
        </w:rPr>
      </w:pPr>
      <w:r>
        <w:rPr>
          <w:rFonts w:ascii="Arial MT"/>
          <w:color w:val="333333"/>
          <w:w w:val="90"/>
        </w:rPr>
        <w:t>STUDENT</w:t>
      </w:r>
      <w:r>
        <w:rPr>
          <w:rFonts w:ascii="Arial MT"/>
          <w:color w:val="333333"/>
          <w:spacing w:val="33"/>
        </w:rPr>
        <w:t> </w:t>
      </w:r>
      <w:r>
        <w:rPr>
          <w:rFonts w:ascii="Arial MT"/>
          <w:color w:val="333333"/>
          <w:spacing w:val="-2"/>
        </w:rPr>
        <w:t>PAPERS</w:t>
      </w:r>
    </w:p>
    <w:p>
      <w:pPr>
        <w:spacing w:after="0"/>
        <w:rPr>
          <w:rFonts w:ascii="Arial MT"/>
        </w:rPr>
        <w:sectPr>
          <w:type w:val="continuous"/>
          <w:pgSz w:w="12240" w:h="15840"/>
          <w:pgMar w:top="640" w:bottom="280" w:left="580" w:right="760"/>
          <w:cols w:num="4" w:equalWidth="0">
            <w:col w:w="2251" w:space="421"/>
            <w:col w:w="2408" w:space="264"/>
            <w:col w:w="1913" w:space="760"/>
            <w:col w:w="2883"/>
          </w:cols>
        </w:sectPr>
      </w:pPr>
    </w:p>
    <w:p>
      <w:pPr>
        <w:pStyle w:val="BodyText"/>
        <w:spacing w:before="128"/>
        <w:rPr>
          <w:rFonts w:ascii="Arial MT"/>
          <w:sz w:val="20"/>
        </w:rPr>
      </w:pPr>
    </w:p>
    <w:p>
      <w:pPr>
        <w:pStyle w:val="BodyText"/>
        <w:spacing w:line="30" w:lineRule="exact"/>
        <w:ind w:left="100"/>
        <w:rPr>
          <w:rFonts w:ascii="Arial MT"/>
          <w:sz w:val="3"/>
        </w:rPr>
      </w:pPr>
      <w:r>
        <w:rPr>
          <w:rFonts w:ascii="Arial MT"/>
          <w:position w:val="0"/>
          <w:sz w:val="3"/>
        </w:rPr>
        <mc:AlternateContent>
          <mc:Choice Requires="wps">
            <w:drawing>
              <wp:inline distT="0" distB="0" distL="0" distR="0">
                <wp:extent cx="6788150" cy="19685"/>
                <wp:effectExtent l="0" t="0" r="0" b="0"/>
                <wp:docPr id="47" name="Group 47"/>
                <wp:cNvGraphicFramePr>
                  <a:graphicFrameLocks/>
                </wp:cNvGraphicFramePr>
                <a:graphic>
                  <a:graphicData uri="http://schemas.microsoft.com/office/word/2010/wordprocessingGroup">
                    <wpg:wgp>
                      <wpg:cNvPr id="47" name="Group 47"/>
                      <wpg:cNvGrpSpPr/>
                      <wpg:grpSpPr>
                        <a:xfrm>
                          <a:off x="0" y="0"/>
                          <a:ext cx="6788150" cy="19685"/>
                          <a:chExt cx="6788150" cy="19685"/>
                        </a:xfrm>
                      </wpg:grpSpPr>
                      <wps:wsp>
                        <wps:cNvPr id="48" name="Graphic 48"/>
                        <wps:cNvSpPr/>
                        <wps:spPr>
                          <a:xfrm>
                            <a:off x="0" y="0"/>
                            <a:ext cx="6788150" cy="19685"/>
                          </a:xfrm>
                          <a:custGeom>
                            <a:avLst/>
                            <a:gdLst/>
                            <a:ahLst/>
                            <a:cxnLst/>
                            <a:rect l="l" t="t" r="r" b="b"/>
                            <a:pathLst>
                              <a:path w="6788150" h="19685">
                                <a:moveTo>
                                  <a:pt x="6787892" y="19067"/>
                                </a:moveTo>
                                <a:lnTo>
                                  <a:pt x="0" y="19067"/>
                                </a:lnTo>
                                <a:lnTo>
                                  <a:pt x="0" y="0"/>
                                </a:lnTo>
                                <a:lnTo>
                                  <a:pt x="6787892" y="0"/>
                                </a:lnTo>
                                <a:lnTo>
                                  <a:pt x="6787892" y="19067"/>
                                </a:lnTo>
                                <a:close/>
                              </a:path>
                            </a:pathLst>
                          </a:custGeom>
                          <a:solidFill>
                            <a:srgbClr val="999999"/>
                          </a:solidFill>
                        </wps:spPr>
                        <wps:bodyPr wrap="square" lIns="0" tIns="0" rIns="0" bIns="0" rtlCol="0">
                          <a:prstTxWarp prst="textNoShape">
                            <a:avLst/>
                          </a:prstTxWarp>
                          <a:noAutofit/>
                        </wps:bodyPr>
                      </wps:wsp>
                    </wpg:wgp>
                  </a:graphicData>
                </a:graphic>
              </wp:inline>
            </w:drawing>
          </mc:Choice>
          <mc:Fallback>
            <w:pict>
              <v:group style="width:534.5pt;height:1.55pt;mso-position-horizontal-relative:char;mso-position-vertical-relative:line" id="docshapegroup42" coordorigin="0,0" coordsize="10690,31">
                <v:rect style="position:absolute;left:0;top:0;width:10690;height:31" id="docshape43" filled="true" fillcolor="#999999" stroked="false">
                  <v:fill type="solid"/>
                </v:rect>
              </v:group>
            </w:pict>
          </mc:Fallback>
        </mc:AlternateContent>
      </w:r>
      <w:r>
        <w:rPr>
          <w:rFonts w:ascii="Arial MT"/>
          <w:position w:val="0"/>
          <w:sz w:val="3"/>
        </w:rPr>
      </w:r>
    </w:p>
    <w:p>
      <w:pPr>
        <w:spacing w:before="116"/>
        <w:ind w:left="325" w:right="0" w:firstLine="0"/>
        <w:jc w:val="left"/>
        <w:rPr>
          <w:rFonts w:ascii="Arial MT"/>
          <w:sz w:val="18"/>
        </w:rPr>
      </w:pPr>
      <w:r>
        <w:rPr>
          <w:rFonts w:ascii="Arial MT"/>
          <w:color w:val="FF0000"/>
          <w:w w:val="90"/>
          <w:sz w:val="18"/>
        </w:rPr>
        <w:t>PRIMARY</w:t>
      </w:r>
      <w:r>
        <w:rPr>
          <w:rFonts w:ascii="Arial MT"/>
          <w:color w:val="FF0000"/>
          <w:spacing w:val="14"/>
          <w:sz w:val="18"/>
        </w:rPr>
        <w:t> </w:t>
      </w:r>
      <w:r>
        <w:rPr>
          <w:rFonts w:ascii="Arial MT"/>
          <w:color w:val="FF0000"/>
          <w:spacing w:val="-2"/>
          <w:sz w:val="18"/>
        </w:rPr>
        <w:t>SOURCES</w:t>
      </w:r>
    </w:p>
    <w:p>
      <w:pPr>
        <w:pStyle w:val="BodyText"/>
        <w:spacing w:before="4"/>
        <w:rPr>
          <w:rFonts w:ascii="Arial MT"/>
          <w:sz w:val="6"/>
        </w:rPr>
      </w:pPr>
      <w:r>
        <w:rPr/>
        <mc:AlternateContent>
          <mc:Choice Requires="wps">
            <w:drawing>
              <wp:anchor distT="0" distB="0" distL="0" distR="0" allowOverlap="1" layoutInCell="1" locked="0" behindDoc="1" simplePos="0" relativeHeight="487598080">
                <wp:simplePos x="0" y="0"/>
                <wp:positionH relativeFrom="page">
                  <wp:posOffset>431868</wp:posOffset>
                </wp:positionH>
                <wp:positionV relativeFrom="paragraph">
                  <wp:posOffset>61862</wp:posOffset>
                </wp:positionV>
                <wp:extent cx="6788150" cy="10160"/>
                <wp:effectExtent l="0" t="0" r="0" b="0"/>
                <wp:wrapTopAndBottom/>
                <wp:docPr id="49" name="Graphic 49"/>
                <wp:cNvGraphicFramePr>
                  <a:graphicFrameLocks/>
                </wp:cNvGraphicFramePr>
                <a:graphic>
                  <a:graphicData uri="http://schemas.microsoft.com/office/word/2010/wordprocessingShape">
                    <wps:wsp>
                      <wps:cNvPr id="49" name="Graphic 49"/>
                      <wps:cNvSpPr/>
                      <wps:spPr>
                        <a:xfrm>
                          <a:off x="0" y="0"/>
                          <a:ext cx="6788150" cy="10160"/>
                        </a:xfrm>
                        <a:custGeom>
                          <a:avLst/>
                          <a:gdLst/>
                          <a:ahLst/>
                          <a:cxnLst/>
                          <a:rect l="l" t="t" r="r" b="b"/>
                          <a:pathLst>
                            <a:path w="6788150" h="10160">
                              <a:moveTo>
                                <a:pt x="6787892" y="9533"/>
                              </a:moveTo>
                              <a:lnTo>
                                <a:pt x="0" y="9533"/>
                              </a:lnTo>
                              <a:lnTo>
                                <a:pt x="0" y="0"/>
                              </a:lnTo>
                              <a:lnTo>
                                <a:pt x="6787892" y="0"/>
                              </a:lnTo>
                              <a:lnTo>
                                <a:pt x="6787892" y="9533"/>
                              </a:lnTo>
                              <a:close/>
                            </a:path>
                          </a:pathLst>
                        </a:custGeom>
                        <a:solidFill>
                          <a:srgbClr val="999999"/>
                        </a:solidFill>
                      </wps:spPr>
                      <wps:bodyPr wrap="square" lIns="0" tIns="0" rIns="0" bIns="0" rtlCol="0">
                        <a:prstTxWarp prst="textNoShape">
                          <a:avLst/>
                        </a:prstTxWarp>
                        <a:noAutofit/>
                      </wps:bodyPr>
                    </wps:wsp>
                  </a:graphicData>
                </a:graphic>
              </wp:anchor>
            </w:drawing>
          </mc:Choice>
          <mc:Fallback>
            <w:pict>
              <v:rect style="position:absolute;margin-left:34.00539pt;margin-top:4.871092pt;width:534.479725pt;height:.750674pt;mso-position-horizontal-relative:page;mso-position-vertical-relative:paragraph;z-index:-15718400;mso-wrap-distance-left:0;mso-wrap-distance-right:0" id="docshape44" filled="true" fillcolor="#999999" stroked="false">
                <v:fill type="solid"/>
                <w10:wrap type="topAndBottom"/>
              </v:rect>
            </w:pict>
          </mc:Fallback>
        </mc:AlternateContent>
      </w:r>
    </w:p>
    <w:p>
      <w:pPr>
        <w:pStyle w:val="Heading1"/>
        <w:tabs>
          <w:tab w:pos="1226" w:val="left" w:leader="none"/>
        </w:tabs>
        <w:spacing w:line="199" w:lineRule="auto" w:before="268"/>
        <w:ind w:right="2370" w:hanging="901"/>
      </w:pPr>
      <w:r>
        <w:rPr>
          <w:rFonts w:ascii="Times New Roman"/>
          <w:color w:val="FFFFFF"/>
          <w:spacing w:val="40"/>
          <w:w w:val="110"/>
          <w:position w:val="-17"/>
          <w:sz w:val="34"/>
          <w:highlight w:val="red"/>
        </w:rPr>
        <w:t> </w:t>
      </w:r>
      <w:r>
        <w:rPr>
          <w:color w:val="FFFFFF"/>
          <w:w w:val="110"/>
          <w:position w:val="-17"/>
          <w:sz w:val="34"/>
          <w:highlight w:val="red"/>
        </w:rPr>
        <w:t>1</w:t>
      </w:r>
      <w:r>
        <w:rPr>
          <w:color w:val="FFFFFF"/>
          <w:spacing w:val="40"/>
          <w:w w:val="110"/>
          <w:position w:val="-17"/>
          <w:sz w:val="34"/>
          <w:highlight w:val="red"/>
        </w:rPr>
        <w:t> </w:t>
      </w:r>
      <w:r>
        <w:rPr>
          <w:color w:val="FFFFFF"/>
          <w:position w:val="-17"/>
          <w:sz w:val="34"/>
        </w:rPr>
        <w:tab/>
      </w:r>
      <w:r>
        <w:rPr>
          <w:color w:val="FF0000"/>
          <w:w w:val="105"/>
        </w:rPr>
        <w:t>Submitted to Universitas 17 Agustus 1945 </w:t>
      </w:r>
      <w:r>
        <w:rPr>
          <w:color w:val="FF0000"/>
          <w:spacing w:val="-2"/>
          <w:w w:val="110"/>
        </w:rPr>
        <w:t>Surabaya</w:t>
      </w:r>
    </w:p>
    <w:p>
      <w:pPr>
        <w:pStyle w:val="BodyText"/>
        <w:spacing w:before="42"/>
        <w:ind w:left="1226"/>
        <w:rPr>
          <w:rFonts w:ascii="Arial MT"/>
        </w:rPr>
      </w:pPr>
      <w:r>
        <w:rPr/>
        <mc:AlternateContent>
          <mc:Choice Requires="wps">
            <w:drawing>
              <wp:anchor distT="0" distB="0" distL="0" distR="0" allowOverlap="1" layoutInCell="1" locked="0" behindDoc="0" simplePos="0" relativeHeight="15745024">
                <wp:simplePos x="0" y="0"/>
                <wp:positionH relativeFrom="page">
                  <wp:posOffset>6752616</wp:posOffset>
                </wp:positionH>
                <wp:positionV relativeFrom="paragraph">
                  <wp:posOffset>-685544</wp:posOffset>
                </wp:positionV>
                <wp:extent cx="466725" cy="649605"/>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466725" cy="649605"/>
                        </a:xfrm>
                        <a:prstGeom prst="rect">
                          <a:avLst/>
                        </a:prstGeom>
                      </wps:spPr>
                      <wps:txbx>
                        <w:txbxContent>
                          <w:p>
                            <w:pPr>
                              <w:spacing w:before="99"/>
                              <w:ind w:left="0" w:right="0" w:firstLine="0"/>
                              <w:jc w:val="left"/>
                              <w:rPr>
                                <w:rFonts w:ascii="Arial MT"/>
                                <w:sz w:val="36"/>
                              </w:rPr>
                            </w:pPr>
                            <w:r>
                              <w:rPr>
                                <w:rFonts w:ascii="Arial MT"/>
                                <w:color w:val="333333"/>
                                <w:spacing w:val="-8"/>
                                <w:sz w:val="75"/>
                              </w:rPr>
                              <w:t>1</w:t>
                            </w:r>
                            <w:r>
                              <w:rPr>
                                <w:rFonts w:ascii="Arial MT"/>
                                <w:color w:val="333333"/>
                                <w:spacing w:val="-8"/>
                                <w:sz w:val="36"/>
                              </w:rPr>
                              <w:t>%</w:t>
                            </w:r>
                          </w:p>
                        </w:txbxContent>
                      </wps:txbx>
                      <wps:bodyPr wrap="square" lIns="0" tIns="0" rIns="0" bIns="0" rtlCol="0">
                        <a:noAutofit/>
                      </wps:bodyPr>
                    </wps:wsp>
                  </a:graphicData>
                </a:graphic>
              </wp:anchor>
            </w:drawing>
          </mc:Choice>
          <mc:Fallback>
            <w:pict>
              <v:shape style="position:absolute;margin-left:531.702087pt;margin-top:-53.979908pt;width:36.75pt;height:51.15pt;mso-position-horizontal-relative:page;mso-position-vertical-relative:paragraph;z-index:15745024" type="#_x0000_t202" id="docshape45" filled="false" stroked="false">
                <v:textbox inset="0,0,0,0">
                  <w:txbxContent>
                    <w:p>
                      <w:pPr>
                        <w:spacing w:before="99"/>
                        <w:ind w:left="0" w:right="0" w:firstLine="0"/>
                        <w:jc w:val="left"/>
                        <w:rPr>
                          <w:rFonts w:ascii="Arial MT"/>
                          <w:sz w:val="36"/>
                        </w:rPr>
                      </w:pPr>
                      <w:r>
                        <w:rPr>
                          <w:rFonts w:ascii="Arial MT"/>
                          <w:color w:val="333333"/>
                          <w:spacing w:val="-8"/>
                          <w:sz w:val="75"/>
                        </w:rPr>
                        <w:t>1</w:t>
                      </w:r>
                      <w:r>
                        <w:rPr>
                          <w:rFonts w:ascii="Arial MT"/>
                          <w:color w:val="333333"/>
                          <w:spacing w:val="-8"/>
                          <w:sz w:val="36"/>
                        </w:rPr>
                        <w:t>%</w:t>
                      </w:r>
                    </w:p>
                  </w:txbxContent>
                </v:textbox>
                <w10:wrap type="none"/>
              </v:shape>
            </w:pict>
          </mc:Fallback>
        </mc:AlternateContent>
      </w:r>
      <w:r>
        <w:rPr/>
        <mc:AlternateContent>
          <mc:Choice Requires="wps">
            <w:drawing>
              <wp:anchor distT="0" distB="0" distL="0" distR="0" allowOverlap="1" layoutInCell="1" locked="0" behindDoc="0" simplePos="0" relativeHeight="15745536">
                <wp:simplePos x="0" y="0"/>
                <wp:positionH relativeFrom="page">
                  <wp:posOffset>6752616</wp:posOffset>
                </wp:positionH>
                <wp:positionV relativeFrom="paragraph">
                  <wp:posOffset>344079</wp:posOffset>
                </wp:positionV>
                <wp:extent cx="466725" cy="649605"/>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466725" cy="649605"/>
                        </a:xfrm>
                        <a:prstGeom prst="rect">
                          <a:avLst/>
                        </a:prstGeom>
                      </wps:spPr>
                      <wps:txbx>
                        <w:txbxContent>
                          <w:p>
                            <w:pPr>
                              <w:spacing w:before="99"/>
                              <w:ind w:left="0" w:right="0" w:firstLine="0"/>
                              <w:jc w:val="left"/>
                              <w:rPr>
                                <w:rFonts w:ascii="Arial MT"/>
                                <w:sz w:val="36"/>
                              </w:rPr>
                            </w:pPr>
                            <w:r>
                              <w:rPr>
                                <w:rFonts w:ascii="Arial MT"/>
                                <w:color w:val="333333"/>
                                <w:spacing w:val="-8"/>
                                <w:sz w:val="75"/>
                              </w:rPr>
                              <w:t>1</w:t>
                            </w:r>
                            <w:r>
                              <w:rPr>
                                <w:rFonts w:ascii="Arial MT"/>
                                <w:color w:val="333333"/>
                                <w:spacing w:val="-8"/>
                                <w:sz w:val="36"/>
                              </w:rPr>
                              <w:t>%</w:t>
                            </w:r>
                          </w:p>
                        </w:txbxContent>
                      </wps:txbx>
                      <wps:bodyPr wrap="square" lIns="0" tIns="0" rIns="0" bIns="0" rtlCol="0">
                        <a:noAutofit/>
                      </wps:bodyPr>
                    </wps:wsp>
                  </a:graphicData>
                </a:graphic>
              </wp:anchor>
            </w:drawing>
          </mc:Choice>
          <mc:Fallback>
            <w:pict>
              <v:shape style="position:absolute;margin-left:531.702087pt;margin-top:27.092861pt;width:36.75pt;height:51.15pt;mso-position-horizontal-relative:page;mso-position-vertical-relative:paragraph;z-index:15745536" type="#_x0000_t202" id="docshape46" filled="false" stroked="false">
                <v:textbox inset="0,0,0,0">
                  <w:txbxContent>
                    <w:p>
                      <w:pPr>
                        <w:spacing w:before="99"/>
                        <w:ind w:left="0" w:right="0" w:firstLine="0"/>
                        <w:jc w:val="left"/>
                        <w:rPr>
                          <w:rFonts w:ascii="Arial MT"/>
                          <w:sz w:val="36"/>
                        </w:rPr>
                      </w:pPr>
                      <w:r>
                        <w:rPr>
                          <w:rFonts w:ascii="Arial MT"/>
                          <w:color w:val="333333"/>
                          <w:spacing w:val="-8"/>
                          <w:sz w:val="75"/>
                        </w:rPr>
                        <w:t>1</w:t>
                      </w:r>
                      <w:r>
                        <w:rPr>
                          <w:rFonts w:ascii="Arial MT"/>
                          <w:color w:val="333333"/>
                          <w:spacing w:val="-8"/>
                          <w:sz w:val="36"/>
                        </w:rPr>
                        <w:t>%</w:t>
                      </w:r>
                    </w:p>
                  </w:txbxContent>
                </v:textbox>
                <w10:wrap type="none"/>
              </v:shape>
            </w:pict>
          </mc:Fallback>
        </mc:AlternateContent>
      </w:r>
      <w:r>
        <w:rPr>
          <w:rFonts w:ascii="Arial MT"/>
          <w:color w:val="777777"/>
          <w:w w:val="105"/>
        </w:rPr>
        <w:t>Student</w:t>
      </w:r>
      <w:r>
        <w:rPr>
          <w:rFonts w:ascii="Arial MT"/>
          <w:color w:val="777777"/>
          <w:spacing w:val="-12"/>
          <w:w w:val="105"/>
        </w:rPr>
        <w:t> </w:t>
      </w:r>
      <w:r>
        <w:rPr>
          <w:rFonts w:ascii="Arial MT"/>
          <w:color w:val="777777"/>
          <w:spacing w:val="-4"/>
          <w:w w:val="110"/>
        </w:rPr>
        <w:t>Paper</w:t>
      </w:r>
    </w:p>
    <w:p>
      <w:pPr>
        <w:pStyle w:val="BodyText"/>
        <w:spacing w:before="1"/>
        <w:rPr>
          <w:rFonts w:ascii="Arial MT"/>
          <w:sz w:val="12"/>
        </w:rPr>
      </w:pPr>
      <w:r>
        <w:rPr/>
        <mc:AlternateContent>
          <mc:Choice Requires="wps">
            <w:drawing>
              <wp:anchor distT="0" distB="0" distL="0" distR="0" allowOverlap="1" layoutInCell="1" locked="0" behindDoc="1" simplePos="0" relativeHeight="487598592">
                <wp:simplePos x="0" y="0"/>
                <wp:positionH relativeFrom="page">
                  <wp:posOffset>431868</wp:posOffset>
                </wp:positionH>
                <wp:positionV relativeFrom="paragraph">
                  <wp:posOffset>103854</wp:posOffset>
                </wp:positionV>
                <wp:extent cx="6788150" cy="10160"/>
                <wp:effectExtent l="0" t="0" r="0" b="0"/>
                <wp:wrapTopAndBottom/>
                <wp:docPr id="52" name="Graphic 52"/>
                <wp:cNvGraphicFramePr>
                  <a:graphicFrameLocks/>
                </wp:cNvGraphicFramePr>
                <a:graphic>
                  <a:graphicData uri="http://schemas.microsoft.com/office/word/2010/wordprocessingShape">
                    <wps:wsp>
                      <wps:cNvPr id="52" name="Graphic 52"/>
                      <wps:cNvSpPr/>
                      <wps:spPr>
                        <a:xfrm>
                          <a:off x="0" y="0"/>
                          <a:ext cx="6788150" cy="10160"/>
                        </a:xfrm>
                        <a:custGeom>
                          <a:avLst/>
                          <a:gdLst/>
                          <a:ahLst/>
                          <a:cxnLst/>
                          <a:rect l="l" t="t" r="r" b="b"/>
                          <a:pathLst>
                            <a:path w="6788150" h="10160">
                              <a:moveTo>
                                <a:pt x="6787892" y="9533"/>
                              </a:moveTo>
                              <a:lnTo>
                                <a:pt x="0" y="9533"/>
                              </a:lnTo>
                              <a:lnTo>
                                <a:pt x="0" y="0"/>
                              </a:lnTo>
                              <a:lnTo>
                                <a:pt x="6787892" y="0"/>
                              </a:lnTo>
                              <a:lnTo>
                                <a:pt x="6787892" y="9533"/>
                              </a:lnTo>
                              <a:close/>
                            </a:path>
                          </a:pathLst>
                        </a:custGeom>
                        <a:solidFill>
                          <a:srgbClr val="999999"/>
                        </a:solidFill>
                      </wps:spPr>
                      <wps:bodyPr wrap="square" lIns="0" tIns="0" rIns="0" bIns="0" rtlCol="0">
                        <a:prstTxWarp prst="textNoShape">
                          <a:avLst/>
                        </a:prstTxWarp>
                        <a:noAutofit/>
                      </wps:bodyPr>
                    </wps:wsp>
                  </a:graphicData>
                </a:graphic>
              </wp:anchor>
            </w:drawing>
          </mc:Choice>
          <mc:Fallback>
            <w:pict>
              <v:rect style="position:absolute;margin-left:34.00539pt;margin-top:8.177538pt;width:534.479725pt;height:.750674pt;mso-position-horizontal-relative:page;mso-position-vertical-relative:paragraph;z-index:-15717888;mso-wrap-distance-left:0;mso-wrap-distance-right:0" id="docshape47" filled="true" fillcolor="#999999" stroked="false">
                <v:fill type="solid"/>
                <w10:wrap type="topAndBottom"/>
              </v:rect>
            </w:pict>
          </mc:Fallback>
        </mc:AlternateContent>
      </w:r>
    </w:p>
    <w:p>
      <w:pPr>
        <w:pStyle w:val="Heading1"/>
        <w:tabs>
          <w:tab w:pos="1226" w:val="left" w:leader="none"/>
        </w:tabs>
        <w:spacing w:line="496" w:lineRule="exact" w:before="188"/>
        <w:ind w:right="1976" w:hanging="901"/>
      </w:pPr>
      <w:r>
        <w:rPr>
          <w:rFonts w:ascii="Times New Roman"/>
          <w:color w:val="FFFFFF"/>
          <w:spacing w:val="40"/>
          <w:position w:val="-17"/>
          <w:sz w:val="34"/>
          <w:shd w:fill="E70CD6" w:color="auto" w:val="clear"/>
        </w:rPr>
        <w:t> </w:t>
      </w:r>
      <w:r>
        <w:rPr>
          <w:color w:val="FFFFFF"/>
          <w:position w:val="-17"/>
          <w:sz w:val="34"/>
          <w:shd w:fill="E70CD6" w:color="auto" w:val="clear"/>
        </w:rPr>
        <w:t>2</w:t>
      </w:r>
      <w:r>
        <w:rPr>
          <w:color w:val="FFFFFF"/>
          <w:spacing w:val="40"/>
          <w:position w:val="-17"/>
          <w:sz w:val="34"/>
          <w:shd w:fill="E70CD6" w:color="auto" w:val="clear"/>
        </w:rPr>
        <w:t> </w:t>
      </w:r>
      <w:r>
        <w:rPr>
          <w:color w:val="FFFFFF"/>
          <w:position w:val="-17"/>
          <w:sz w:val="34"/>
        </w:rPr>
        <w:tab/>
      </w:r>
      <w:r>
        <w:rPr>
          <w:color w:val="E70CD6"/>
        </w:rPr>
        <w:t>Nur Dilla Komalasari, Anggraeny</w:t>
      </w:r>
      <w:r>
        <w:rPr>
          <w:color w:val="E70CD6"/>
          <w:spacing w:val="40"/>
        </w:rPr>
        <w:t> </w:t>
      </w:r>
      <w:r>
        <w:rPr>
          <w:color w:val="E70CD6"/>
        </w:rPr>
        <w:t>Puspaningtyas, Joko Widodo. </w:t>
      </w:r>
      <w:r>
        <w:rPr>
          <w:color w:val="E70CD6"/>
          <w:spacing w:val="-4"/>
        </w:rPr>
        <w:t>"PENGEMBANGAN</w:t>
      </w:r>
      <w:r>
        <w:rPr>
          <w:color w:val="E70CD6"/>
          <w:spacing w:val="-22"/>
        </w:rPr>
        <w:t> </w:t>
      </w:r>
      <w:r>
        <w:rPr>
          <w:color w:val="E70CD6"/>
          <w:spacing w:val="-4"/>
        </w:rPr>
        <w:t>UMKM</w:t>
      </w:r>
      <w:r>
        <w:rPr>
          <w:color w:val="E70CD6"/>
          <w:spacing w:val="-20"/>
        </w:rPr>
        <w:t> </w:t>
      </w:r>
      <w:r>
        <w:rPr>
          <w:color w:val="E70CD6"/>
          <w:spacing w:val="-4"/>
        </w:rPr>
        <w:t>SENTRA</w:t>
      </w:r>
      <w:r>
        <w:rPr>
          <w:color w:val="E70CD6"/>
          <w:spacing w:val="-22"/>
        </w:rPr>
        <w:t> </w:t>
      </w:r>
      <w:r>
        <w:rPr>
          <w:color w:val="E70CD6"/>
          <w:spacing w:val="-4"/>
        </w:rPr>
        <w:t>KULINER </w:t>
      </w:r>
      <w:r>
        <w:rPr>
          <w:color w:val="E70CD6"/>
          <w:spacing w:val="-2"/>
        </w:rPr>
        <w:t>DESA</w:t>
      </w:r>
      <w:r>
        <w:rPr>
          <w:color w:val="E70CD6"/>
          <w:spacing w:val="-24"/>
        </w:rPr>
        <w:t> </w:t>
      </w:r>
      <w:r>
        <w:rPr>
          <w:color w:val="E70CD6"/>
          <w:spacing w:val="-2"/>
        </w:rPr>
        <w:t>PEKARUNGAN</w:t>
      </w:r>
      <w:r>
        <w:rPr>
          <w:color w:val="E70CD6"/>
          <w:spacing w:val="-24"/>
        </w:rPr>
        <w:t> </w:t>
      </w:r>
      <w:r>
        <w:rPr>
          <w:color w:val="E70CD6"/>
          <w:spacing w:val="-2"/>
        </w:rPr>
        <w:t>MELALUI</w:t>
      </w:r>
      <w:r>
        <w:rPr>
          <w:color w:val="E70CD6"/>
          <w:spacing w:val="-24"/>
        </w:rPr>
        <w:t> </w:t>
      </w:r>
      <w:r>
        <w:rPr>
          <w:color w:val="E70CD6"/>
          <w:spacing w:val="-2"/>
        </w:rPr>
        <w:t>FASILITASI </w:t>
      </w:r>
      <w:r>
        <w:rPr>
          <w:color w:val="E70CD6"/>
          <w:spacing w:val="-4"/>
        </w:rPr>
        <w:t>PIHAK</w:t>
      </w:r>
      <w:r>
        <w:rPr>
          <w:color w:val="E70CD6"/>
          <w:spacing w:val="-22"/>
        </w:rPr>
        <w:t> </w:t>
      </w:r>
      <w:r>
        <w:rPr>
          <w:color w:val="E70CD6"/>
          <w:spacing w:val="-4"/>
        </w:rPr>
        <w:t>EKSTERNAL</w:t>
      </w:r>
      <w:r>
        <w:rPr>
          <w:color w:val="E70CD6"/>
          <w:spacing w:val="-22"/>
        </w:rPr>
        <w:t> </w:t>
      </w:r>
      <w:r>
        <w:rPr>
          <w:color w:val="E70CD6"/>
          <w:spacing w:val="-4"/>
        </w:rPr>
        <w:t>DAN</w:t>
      </w:r>
      <w:r>
        <w:rPr>
          <w:color w:val="E70CD6"/>
          <w:spacing w:val="-22"/>
        </w:rPr>
        <w:t> </w:t>
      </w:r>
      <w:r>
        <w:rPr>
          <w:color w:val="E70CD6"/>
          <w:spacing w:val="-4"/>
        </w:rPr>
        <w:t>POTENSI</w:t>
      </w:r>
      <w:r>
        <w:rPr>
          <w:color w:val="E70CD6"/>
          <w:spacing w:val="-21"/>
        </w:rPr>
        <w:t> </w:t>
      </w:r>
      <w:r>
        <w:rPr>
          <w:color w:val="E70CD6"/>
          <w:spacing w:val="-4"/>
        </w:rPr>
        <w:t>EKONOMI</w:t>
      </w:r>
    </w:p>
    <w:p>
      <w:pPr>
        <w:spacing w:line="278" w:lineRule="auto" w:before="47"/>
        <w:ind w:left="1226" w:right="2370" w:firstLine="0"/>
        <w:jc w:val="left"/>
        <w:rPr>
          <w:rFonts w:ascii="Arial MT"/>
          <w:sz w:val="37"/>
        </w:rPr>
      </w:pPr>
      <w:r>
        <w:rPr>
          <w:rFonts w:ascii="Arial MT"/>
          <w:color w:val="E70CD6"/>
          <w:spacing w:val="-2"/>
          <w:w w:val="105"/>
          <w:sz w:val="37"/>
        </w:rPr>
        <w:t>LOKAL",</w:t>
      </w:r>
      <w:r>
        <w:rPr>
          <w:rFonts w:ascii="Arial MT"/>
          <w:color w:val="E70CD6"/>
          <w:spacing w:val="-25"/>
          <w:w w:val="105"/>
          <w:sz w:val="37"/>
        </w:rPr>
        <w:t> </w:t>
      </w:r>
      <w:r>
        <w:rPr>
          <w:rFonts w:ascii="Arial MT"/>
          <w:color w:val="E70CD6"/>
          <w:spacing w:val="-2"/>
          <w:w w:val="105"/>
          <w:sz w:val="37"/>
        </w:rPr>
        <w:t>Jurnal</w:t>
      </w:r>
      <w:r>
        <w:rPr>
          <w:rFonts w:ascii="Arial MT"/>
          <w:color w:val="E70CD6"/>
          <w:spacing w:val="-25"/>
          <w:w w:val="105"/>
          <w:sz w:val="37"/>
        </w:rPr>
        <w:t> </w:t>
      </w:r>
      <w:r>
        <w:rPr>
          <w:rFonts w:ascii="Arial MT"/>
          <w:color w:val="E70CD6"/>
          <w:spacing w:val="-2"/>
          <w:w w:val="105"/>
          <w:sz w:val="37"/>
        </w:rPr>
        <w:t>Mediasosian</w:t>
      </w:r>
      <w:r>
        <w:rPr>
          <w:rFonts w:ascii="Arial MT"/>
          <w:color w:val="E70CD6"/>
          <w:spacing w:val="-25"/>
          <w:w w:val="105"/>
          <w:sz w:val="37"/>
        </w:rPr>
        <w:t> </w:t>
      </w:r>
      <w:r>
        <w:rPr>
          <w:rFonts w:ascii="Arial MT"/>
          <w:color w:val="E70CD6"/>
          <w:spacing w:val="-2"/>
          <w:w w:val="105"/>
          <w:sz w:val="37"/>
        </w:rPr>
        <w:t>:</w:t>
      </w:r>
      <w:r>
        <w:rPr>
          <w:rFonts w:ascii="Arial MT"/>
          <w:color w:val="E70CD6"/>
          <w:spacing w:val="-25"/>
          <w:w w:val="105"/>
          <w:sz w:val="37"/>
        </w:rPr>
        <w:t> </w:t>
      </w:r>
      <w:r>
        <w:rPr>
          <w:rFonts w:ascii="Arial MT"/>
          <w:color w:val="E70CD6"/>
          <w:spacing w:val="-2"/>
          <w:w w:val="105"/>
          <w:sz w:val="37"/>
        </w:rPr>
        <w:t>Jurnal</w:t>
      </w:r>
      <w:r>
        <w:rPr>
          <w:rFonts w:ascii="Arial MT"/>
          <w:color w:val="E70CD6"/>
          <w:spacing w:val="-25"/>
          <w:w w:val="105"/>
          <w:sz w:val="37"/>
        </w:rPr>
        <w:t> </w:t>
      </w:r>
      <w:r>
        <w:rPr>
          <w:rFonts w:ascii="Arial MT"/>
          <w:color w:val="E70CD6"/>
          <w:spacing w:val="-2"/>
          <w:w w:val="105"/>
          <w:sz w:val="37"/>
        </w:rPr>
        <w:t>Ilmu </w:t>
      </w:r>
      <w:r>
        <w:rPr>
          <w:rFonts w:ascii="Arial MT"/>
          <w:color w:val="E70CD6"/>
          <w:w w:val="105"/>
          <w:sz w:val="37"/>
        </w:rPr>
        <w:t>Sosial dan Administrasi Negara, 2022</w:t>
      </w:r>
    </w:p>
    <w:p>
      <w:pPr>
        <w:pStyle w:val="BodyText"/>
        <w:spacing w:line="217" w:lineRule="exact"/>
        <w:ind w:left="1226"/>
        <w:rPr>
          <w:rFonts w:ascii="Arial MT"/>
        </w:rPr>
      </w:pPr>
      <w:r>
        <w:rPr/>
        <mc:AlternateContent>
          <mc:Choice Requires="wps">
            <w:drawing>
              <wp:anchor distT="0" distB="0" distL="0" distR="0" allowOverlap="1" layoutInCell="1" locked="0" behindDoc="1" simplePos="0" relativeHeight="487275008">
                <wp:simplePos x="0" y="0"/>
                <wp:positionH relativeFrom="page">
                  <wp:posOffset>6752616</wp:posOffset>
                </wp:positionH>
                <wp:positionV relativeFrom="paragraph">
                  <wp:posOffset>295222</wp:posOffset>
                </wp:positionV>
                <wp:extent cx="273050" cy="649605"/>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273050" cy="649605"/>
                        </a:xfrm>
                        <a:prstGeom prst="rect">
                          <a:avLst/>
                        </a:prstGeom>
                      </wps:spPr>
                      <wps:txbx>
                        <w:txbxContent>
                          <w:p>
                            <w:pPr>
                              <w:spacing w:before="99"/>
                              <w:ind w:left="0" w:right="0" w:firstLine="0"/>
                              <w:jc w:val="left"/>
                              <w:rPr>
                                <w:rFonts w:ascii="Arial MT"/>
                                <w:sz w:val="75"/>
                              </w:rPr>
                            </w:pPr>
                            <w:r>
                              <w:rPr>
                                <w:rFonts w:ascii="Arial MT"/>
                                <w:color w:val="333333"/>
                                <w:spacing w:val="-10"/>
                                <w:sz w:val="75"/>
                              </w:rPr>
                              <w:t>1</w:t>
                            </w:r>
                          </w:p>
                        </w:txbxContent>
                      </wps:txbx>
                      <wps:bodyPr wrap="square" lIns="0" tIns="0" rIns="0" bIns="0" rtlCol="0">
                        <a:noAutofit/>
                      </wps:bodyPr>
                    </wps:wsp>
                  </a:graphicData>
                </a:graphic>
              </wp:anchor>
            </w:drawing>
          </mc:Choice>
          <mc:Fallback>
            <w:pict>
              <v:shape style="position:absolute;margin-left:531.702087pt;margin-top:23.245861pt;width:21.5pt;height:51.15pt;mso-position-horizontal-relative:page;mso-position-vertical-relative:paragraph;z-index:-16041472" type="#_x0000_t202" id="docshape48" filled="false" stroked="false">
                <v:textbox inset="0,0,0,0">
                  <w:txbxContent>
                    <w:p>
                      <w:pPr>
                        <w:spacing w:before="99"/>
                        <w:ind w:left="0" w:right="0" w:firstLine="0"/>
                        <w:jc w:val="left"/>
                        <w:rPr>
                          <w:rFonts w:ascii="Arial MT"/>
                          <w:sz w:val="75"/>
                        </w:rPr>
                      </w:pPr>
                      <w:r>
                        <w:rPr>
                          <w:rFonts w:ascii="Arial MT"/>
                          <w:color w:val="333333"/>
                          <w:spacing w:val="-10"/>
                          <w:sz w:val="75"/>
                        </w:rPr>
                        <w:t>1</w:t>
                      </w:r>
                    </w:p>
                  </w:txbxContent>
                </v:textbox>
                <w10:wrap type="none"/>
              </v:shape>
            </w:pict>
          </mc:Fallback>
        </mc:AlternateContent>
      </w:r>
      <w:r>
        <w:rPr>
          <w:rFonts w:ascii="Arial MT"/>
          <w:color w:val="777777"/>
          <w:spacing w:val="-2"/>
          <w:w w:val="110"/>
        </w:rPr>
        <w:t>Publication</w:t>
      </w:r>
    </w:p>
    <w:p>
      <w:pPr>
        <w:pStyle w:val="BodyText"/>
        <w:spacing w:before="2"/>
        <w:rPr>
          <w:rFonts w:ascii="Arial MT"/>
          <w:sz w:val="12"/>
        </w:rPr>
      </w:pPr>
      <w:r>
        <w:rPr/>
        <mc:AlternateContent>
          <mc:Choice Requires="wps">
            <w:drawing>
              <wp:anchor distT="0" distB="0" distL="0" distR="0" allowOverlap="1" layoutInCell="1" locked="0" behindDoc="1" simplePos="0" relativeHeight="487599104">
                <wp:simplePos x="0" y="0"/>
                <wp:positionH relativeFrom="page">
                  <wp:posOffset>431868</wp:posOffset>
                </wp:positionH>
                <wp:positionV relativeFrom="paragraph">
                  <wp:posOffset>104305</wp:posOffset>
                </wp:positionV>
                <wp:extent cx="6788150" cy="10160"/>
                <wp:effectExtent l="0" t="0" r="0" b="0"/>
                <wp:wrapTopAndBottom/>
                <wp:docPr id="54" name="Graphic 54"/>
                <wp:cNvGraphicFramePr>
                  <a:graphicFrameLocks/>
                </wp:cNvGraphicFramePr>
                <a:graphic>
                  <a:graphicData uri="http://schemas.microsoft.com/office/word/2010/wordprocessingShape">
                    <wps:wsp>
                      <wps:cNvPr id="54" name="Graphic 54"/>
                      <wps:cNvSpPr/>
                      <wps:spPr>
                        <a:xfrm>
                          <a:off x="0" y="0"/>
                          <a:ext cx="6788150" cy="10160"/>
                        </a:xfrm>
                        <a:custGeom>
                          <a:avLst/>
                          <a:gdLst/>
                          <a:ahLst/>
                          <a:cxnLst/>
                          <a:rect l="l" t="t" r="r" b="b"/>
                          <a:pathLst>
                            <a:path w="6788150" h="10160">
                              <a:moveTo>
                                <a:pt x="6787892" y="9533"/>
                              </a:moveTo>
                              <a:lnTo>
                                <a:pt x="0" y="9533"/>
                              </a:lnTo>
                              <a:lnTo>
                                <a:pt x="0" y="0"/>
                              </a:lnTo>
                              <a:lnTo>
                                <a:pt x="6787892" y="0"/>
                              </a:lnTo>
                              <a:lnTo>
                                <a:pt x="6787892" y="9533"/>
                              </a:lnTo>
                              <a:close/>
                            </a:path>
                          </a:pathLst>
                        </a:custGeom>
                        <a:solidFill>
                          <a:srgbClr val="999999"/>
                        </a:solidFill>
                      </wps:spPr>
                      <wps:bodyPr wrap="square" lIns="0" tIns="0" rIns="0" bIns="0" rtlCol="0">
                        <a:prstTxWarp prst="textNoShape">
                          <a:avLst/>
                        </a:prstTxWarp>
                        <a:noAutofit/>
                      </wps:bodyPr>
                    </wps:wsp>
                  </a:graphicData>
                </a:graphic>
              </wp:anchor>
            </w:drawing>
          </mc:Choice>
          <mc:Fallback>
            <w:pict>
              <v:rect style="position:absolute;margin-left:34.00539pt;margin-top:8.213051pt;width:534.479725pt;height:.750674pt;mso-position-horizontal-relative:page;mso-position-vertical-relative:paragraph;z-index:-15717376;mso-wrap-distance-left:0;mso-wrap-distance-right:0" id="docshape49" filled="true" fillcolor="#999999" stroked="false">
                <v:fill type="solid"/>
                <w10:wrap type="topAndBottom"/>
              </v:rect>
            </w:pict>
          </mc:Fallback>
        </mc:AlternateContent>
      </w:r>
    </w:p>
    <w:p>
      <w:pPr>
        <w:pStyle w:val="Heading1"/>
      </w:pPr>
      <w:r>
        <w:rPr>
          <w:color w:val="8B05FF"/>
          <w:spacing w:val="-2"/>
          <w:w w:val="105"/>
        </w:rPr>
        <w:t>anzdoc.com</w:t>
      </w:r>
    </w:p>
    <w:p>
      <w:pPr>
        <w:pStyle w:val="BodyText"/>
        <w:tabs>
          <w:tab w:pos="10489" w:val="left" w:leader="none"/>
        </w:tabs>
        <w:spacing w:line="349" w:lineRule="exact"/>
        <w:ind w:left="1226"/>
        <w:rPr>
          <w:rFonts w:ascii="Arial MT"/>
          <w:sz w:val="36"/>
        </w:rPr>
      </w:pPr>
      <w:r>
        <w:rPr/>
        <mc:AlternateContent>
          <mc:Choice Requires="wps">
            <w:drawing>
              <wp:anchor distT="0" distB="0" distL="0" distR="0" allowOverlap="1" layoutInCell="1" locked="0" behindDoc="0" simplePos="0" relativeHeight="15742976">
                <wp:simplePos x="0" y="0"/>
                <wp:positionH relativeFrom="page">
                  <wp:posOffset>574871</wp:posOffset>
                </wp:positionH>
                <wp:positionV relativeFrom="paragraph">
                  <wp:posOffset>-127958</wp:posOffset>
                </wp:positionV>
                <wp:extent cx="343535" cy="299085"/>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343535" cy="299085"/>
                        </a:xfrm>
                        <a:prstGeom prst="rect">
                          <a:avLst/>
                        </a:prstGeom>
                      </wps:spPr>
                      <wps:txbx>
                        <w:txbxContent>
                          <w:p>
                            <w:pPr>
                              <w:spacing w:before="50"/>
                              <w:ind w:left="0" w:right="0" w:firstLine="0"/>
                              <w:jc w:val="left"/>
                              <w:rPr>
                                <w:rFonts w:ascii="Arial MT"/>
                                <w:sz w:val="34"/>
                              </w:rPr>
                            </w:pPr>
                            <w:r>
                              <w:rPr>
                                <w:color w:val="FFFFFF"/>
                                <w:spacing w:val="43"/>
                                <w:w w:val="150"/>
                                <w:sz w:val="34"/>
                                <w:shd w:fill="8B05FF" w:color="auto" w:val="clear"/>
                              </w:rPr>
                              <w:t> </w:t>
                            </w:r>
                            <w:r>
                              <w:rPr>
                                <w:rFonts w:ascii="Arial MT"/>
                                <w:color w:val="FFFFFF"/>
                                <w:spacing w:val="-10"/>
                                <w:w w:val="105"/>
                                <w:sz w:val="34"/>
                                <w:shd w:fill="8B05FF" w:color="auto" w:val="clear"/>
                              </w:rPr>
                              <w:t>3</w:t>
                            </w:r>
                            <w:r>
                              <w:rPr>
                                <w:rFonts w:ascii="Arial MT"/>
                                <w:color w:val="FFFFFF"/>
                                <w:spacing w:val="80"/>
                                <w:w w:val="105"/>
                                <w:sz w:val="34"/>
                                <w:shd w:fill="8B05FF" w:color="auto" w:val="clear"/>
                              </w:rPr>
                              <w:t> </w:t>
                            </w:r>
                          </w:p>
                        </w:txbxContent>
                      </wps:txbx>
                      <wps:bodyPr wrap="square" lIns="0" tIns="0" rIns="0" bIns="0" rtlCol="0">
                        <a:noAutofit/>
                      </wps:bodyPr>
                    </wps:wsp>
                  </a:graphicData>
                </a:graphic>
              </wp:anchor>
            </w:drawing>
          </mc:Choice>
          <mc:Fallback>
            <w:pict>
              <v:shape style="position:absolute;margin-left:45.265495pt;margin-top:-10.075462pt;width:27.05pt;height:23.55pt;mso-position-horizontal-relative:page;mso-position-vertical-relative:paragraph;z-index:15742976" type="#_x0000_t202" id="docshape50" filled="false" stroked="false">
                <v:textbox inset="0,0,0,0">
                  <w:txbxContent>
                    <w:p>
                      <w:pPr>
                        <w:spacing w:before="50"/>
                        <w:ind w:left="0" w:right="0" w:firstLine="0"/>
                        <w:jc w:val="left"/>
                        <w:rPr>
                          <w:rFonts w:ascii="Arial MT"/>
                          <w:sz w:val="34"/>
                        </w:rPr>
                      </w:pPr>
                      <w:r>
                        <w:rPr>
                          <w:color w:val="FFFFFF"/>
                          <w:spacing w:val="43"/>
                          <w:w w:val="150"/>
                          <w:sz w:val="34"/>
                          <w:shd w:fill="8B05FF" w:color="auto" w:val="clear"/>
                        </w:rPr>
                        <w:t> </w:t>
                      </w:r>
                      <w:r>
                        <w:rPr>
                          <w:rFonts w:ascii="Arial MT"/>
                          <w:color w:val="FFFFFF"/>
                          <w:spacing w:val="-10"/>
                          <w:w w:val="105"/>
                          <w:sz w:val="34"/>
                          <w:shd w:fill="8B05FF" w:color="auto" w:val="clear"/>
                        </w:rPr>
                        <w:t>3</w:t>
                      </w:r>
                      <w:r>
                        <w:rPr>
                          <w:rFonts w:ascii="Arial MT"/>
                          <w:color w:val="FFFFFF"/>
                          <w:spacing w:val="80"/>
                          <w:w w:val="105"/>
                          <w:sz w:val="34"/>
                          <w:shd w:fill="8B05FF" w:color="auto" w:val="clear"/>
                        </w:rPr>
                        <w:t> </w:t>
                      </w:r>
                    </w:p>
                  </w:txbxContent>
                </v:textbox>
                <w10:wrap type="none"/>
              </v:shape>
            </w:pict>
          </mc:Fallback>
        </mc:AlternateContent>
      </w:r>
      <w:r>
        <w:rPr/>
        <mc:AlternateContent>
          <mc:Choice Requires="wps">
            <w:drawing>
              <wp:anchor distT="0" distB="0" distL="0" distR="0" allowOverlap="1" layoutInCell="1" locked="0" behindDoc="1" simplePos="0" relativeHeight="487275520">
                <wp:simplePos x="0" y="0"/>
                <wp:positionH relativeFrom="page">
                  <wp:posOffset>6752616</wp:posOffset>
                </wp:positionH>
                <wp:positionV relativeFrom="paragraph">
                  <wp:posOffset>435827</wp:posOffset>
                </wp:positionV>
                <wp:extent cx="273050" cy="649605"/>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273050" cy="649605"/>
                        </a:xfrm>
                        <a:prstGeom prst="rect">
                          <a:avLst/>
                        </a:prstGeom>
                      </wps:spPr>
                      <wps:txbx>
                        <w:txbxContent>
                          <w:p>
                            <w:pPr>
                              <w:spacing w:before="99"/>
                              <w:ind w:left="0" w:right="0" w:firstLine="0"/>
                              <w:jc w:val="left"/>
                              <w:rPr>
                                <w:rFonts w:ascii="Arial MT"/>
                                <w:sz w:val="75"/>
                              </w:rPr>
                            </w:pPr>
                            <w:r>
                              <w:rPr>
                                <w:rFonts w:ascii="Arial MT"/>
                                <w:color w:val="333333"/>
                                <w:spacing w:val="-10"/>
                                <w:sz w:val="75"/>
                              </w:rPr>
                              <w:t>1</w:t>
                            </w:r>
                          </w:p>
                        </w:txbxContent>
                      </wps:txbx>
                      <wps:bodyPr wrap="square" lIns="0" tIns="0" rIns="0" bIns="0" rtlCol="0">
                        <a:noAutofit/>
                      </wps:bodyPr>
                    </wps:wsp>
                  </a:graphicData>
                </a:graphic>
              </wp:anchor>
            </w:drawing>
          </mc:Choice>
          <mc:Fallback>
            <w:pict>
              <v:shape style="position:absolute;margin-left:531.702087pt;margin-top:34.317135pt;width:21.5pt;height:51.15pt;mso-position-horizontal-relative:page;mso-position-vertical-relative:paragraph;z-index:-16040960" type="#_x0000_t202" id="docshape51" filled="false" stroked="false">
                <v:textbox inset="0,0,0,0">
                  <w:txbxContent>
                    <w:p>
                      <w:pPr>
                        <w:spacing w:before="99"/>
                        <w:ind w:left="0" w:right="0" w:firstLine="0"/>
                        <w:jc w:val="left"/>
                        <w:rPr>
                          <w:rFonts w:ascii="Arial MT"/>
                          <w:sz w:val="75"/>
                        </w:rPr>
                      </w:pPr>
                      <w:r>
                        <w:rPr>
                          <w:rFonts w:ascii="Arial MT"/>
                          <w:color w:val="333333"/>
                          <w:spacing w:val="-10"/>
                          <w:sz w:val="75"/>
                        </w:rPr>
                        <w:t>1</w:t>
                      </w:r>
                    </w:p>
                  </w:txbxContent>
                </v:textbox>
                <w10:wrap type="none"/>
              </v:shape>
            </w:pict>
          </mc:Fallback>
        </mc:AlternateContent>
      </w:r>
      <w:r>
        <w:rPr>
          <w:rFonts w:ascii="Arial MT"/>
          <w:color w:val="777777"/>
          <w:w w:val="105"/>
        </w:rPr>
        <w:t>Internet</w:t>
      </w:r>
      <w:r>
        <w:rPr>
          <w:rFonts w:ascii="Arial MT"/>
          <w:color w:val="777777"/>
          <w:spacing w:val="31"/>
          <w:w w:val="105"/>
        </w:rPr>
        <w:t> </w:t>
      </w:r>
      <w:r>
        <w:rPr>
          <w:rFonts w:ascii="Arial MT"/>
          <w:color w:val="777777"/>
          <w:spacing w:val="-2"/>
          <w:w w:val="105"/>
        </w:rPr>
        <w:t>Source</w:t>
      </w:r>
      <w:r>
        <w:rPr>
          <w:rFonts w:ascii="Arial MT"/>
          <w:color w:val="777777"/>
        </w:rPr>
        <w:tab/>
      </w:r>
      <w:r>
        <w:rPr>
          <w:rFonts w:ascii="Arial MT"/>
          <w:color w:val="333333"/>
          <w:spacing w:val="-12"/>
          <w:w w:val="105"/>
          <w:position w:val="3"/>
          <w:sz w:val="36"/>
        </w:rPr>
        <w:t>%</w:t>
      </w:r>
    </w:p>
    <w:p>
      <w:pPr>
        <w:pStyle w:val="BodyText"/>
        <w:rPr>
          <w:rFonts w:ascii="Arial MT"/>
          <w:sz w:val="20"/>
        </w:rPr>
      </w:pPr>
      <w:r>
        <w:rPr/>
        <mc:AlternateContent>
          <mc:Choice Requires="wps">
            <w:drawing>
              <wp:anchor distT="0" distB="0" distL="0" distR="0" allowOverlap="1" layoutInCell="1" locked="0" behindDoc="1" simplePos="0" relativeHeight="487599616">
                <wp:simplePos x="0" y="0"/>
                <wp:positionH relativeFrom="page">
                  <wp:posOffset>431868</wp:posOffset>
                </wp:positionH>
                <wp:positionV relativeFrom="paragraph">
                  <wp:posOffset>161364</wp:posOffset>
                </wp:positionV>
                <wp:extent cx="6788150" cy="10160"/>
                <wp:effectExtent l="0" t="0" r="0" b="0"/>
                <wp:wrapTopAndBottom/>
                <wp:docPr id="57" name="Graphic 57"/>
                <wp:cNvGraphicFramePr>
                  <a:graphicFrameLocks/>
                </wp:cNvGraphicFramePr>
                <a:graphic>
                  <a:graphicData uri="http://schemas.microsoft.com/office/word/2010/wordprocessingShape">
                    <wps:wsp>
                      <wps:cNvPr id="57" name="Graphic 57"/>
                      <wps:cNvSpPr/>
                      <wps:spPr>
                        <a:xfrm>
                          <a:off x="0" y="0"/>
                          <a:ext cx="6788150" cy="10160"/>
                        </a:xfrm>
                        <a:custGeom>
                          <a:avLst/>
                          <a:gdLst/>
                          <a:ahLst/>
                          <a:cxnLst/>
                          <a:rect l="l" t="t" r="r" b="b"/>
                          <a:pathLst>
                            <a:path w="6788150" h="10160">
                              <a:moveTo>
                                <a:pt x="6787892" y="9533"/>
                              </a:moveTo>
                              <a:lnTo>
                                <a:pt x="0" y="9533"/>
                              </a:lnTo>
                              <a:lnTo>
                                <a:pt x="0" y="0"/>
                              </a:lnTo>
                              <a:lnTo>
                                <a:pt x="6787892" y="0"/>
                              </a:lnTo>
                              <a:lnTo>
                                <a:pt x="6787892" y="9533"/>
                              </a:lnTo>
                              <a:close/>
                            </a:path>
                          </a:pathLst>
                        </a:custGeom>
                        <a:solidFill>
                          <a:srgbClr val="999999"/>
                        </a:solidFill>
                      </wps:spPr>
                      <wps:bodyPr wrap="square" lIns="0" tIns="0" rIns="0" bIns="0" rtlCol="0">
                        <a:prstTxWarp prst="textNoShape">
                          <a:avLst/>
                        </a:prstTxWarp>
                        <a:noAutofit/>
                      </wps:bodyPr>
                    </wps:wsp>
                  </a:graphicData>
                </a:graphic>
              </wp:anchor>
            </w:drawing>
          </mc:Choice>
          <mc:Fallback>
            <w:pict>
              <v:rect style="position:absolute;margin-left:34.00539pt;margin-top:12.705904pt;width:534.479725pt;height:.750674pt;mso-position-horizontal-relative:page;mso-position-vertical-relative:paragraph;z-index:-15716864;mso-wrap-distance-left:0;mso-wrap-distance-right:0" id="docshape52" filled="true" fillcolor="#999999" stroked="false">
                <v:fill type="solid"/>
                <w10:wrap type="topAndBottom"/>
              </v:rect>
            </w:pict>
          </mc:Fallback>
        </mc:AlternateContent>
      </w:r>
    </w:p>
    <w:p>
      <w:pPr>
        <w:pStyle w:val="Heading1"/>
      </w:pPr>
      <w:r>
        <w:rPr>
          <w:color w:val="00AAAA"/>
          <w:spacing w:val="-2"/>
          <w:w w:val="105"/>
        </w:rPr>
        <w:t>blog.ub.ac.id</w:t>
      </w:r>
    </w:p>
    <w:p>
      <w:pPr>
        <w:pStyle w:val="BodyText"/>
        <w:tabs>
          <w:tab w:pos="10489" w:val="left" w:leader="none"/>
        </w:tabs>
        <w:spacing w:line="349" w:lineRule="exact"/>
        <w:ind w:left="1226"/>
        <w:rPr>
          <w:rFonts w:ascii="Arial MT"/>
          <w:sz w:val="36"/>
        </w:rPr>
      </w:pPr>
      <w:r>
        <w:rPr/>
        <mc:AlternateContent>
          <mc:Choice Requires="wps">
            <w:drawing>
              <wp:anchor distT="0" distB="0" distL="0" distR="0" allowOverlap="1" layoutInCell="1" locked="0" behindDoc="0" simplePos="0" relativeHeight="15743488">
                <wp:simplePos x="0" y="0"/>
                <wp:positionH relativeFrom="page">
                  <wp:posOffset>574871</wp:posOffset>
                </wp:positionH>
                <wp:positionV relativeFrom="paragraph">
                  <wp:posOffset>-127958</wp:posOffset>
                </wp:positionV>
                <wp:extent cx="343535" cy="299085"/>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343535" cy="299085"/>
                        </a:xfrm>
                        <a:prstGeom prst="rect">
                          <a:avLst/>
                        </a:prstGeom>
                      </wps:spPr>
                      <wps:txbx>
                        <w:txbxContent>
                          <w:p>
                            <w:pPr>
                              <w:spacing w:before="50"/>
                              <w:ind w:left="0" w:right="0" w:firstLine="0"/>
                              <w:jc w:val="left"/>
                              <w:rPr>
                                <w:rFonts w:ascii="Arial MT"/>
                                <w:sz w:val="34"/>
                              </w:rPr>
                            </w:pPr>
                            <w:r>
                              <w:rPr>
                                <w:color w:val="FFFFFF"/>
                                <w:spacing w:val="43"/>
                                <w:w w:val="150"/>
                                <w:sz w:val="34"/>
                                <w:shd w:fill="00AAAA" w:color="auto" w:val="clear"/>
                              </w:rPr>
                              <w:t> </w:t>
                            </w:r>
                            <w:r>
                              <w:rPr>
                                <w:rFonts w:ascii="Arial MT"/>
                                <w:color w:val="FFFFFF"/>
                                <w:spacing w:val="-10"/>
                                <w:w w:val="105"/>
                                <w:sz w:val="34"/>
                                <w:shd w:fill="00AAAA" w:color="auto" w:val="clear"/>
                              </w:rPr>
                              <w:t>4</w:t>
                            </w:r>
                            <w:r>
                              <w:rPr>
                                <w:rFonts w:ascii="Arial MT"/>
                                <w:color w:val="FFFFFF"/>
                                <w:spacing w:val="80"/>
                                <w:w w:val="105"/>
                                <w:sz w:val="34"/>
                                <w:shd w:fill="00AAAA" w:color="auto" w:val="clear"/>
                              </w:rPr>
                              <w:t> </w:t>
                            </w:r>
                          </w:p>
                        </w:txbxContent>
                      </wps:txbx>
                      <wps:bodyPr wrap="square" lIns="0" tIns="0" rIns="0" bIns="0" rtlCol="0">
                        <a:noAutofit/>
                      </wps:bodyPr>
                    </wps:wsp>
                  </a:graphicData>
                </a:graphic>
              </wp:anchor>
            </w:drawing>
          </mc:Choice>
          <mc:Fallback>
            <w:pict>
              <v:shape style="position:absolute;margin-left:45.265495pt;margin-top:-10.075454pt;width:27.05pt;height:23.55pt;mso-position-horizontal-relative:page;mso-position-vertical-relative:paragraph;z-index:15743488" type="#_x0000_t202" id="docshape53" filled="false" stroked="false">
                <v:textbox inset="0,0,0,0">
                  <w:txbxContent>
                    <w:p>
                      <w:pPr>
                        <w:spacing w:before="50"/>
                        <w:ind w:left="0" w:right="0" w:firstLine="0"/>
                        <w:jc w:val="left"/>
                        <w:rPr>
                          <w:rFonts w:ascii="Arial MT"/>
                          <w:sz w:val="34"/>
                        </w:rPr>
                      </w:pPr>
                      <w:r>
                        <w:rPr>
                          <w:color w:val="FFFFFF"/>
                          <w:spacing w:val="43"/>
                          <w:w w:val="150"/>
                          <w:sz w:val="34"/>
                          <w:shd w:fill="00AAAA" w:color="auto" w:val="clear"/>
                        </w:rPr>
                        <w:t> </w:t>
                      </w:r>
                      <w:r>
                        <w:rPr>
                          <w:rFonts w:ascii="Arial MT"/>
                          <w:color w:val="FFFFFF"/>
                          <w:spacing w:val="-10"/>
                          <w:w w:val="105"/>
                          <w:sz w:val="34"/>
                          <w:shd w:fill="00AAAA" w:color="auto" w:val="clear"/>
                        </w:rPr>
                        <w:t>4</w:t>
                      </w:r>
                      <w:r>
                        <w:rPr>
                          <w:rFonts w:ascii="Arial MT"/>
                          <w:color w:val="FFFFFF"/>
                          <w:spacing w:val="80"/>
                          <w:w w:val="105"/>
                          <w:sz w:val="34"/>
                          <w:shd w:fill="00AAAA" w:color="auto" w:val="clear"/>
                        </w:rPr>
                        <w:t> </w:t>
                      </w:r>
                    </w:p>
                  </w:txbxContent>
                </v:textbox>
                <w10:wrap type="none"/>
              </v:shape>
            </w:pict>
          </mc:Fallback>
        </mc:AlternateContent>
      </w:r>
      <w:r>
        <w:rPr/>
        <mc:AlternateContent>
          <mc:Choice Requires="wps">
            <w:drawing>
              <wp:anchor distT="0" distB="0" distL="0" distR="0" allowOverlap="1" layoutInCell="1" locked="0" behindDoc="1" simplePos="0" relativeHeight="487276032">
                <wp:simplePos x="0" y="0"/>
                <wp:positionH relativeFrom="page">
                  <wp:posOffset>6752616</wp:posOffset>
                </wp:positionH>
                <wp:positionV relativeFrom="paragraph">
                  <wp:posOffset>435827</wp:posOffset>
                </wp:positionV>
                <wp:extent cx="273050" cy="649605"/>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273050" cy="649605"/>
                        </a:xfrm>
                        <a:prstGeom prst="rect">
                          <a:avLst/>
                        </a:prstGeom>
                      </wps:spPr>
                      <wps:txbx>
                        <w:txbxContent>
                          <w:p>
                            <w:pPr>
                              <w:spacing w:before="99"/>
                              <w:ind w:left="0" w:right="0" w:firstLine="0"/>
                              <w:jc w:val="left"/>
                              <w:rPr>
                                <w:rFonts w:ascii="Arial MT"/>
                                <w:sz w:val="75"/>
                              </w:rPr>
                            </w:pPr>
                            <w:r>
                              <w:rPr>
                                <w:rFonts w:ascii="Arial MT"/>
                                <w:color w:val="333333"/>
                                <w:spacing w:val="-10"/>
                                <w:sz w:val="75"/>
                              </w:rPr>
                              <w:t>1</w:t>
                            </w:r>
                          </w:p>
                        </w:txbxContent>
                      </wps:txbx>
                      <wps:bodyPr wrap="square" lIns="0" tIns="0" rIns="0" bIns="0" rtlCol="0">
                        <a:noAutofit/>
                      </wps:bodyPr>
                    </wps:wsp>
                  </a:graphicData>
                </a:graphic>
              </wp:anchor>
            </w:drawing>
          </mc:Choice>
          <mc:Fallback>
            <w:pict>
              <v:shape style="position:absolute;margin-left:531.702087pt;margin-top:34.317142pt;width:21.5pt;height:51.15pt;mso-position-horizontal-relative:page;mso-position-vertical-relative:paragraph;z-index:-16040448" type="#_x0000_t202" id="docshape54" filled="false" stroked="false">
                <v:textbox inset="0,0,0,0">
                  <w:txbxContent>
                    <w:p>
                      <w:pPr>
                        <w:spacing w:before="99"/>
                        <w:ind w:left="0" w:right="0" w:firstLine="0"/>
                        <w:jc w:val="left"/>
                        <w:rPr>
                          <w:rFonts w:ascii="Arial MT"/>
                          <w:sz w:val="75"/>
                        </w:rPr>
                      </w:pPr>
                      <w:r>
                        <w:rPr>
                          <w:rFonts w:ascii="Arial MT"/>
                          <w:color w:val="333333"/>
                          <w:spacing w:val="-10"/>
                          <w:sz w:val="75"/>
                        </w:rPr>
                        <w:t>1</w:t>
                      </w:r>
                    </w:p>
                  </w:txbxContent>
                </v:textbox>
                <w10:wrap type="none"/>
              </v:shape>
            </w:pict>
          </mc:Fallback>
        </mc:AlternateContent>
      </w:r>
      <w:r>
        <w:rPr>
          <w:rFonts w:ascii="Arial MT"/>
          <w:color w:val="777777"/>
          <w:w w:val="105"/>
        </w:rPr>
        <w:t>Internet</w:t>
      </w:r>
      <w:r>
        <w:rPr>
          <w:rFonts w:ascii="Arial MT"/>
          <w:color w:val="777777"/>
          <w:spacing w:val="31"/>
          <w:w w:val="105"/>
        </w:rPr>
        <w:t> </w:t>
      </w:r>
      <w:r>
        <w:rPr>
          <w:rFonts w:ascii="Arial MT"/>
          <w:color w:val="777777"/>
          <w:spacing w:val="-2"/>
          <w:w w:val="105"/>
        </w:rPr>
        <w:t>Source</w:t>
      </w:r>
      <w:r>
        <w:rPr>
          <w:rFonts w:ascii="Arial MT"/>
          <w:color w:val="777777"/>
        </w:rPr>
        <w:tab/>
      </w:r>
      <w:r>
        <w:rPr>
          <w:rFonts w:ascii="Arial MT"/>
          <w:color w:val="333333"/>
          <w:spacing w:val="-12"/>
          <w:w w:val="105"/>
          <w:position w:val="3"/>
          <w:sz w:val="36"/>
        </w:rPr>
        <w:t>%</w:t>
      </w:r>
    </w:p>
    <w:p>
      <w:pPr>
        <w:pStyle w:val="BodyText"/>
        <w:rPr>
          <w:rFonts w:ascii="Arial MT"/>
          <w:sz w:val="20"/>
        </w:rPr>
      </w:pPr>
      <w:r>
        <w:rPr/>
        <mc:AlternateContent>
          <mc:Choice Requires="wps">
            <w:drawing>
              <wp:anchor distT="0" distB="0" distL="0" distR="0" allowOverlap="1" layoutInCell="1" locked="0" behindDoc="1" simplePos="0" relativeHeight="487600128">
                <wp:simplePos x="0" y="0"/>
                <wp:positionH relativeFrom="page">
                  <wp:posOffset>431868</wp:posOffset>
                </wp:positionH>
                <wp:positionV relativeFrom="paragraph">
                  <wp:posOffset>161365</wp:posOffset>
                </wp:positionV>
                <wp:extent cx="6788150" cy="10160"/>
                <wp:effectExtent l="0" t="0" r="0" b="0"/>
                <wp:wrapTopAndBottom/>
                <wp:docPr id="60" name="Graphic 60"/>
                <wp:cNvGraphicFramePr>
                  <a:graphicFrameLocks/>
                </wp:cNvGraphicFramePr>
                <a:graphic>
                  <a:graphicData uri="http://schemas.microsoft.com/office/word/2010/wordprocessingShape">
                    <wps:wsp>
                      <wps:cNvPr id="60" name="Graphic 60"/>
                      <wps:cNvSpPr/>
                      <wps:spPr>
                        <a:xfrm>
                          <a:off x="0" y="0"/>
                          <a:ext cx="6788150" cy="10160"/>
                        </a:xfrm>
                        <a:custGeom>
                          <a:avLst/>
                          <a:gdLst/>
                          <a:ahLst/>
                          <a:cxnLst/>
                          <a:rect l="l" t="t" r="r" b="b"/>
                          <a:pathLst>
                            <a:path w="6788150" h="10160">
                              <a:moveTo>
                                <a:pt x="6787892" y="9533"/>
                              </a:moveTo>
                              <a:lnTo>
                                <a:pt x="0" y="9533"/>
                              </a:lnTo>
                              <a:lnTo>
                                <a:pt x="0" y="0"/>
                              </a:lnTo>
                              <a:lnTo>
                                <a:pt x="6787892" y="0"/>
                              </a:lnTo>
                              <a:lnTo>
                                <a:pt x="6787892" y="9533"/>
                              </a:lnTo>
                              <a:close/>
                            </a:path>
                          </a:pathLst>
                        </a:custGeom>
                        <a:solidFill>
                          <a:srgbClr val="999999"/>
                        </a:solidFill>
                      </wps:spPr>
                      <wps:bodyPr wrap="square" lIns="0" tIns="0" rIns="0" bIns="0" rtlCol="0">
                        <a:prstTxWarp prst="textNoShape">
                          <a:avLst/>
                        </a:prstTxWarp>
                        <a:noAutofit/>
                      </wps:bodyPr>
                    </wps:wsp>
                  </a:graphicData>
                </a:graphic>
              </wp:anchor>
            </w:drawing>
          </mc:Choice>
          <mc:Fallback>
            <w:pict>
              <v:rect style="position:absolute;margin-left:34.00539pt;margin-top:12.705919pt;width:534.479725pt;height:.750674pt;mso-position-horizontal-relative:page;mso-position-vertical-relative:paragraph;z-index:-15716352;mso-wrap-distance-left:0;mso-wrap-distance-right:0" id="docshape55" filled="true" fillcolor="#999999" stroked="false">
                <v:fill type="solid"/>
                <w10:wrap type="topAndBottom"/>
              </v:rect>
            </w:pict>
          </mc:Fallback>
        </mc:AlternateContent>
      </w:r>
    </w:p>
    <w:p>
      <w:pPr>
        <w:pStyle w:val="Heading1"/>
      </w:pPr>
      <w:hyperlink r:id="rId23">
        <w:r>
          <w:rPr>
            <w:color w:val="00AA00"/>
            <w:spacing w:val="-2"/>
            <w:w w:val="105"/>
          </w:rPr>
          <w:t>www.jamsostek.co.id</w:t>
        </w:r>
      </w:hyperlink>
    </w:p>
    <w:p>
      <w:pPr>
        <w:pStyle w:val="BodyText"/>
        <w:tabs>
          <w:tab w:pos="10489" w:val="left" w:leader="none"/>
        </w:tabs>
        <w:spacing w:line="349" w:lineRule="exact"/>
        <w:ind w:left="1226"/>
        <w:rPr>
          <w:rFonts w:ascii="Arial MT"/>
          <w:sz w:val="36"/>
        </w:rPr>
      </w:pPr>
      <w:r>
        <w:rPr/>
        <mc:AlternateContent>
          <mc:Choice Requires="wps">
            <w:drawing>
              <wp:anchor distT="0" distB="0" distL="0" distR="0" allowOverlap="1" layoutInCell="1" locked="0" behindDoc="0" simplePos="0" relativeHeight="15744000">
                <wp:simplePos x="0" y="0"/>
                <wp:positionH relativeFrom="page">
                  <wp:posOffset>574871</wp:posOffset>
                </wp:positionH>
                <wp:positionV relativeFrom="paragraph">
                  <wp:posOffset>-127958</wp:posOffset>
                </wp:positionV>
                <wp:extent cx="343535" cy="299085"/>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343535" cy="299085"/>
                        </a:xfrm>
                        <a:prstGeom prst="rect">
                          <a:avLst/>
                        </a:prstGeom>
                      </wps:spPr>
                      <wps:txbx>
                        <w:txbxContent>
                          <w:p>
                            <w:pPr>
                              <w:spacing w:before="50"/>
                              <w:ind w:left="0" w:right="0" w:firstLine="0"/>
                              <w:jc w:val="left"/>
                              <w:rPr>
                                <w:rFonts w:ascii="Arial MT"/>
                                <w:sz w:val="34"/>
                              </w:rPr>
                            </w:pPr>
                            <w:r>
                              <w:rPr>
                                <w:color w:val="FFFFFF"/>
                                <w:spacing w:val="43"/>
                                <w:w w:val="150"/>
                                <w:sz w:val="34"/>
                                <w:shd w:fill="00AA00" w:color="auto" w:val="clear"/>
                              </w:rPr>
                              <w:t> </w:t>
                            </w:r>
                            <w:r>
                              <w:rPr>
                                <w:rFonts w:ascii="Arial MT"/>
                                <w:color w:val="FFFFFF"/>
                                <w:spacing w:val="-10"/>
                                <w:w w:val="105"/>
                                <w:sz w:val="34"/>
                                <w:shd w:fill="00AA00" w:color="auto" w:val="clear"/>
                              </w:rPr>
                              <w:t>5</w:t>
                            </w:r>
                            <w:r>
                              <w:rPr>
                                <w:rFonts w:ascii="Arial MT"/>
                                <w:color w:val="FFFFFF"/>
                                <w:spacing w:val="80"/>
                                <w:w w:val="105"/>
                                <w:sz w:val="34"/>
                                <w:shd w:fill="00AA00" w:color="auto" w:val="clear"/>
                              </w:rPr>
                              <w:t> </w:t>
                            </w:r>
                          </w:p>
                        </w:txbxContent>
                      </wps:txbx>
                      <wps:bodyPr wrap="square" lIns="0" tIns="0" rIns="0" bIns="0" rtlCol="0">
                        <a:noAutofit/>
                      </wps:bodyPr>
                    </wps:wsp>
                  </a:graphicData>
                </a:graphic>
              </wp:anchor>
            </w:drawing>
          </mc:Choice>
          <mc:Fallback>
            <w:pict>
              <v:shape style="position:absolute;margin-left:45.265495pt;margin-top:-10.075459pt;width:27.05pt;height:23.55pt;mso-position-horizontal-relative:page;mso-position-vertical-relative:paragraph;z-index:15744000" type="#_x0000_t202" id="docshape56" filled="false" stroked="false">
                <v:textbox inset="0,0,0,0">
                  <w:txbxContent>
                    <w:p>
                      <w:pPr>
                        <w:spacing w:before="50"/>
                        <w:ind w:left="0" w:right="0" w:firstLine="0"/>
                        <w:jc w:val="left"/>
                        <w:rPr>
                          <w:rFonts w:ascii="Arial MT"/>
                          <w:sz w:val="34"/>
                        </w:rPr>
                      </w:pPr>
                      <w:r>
                        <w:rPr>
                          <w:color w:val="FFFFFF"/>
                          <w:spacing w:val="43"/>
                          <w:w w:val="150"/>
                          <w:sz w:val="34"/>
                          <w:shd w:fill="00AA00" w:color="auto" w:val="clear"/>
                        </w:rPr>
                        <w:t> </w:t>
                      </w:r>
                      <w:r>
                        <w:rPr>
                          <w:rFonts w:ascii="Arial MT"/>
                          <w:color w:val="FFFFFF"/>
                          <w:spacing w:val="-10"/>
                          <w:w w:val="105"/>
                          <w:sz w:val="34"/>
                          <w:shd w:fill="00AA00" w:color="auto" w:val="clear"/>
                        </w:rPr>
                        <w:t>5</w:t>
                      </w:r>
                      <w:r>
                        <w:rPr>
                          <w:rFonts w:ascii="Arial MT"/>
                          <w:color w:val="FFFFFF"/>
                          <w:spacing w:val="80"/>
                          <w:w w:val="105"/>
                          <w:sz w:val="34"/>
                          <w:shd w:fill="00AA00" w:color="auto" w:val="clear"/>
                        </w:rPr>
                        <w:t> </w:t>
                      </w:r>
                    </w:p>
                  </w:txbxContent>
                </v:textbox>
                <w10:wrap type="none"/>
              </v:shape>
            </w:pict>
          </mc:Fallback>
        </mc:AlternateContent>
      </w:r>
      <w:r>
        <w:rPr/>
        <mc:AlternateContent>
          <mc:Choice Requires="wps">
            <w:drawing>
              <wp:anchor distT="0" distB="0" distL="0" distR="0" allowOverlap="1" layoutInCell="1" locked="0" behindDoc="1" simplePos="0" relativeHeight="487276544">
                <wp:simplePos x="0" y="0"/>
                <wp:positionH relativeFrom="page">
                  <wp:posOffset>6752616</wp:posOffset>
                </wp:positionH>
                <wp:positionV relativeFrom="paragraph">
                  <wp:posOffset>435827</wp:posOffset>
                </wp:positionV>
                <wp:extent cx="273050" cy="649605"/>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273050" cy="649605"/>
                        </a:xfrm>
                        <a:prstGeom prst="rect">
                          <a:avLst/>
                        </a:prstGeom>
                      </wps:spPr>
                      <wps:txbx>
                        <w:txbxContent>
                          <w:p>
                            <w:pPr>
                              <w:spacing w:before="99"/>
                              <w:ind w:left="0" w:right="0" w:firstLine="0"/>
                              <w:jc w:val="left"/>
                              <w:rPr>
                                <w:rFonts w:ascii="Arial MT"/>
                                <w:sz w:val="75"/>
                              </w:rPr>
                            </w:pPr>
                            <w:r>
                              <w:rPr>
                                <w:rFonts w:ascii="Arial MT"/>
                                <w:color w:val="333333"/>
                                <w:spacing w:val="-10"/>
                                <w:sz w:val="75"/>
                              </w:rPr>
                              <w:t>1</w:t>
                            </w:r>
                          </w:p>
                        </w:txbxContent>
                      </wps:txbx>
                      <wps:bodyPr wrap="square" lIns="0" tIns="0" rIns="0" bIns="0" rtlCol="0">
                        <a:noAutofit/>
                      </wps:bodyPr>
                    </wps:wsp>
                  </a:graphicData>
                </a:graphic>
              </wp:anchor>
            </w:drawing>
          </mc:Choice>
          <mc:Fallback>
            <w:pict>
              <v:shape style="position:absolute;margin-left:531.702087pt;margin-top:34.317139pt;width:21.5pt;height:51.15pt;mso-position-horizontal-relative:page;mso-position-vertical-relative:paragraph;z-index:-16039936" type="#_x0000_t202" id="docshape57" filled="false" stroked="false">
                <v:textbox inset="0,0,0,0">
                  <w:txbxContent>
                    <w:p>
                      <w:pPr>
                        <w:spacing w:before="99"/>
                        <w:ind w:left="0" w:right="0" w:firstLine="0"/>
                        <w:jc w:val="left"/>
                        <w:rPr>
                          <w:rFonts w:ascii="Arial MT"/>
                          <w:sz w:val="75"/>
                        </w:rPr>
                      </w:pPr>
                      <w:r>
                        <w:rPr>
                          <w:rFonts w:ascii="Arial MT"/>
                          <w:color w:val="333333"/>
                          <w:spacing w:val="-10"/>
                          <w:sz w:val="75"/>
                        </w:rPr>
                        <w:t>1</w:t>
                      </w:r>
                    </w:p>
                  </w:txbxContent>
                </v:textbox>
                <w10:wrap type="none"/>
              </v:shape>
            </w:pict>
          </mc:Fallback>
        </mc:AlternateContent>
      </w:r>
      <w:r>
        <w:rPr>
          <w:rFonts w:ascii="Arial MT"/>
          <w:color w:val="777777"/>
          <w:w w:val="105"/>
        </w:rPr>
        <w:t>Internet</w:t>
      </w:r>
      <w:r>
        <w:rPr>
          <w:rFonts w:ascii="Arial MT"/>
          <w:color w:val="777777"/>
          <w:spacing w:val="31"/>
          <w:w w:val="105"/>
        </w:rPr>
        <w:t> </w:t>
      </w:r>
      <w:r>
        <w:rPr>
          <w:rFonts w:ascii="Arial MT"/>
          <w:color w:val="777777"/>
          <w:spacing w:val="-2"/>
          <w:w w:val="105"/>
        </w:rPr>
        <w:t>Source</w:t>
      </w:r>
      <w:r>
        <w:rPr>
          <w:rFonts w:ascii="Arial MT"/>
          <w:color w:val="777777"/>
        </w:rPr>
        <w:tab/>
      </w:r>
      <w:r>
        <w:rPr>
          <w:rFonts w:ascii="Arial MT"/>
          <w:color w:val="333333"/>
          <w:spacing w:val="-12"/>
          <w:w w:val="105"/>
          <w:position w:val="3"/>
          <w:sz w:val="36"/>
        </w:rPr>
        <w:t>%</w:t>
      </w:r>
    </w:p>
    <w:p>
      <w:pPr>
        <w:pStyle w:val="BodyText"/>
        <w:rPr>
          <w:rFonts w:ascii="Arial MT"/>
          <w:sz w:val="20"/>
        </w:rPr>
      </w:pPr>
      <w:r>
        <w:rPr/>
        <mc:AlternateContent>
          <mc:Choice Requires="wps">
            <w:drawing>
              <wp:anchor distT="0" distB="0" distL="0" distR="0" allowOverlap="1" layoutInCell="1" locked="0" behindDoc="1" simplePos="0" relativeHeight="487600640">
                <wp:simplePos x="0" y="0"/>
                <wp:positionH relativeFrom="page">
                  <wp:posOffset>431868</wp:posOffset>
                </wp:positionH>
                <wp:positionV relativeFrom="paragraph">
                  <wp:posOffset>161364</wp:posOffset>
                </wp:positionV>
                <wp:extent cx="6788150" cy="10160"/>
                <wp:effectExtent l="0" t="0" r="0" b="0"/>
                <wp:wrapTopAndBottom/>
                <wp:docPr id="63" name="Graphic 63"/>
                <wp:cNvGraphicFramePr>
                  <a:graphicFrameLocks/>
                </wp:cNvGraphicFramePr>
                <a:graphic>
                  <a:graphicData uri="http://schemas.microsoft.com/office/word/2010/wordprocessingShape">
                    <wps:wsp>
                      <wps:cNvPr id="63" name="Graphic 63"/>
                      <wps:cNvSpPr/>
                      <wps:spPr>
                        <a:xfrm>
                          <a:off x="0" y="0"/>
                          <a:ext cx="6788150" cy="10160"/>
                        </a:xfrm>
                        <a:custGeom>
                          <a:avLst/>
                          <a:gdLst/>
                          <a:ahLst/>
                          <a:cxnLst/>
                          <a:rect l="l" t="t" r="r" b="b"/>
                          <a:pathLst>
                            <a:path w="6788150" h="10160">
                              <a:moveTo>
                                <a:pt x="6787892" y="9533"/>
                              </a:moveTo>
                              <a:lnTo>
                                <a:pt x="0" y="9533"/>
                              </a:lnTo>
                              <a:lnTo>
                                <a:pt x="0" y="0"/>
                              </a:lnTo>
                              <a:lnTo>
                                <a:pt x="6787892" y="0"/>
                              </a:lnTo>
                              <a:lnTo>
                                <a:pt x="6787892" y="9533"/>
                              </a:lnTo>
                              <a:close/>
                            </a:path>
                          </a:pathLst>
                        </a:custGeom>
                        <a:solidFill>
                          <a:srgbClr val="999999"/>
                        </a:solidFill>
                      </wps:spPr>
                      <wps:bodyPr wrap="square" lIns="0" tIns="0" rIns="0" bIns="0" rtlCol="0">
                        <a:prstTxWarp prst="textNoShape">
                          <a:avLst/>
                        </a:prstTxWarp>
                        <a:noAutofit/>
                      </wps:bodyPr>
                    </wps:wsp>
                  </a:graphicData>
                </a:graphic>
              </wp:anchor>
            </w:drawing>
          </mc:Choice>
          <mc:Fallback>
            <w:pict>
              <v:rect style="position:absolute;margin-left:34.00539pt;margin-top:12.705904pt;width:534.479725pt;height:.750674pt;mso-position-horizontal-relative:page;mso-position-vertical-relative:paragraph;z-index:-15715840;mso-wrap-distance-left:0;mso-wrap-distance-right:0" id="docshape58" filled="true" fillcolor="#999999" stroked="false">
                <v:fill type="solid"/>
                <w10:wrap type="topAndBottom"/>
              </v:rect>
            </w:pict>
          </mc:Fallback>
        </mc:AlternateContent>
      </w:r>
    </w:p>
    <w:p>
      <w:pPr>
        <w:pStyle w:val="Heading1"/>
      </w:pPr>
      <w:r>
        <w:rPr>
          <w:color w:val="AB6F00"/>
          <w:spacing w:val="-2"/>
          <w:w w:val="105"/>
        </w:rPr>
        <w:t>es.scribd.com</w:t>
      </w:r>
    </w:p>
    <w:p>
      <w:pPr>
        <w:pStyle w:val="BodyText"/>
        <w:tabs>
          <w:tab w:pos="10489" w:val="left" w:leader="none"/>
        </w:tabs>
        <w:spacing w:line="349" w:lineRule="exact"/>
        <w:ind w:left="1226"/>
        <w:rPr>
          <w:rFonts w:ascii="Arial MT"/>
          <w:sz w:val="36"/>
        </w:rPr>
      </w:pPr>
      <w:r>
        <w:rPr/>
        <mc:AlternateContent>
          <mc:Choice Requires="wps">
            <w:drawing>
              <wp:anchor distT="0" distB="0" distL="0" distR="0" allowOverlap="1" layoutInCell="1" locked="0" behindDoc="0" simplePos="0" relativeHeight="15744512">
                <wp:simplePos x="0" y="0"/>
                <wp:positionH relativeFrom="page">
                  <wp:posOffset>574871</wp:posOffset>
                </wp:positionH>
                <wp:positionV relativeFrom="paragraph">
                  <wp:posOffset>-127958</wp:posOffset>
                </wp:positionV>
                <wp:extent cx="343535" cy="299085"/>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343535" cy="299085"/>
                        </a:xfrm>
                        <a:prstGeom prst="rect">
                          <a:avLst/>
                        </a:prstGeom>
                      </wps:spPr>
                      <wps:txbx>
                        <w:txbxContent>
                          <w:p>
                            <w:pPr>
                              <w:spacing w:before="50"/>
                              <w:ind w:left="0" w:right="0" w:firstLine="0"/>
                              <w:jc w:val="left"/>
                              <w:rPr>
                                <w:rFonts w:ascii="Arial MT"/>
                                <w:sz w:val="34"/>
                              </w:rPr>
                            </w:pPr>
                            <w:r>
                              <w:rPr>
                                <w:color w:val="FFFFFF"/>
                                <w:spacing w:val="43"/>
                                <w:w w:val="150"/>
                                <w:sz w:val="34"/>
                                <w:shd w:fill="AB6F00" w:color="auto" w:val="clear"/>
                              </w:rPr>
                              <w:t> </w:t>
                            </w:r>
                            <w:r>
                              <w:rPr>
                                <w:rFonts w:ascii="Arial MT"/>
                                <w:color w:val="FFFFFF"/>
                                <w:spacing w:val="-10"/>
                                <w:w w:val="105"/>
                                <w:sz w:val="34"/>
                                <w:shd w:fill="AB6F00" w:color="auto" w:val="clear"/>
                              </w:rPr>
                              <w:t>6</w:t>
                            </w:r>
                            <w:r>
                              <w:rPr>
                                <w:rFonts w:ascii="Arial MT"/>
                                <w:color w:val="FFFFFF"/>
                                <w:spacing w:val="80"/>
                                <w:w w:val="105"/>
                                <w:sz w:val="34"/>
                                <w:shd w:fill="AB6F00" w:color="auto" w:val="clear"/>
                              </w:rPr>
                              <w:t> </w:t>
                            </w:r>
                          </w:p>
                        </w:txbxContent>
                      </wps:txbx>
                      <wps:bodyPr wrap="square" lIns="0" tIns="0" rIns="0" bIns="0" rtlCol="0">
                        <a:noAutofit/>
                      </wps:bodyPr>
                    </wps:wsp>
                  </a:graphicData>
                </a:graphic>
              </wp:anchor>
            </w:drawing>
          </mc:Choice>
          <mc:Fallback>
            <w:pict>
              <v:shape style="position:absolute;margin-left:45.265495pt;margin-top:-10.07545pt;width:27.05pt;height:23.55pt;mso-position-horizontal-relative:page;mso-position-vertical-relative:paragraph;z-index:15744512" type="#_x0000_t202" id="docshape59" filled="false" stroked="false">
                <v:textbox inset="0,0,0,0">
                  <w:txbxContent>
                    <w:p>
                      <w:pPr>
                        <w:spacing w:before="50"/>
                        <w:ind w:left="0" w:right="0" w:firstLine="0"/>
                        <w:jc w:val="left"/>
                        <w:rPr>
                          <w:rFonts w:ascii="Arial MT"/>
                          <w:sz w:val="34"/>
                        </w:rPr>
                      </w:pPr>
                      <w:r>
                        <w:rPr>
                          <w:color w:val="FFFFFF"/>
                          <w:spacing w:val="43"/>
                          <w:w w:val="150"/>
                          <w:sz w:val="34"/>
                          <w:shd w:fill="AB6F00" w:color="auto" w:val="clear"/>
                        </w:rPr>
                        <w:t> </w:t>
                      </w:r>
                      <w:r>
                        <w:rPr>
                          <w:rFonts w:ascii="Arial MT"/>
                          <w:color w:val="FFFFFF"/>
                          <w:spacing w:val="-10"/>
                          <w:w w:val="105"/>
                          <w:sz w:val="34"/>
                          <w:shd w:fill="AB6F00" w:color="auto" w:val="clear"/>
                        </w:rPr>
                        <w:t>6</w:t>
                      </w:r>
                      <w:r>
                        <w:rPr>
                          <w:rFonts w:ascii="Arial MT"/>
                          <w:color w:val="FFFFFF"/>
                          <w:spacing w:val="80"/>
                          <w:w w:val="105"/>
                          <w:sz w:val="34"/>
                          <w:shd w:fill="AB6F00" w:color="auto" w:val="clear"/>
                        </w:rPr>
                        <w:t> </w:t>
                      </w:r>
                    </w:p>
                  </w:txbxContent>
                </v:textbox>
                <w10:wrap type="none"/>
              </v:shape>
            </w:pict>
          </mc:Fallback>
        </mc:AlternateContent>
      </w:r>
      <w:r>
        <w:rPr>
          <w:rFonts w:ascii="Arial MT"/>
          <w:color w:val="777777"/>
          <w:w w:val="105"/>
        </w:rPr>
        <w:t>Internet</w:t>
      </w:r>
      <w:r>
        <w:rPr>
          <w:rFonts w:ascii="Arial MT"/>
          <w:color w:val="777777"/>
          <w:spacing w:val="31"/>
          <w:w w:val="105"/>
        </w:rPr>
        <w:t> </w:t>
      </w:r>
      <w:r>
        <w:rPr>
          <w:rFonts w:ascii="Arial MT"/>
          <w:color w:val="777777"/>
          <w:spacing w:val="-2"/>
          <w:w w:val="105"/>
        </w:rPr>
        <w:t>Source</w:t>
      </w:r>
      <w:r>
        <w:rPr>
          <w:rFonts w:ascii="Arial MT"/>
          <w:color w:val="777777"/>
        </w:rPr>
        <w:tab/>
      </w:r>
      <w:r>
        <w:rPr>
          <w:rFonts w:ascii="Arial MT"/>
          <w:color w:val="333333"/>
          <w:spacing w:val="-12"/>
          <w:w w:val="105"/>
          <w:position w:val="3"/>
          <w:sz w:val="36"/>
        </w:rPr>
        <w:t>%</w:t>
      </w:r>
    </w:p>
    <w:p>
      <w:pPr>
        <w:pStyle w:val="BodyText"/>
        <w:rPr>
          <w:rFonts w:ascii="Arial MT"/>
          <w:sz w:val="20"/>
        </w:rPr>
      </w:pPr>
      <w:r>
        <w:rPr/>
        <mc:AlternateContent>
          <mc:Choice Requires="wps">
            <w:drawing>
              <wp:anchor distT="0" distB="0" distL="0" distR="0" allowOverlap="1" layoutInCell="1" locked="0" behindDoc="1" simplePos="0" relativeHeight="487601152">
                <wp:simplePos x="0" y="0"/>
                <wp:positionH relativeFrom="page">
                  <wp:posOffset>431868</wp:posOffset>
                </wp:positionH>
                <wp:positionV relativeFrom="paragraph">
                  <wp:posOffset>161365</wp:posOffset>
                </wp:positionV>
                <wp:extent cx="6788150" cy="10160"/>
                <wp:effectExtent l="0" t="0" r="0" b="0"/>
                <wp:wrapTopAndBottom/>
                <wp:docPr id="65" name="Graphic 65"/>
                <wp:cNvGraphicFramePr>
                  <a:graphicFrameLocks/>
                </wp:cNvGraphicFramePr>
                <a:graphic>
                  <a:graphicData uri="http://schemas.microsoft.com/office/word/2010/wordprocessingShape">
                    <wps:wsp>
                      <wps:cNvPr id="65" name="Graphic 65"/>
                      <wps:cNvSpPr/>
                      <wps:spPr>
                        <a:xfrm>
                          <a:off x="0" y="0"/>
                          <a:ext cx="6788150" cy="10160"/>
                        </a:xfrm>
                        <a:custGeom>
                          <a:avLst/>
                          <a:gdLst/>
                          <a:ahLst/>
                          <a:cxnLst/>
                          <a:rect l="l" t="t" r="r" b="b"/>
                          <a:pathLst>
                            <a:path w="6788150" h="10160">
                              <a:moveTo>
                                <a:pt x="6787892" y="9533"/>
                              </a:moveTo>
                              <a:lnTo>
                                <a:pt x="0" y="9533"/>
                              </a:lnTo>
                              <a:lnTo>
                                <a:pt x="0" y="0"/>
                              </a:lnTo>
                              <a:lnTo>
                                <a:pt x="6787892" y="0"/>
                              </a:lnTo>
                              <a:lnTo>
                                <a:pt x="6787892" y="9533"/>
                              </a:lnTo>
                              <a:close/>
                            </a:path>
                          </a:pathLst>
                        </a:custGeom>
                        <a:solidFill>
                          <a:srgbClr val="999999"/>
                        </a:solidFill>
                      </wps:spPr>
                      <wps:bodyPr wrap="square" lIns="0" tIns="0" rIns="0" bIns="0" rtlCol="0">
                        <a:prstTxWarp prst="textNoShape">
                          <a:avLst/>
                        </a:prstTxWarp>
                        <a:noAutofit/>
                      </wps:bodyPr>
                    </wps:wsp>
                  </a:graphicData>
                </a:graphic>
              </wp:anchor>
            </w:drawing>
          </mc:Choice>
          <mc:Fallback>
            <w:pict>
              <v:rect style="position:absolute;margin-left:34.00539pt;margin-top:12.705919pt;width:534.479725pt;height:.750674pt;mso-position-horizontal-relative:page;mso-position-vertical-relative:paragraph;z-index:-15715328;mso-wrap-distance-left:0;mso-wrap-distance-right:0" id="docshape60" filled="true" fillcolor="#999999" stroked="false">
                <v:fill type="solid"/>
                <w10:wrap type="topAndBottom"/>
              </v:rect>
            </w:pict>
          </mc:Fallback>
        </mc:AlternateContent>
      </w:r>
    </w:p>
    <w:p>
      <w:pPr>
        <w:spacing w:after="0"/>
        <w:rPr>
          <w:rFonts w:ascii="Arial MT"/>
          <w:sz w:val="20"/>
        </w:rPr>
        <w:sectPr>
          <w:type w:val="continuous"/>
          <w:pgSz w:w="12240" w:h="15840"/>
          <w:pgMar w:top="640" w:bottom="280" w:left="580" w:right="760"/>
        </w:sectPr>
      </w:pPr>
    </w:p>
    <w:p>
      <w:pPr>
        <w:pStyle w:val="Heading1"/>
        <w:spacing w:before="258"/>
      </w:pPr>
      <w:r>
        <w:rPr/>
        <mc:AlternateContent>
          <mc:Choice Requires="wps">
            <w:drawing>
              <wp:anchor distT="0" distB="0" distL="0" distR="0" allowOverlap="1" layoutInCell="1" locked="0" behindDoc="0" simplePos="0" relativeHeight="15750144">
                <wp:simplePos x="0" y="0"/>
                <wp:positionH relativeFrom="page">
                  <wp:posOffset>574871</wp:posOffset>
                </wp:positionH>
                <wp:positionV relativeFrom="paragraph">
                  <wp:posOffset>264510</wp:posOffset>
                </wp:positionV>
                <wp:extent cx="343535" cy="299085"/>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343535" cy="299085"/>
                        </a:xfrm>
                        <a:prstGeom prst="rect">
                          <a:avLst/>
                        </a:prstGeom>
                      </wps:spPr>
                      <wps:txbx>
                        <w:txbxContent>
                          <w:p>
                            <w:pPr>
                              <w:spacing w:before="50"/>
                              <w:ind w:left="0" w:right="0" w:firstLine="0"/>
                              <w:jc w:val="left"/>
                              <w:rPr>
                                <w:rFonts w:ascii="Arial MT"/>
                                <w:sz w:val="34"/>
                              </w:rPr>
                            </w:pPr>
                            <w:r>
                              <w:rPr>
                                <w:color w:val="FFFFFF"/>
                                <w:spacing w:val="43"/>
                                <w:w w:val="150"/>
                                <w:sz w:val="34"/>
                                <w:shd w:fill="792E05" w:color="auto" w:val="clear"/>
                              </w:rPr>
                              <w:t> </w:t>
                            </w:r>
                            <w:r>
                              <w:rPr>
                                <w:rFonts w:ascii="Arial MT"/>
                                <w:color w:val="FFFFFF"/>
                                <w:spacing w:val="-10"/>
                                <w:w w:val="105"/>
                                <w:sz w:val="34"/>
                                <w:shd w:fill="792E05" w:color="auto" w:val="clear"/>
                              </w:rPr>
                              <w:t>7</w:t>
                            </w:r>
                            <w:r>
                              <w:rPr>
                                <w:rFonts w:ascii="Arial MT"/>
                                <w:color w:val="FFFFFF"/>
                                <w:spacing w:val="80"/>
                                <w:w w:val="105"/>
                                <w:sz w:val="34"/>
                                <w:shd w:fill="792E05" w:color="auto" w:val="clear"/>
                              </w:rPr>
                              <w:t> </w:t>
                            </w:r>
                          </w:p>
                        </w:txbxContent>
                      </wps:txbx>
                      <wps:bodyPr wrap="square" lIns="0" tIns="0" rIns="0" bIns="0" rtlCol="0">
                        <a:noAutofit/>
                      </wps:bodyPr>
                    </wps:wsp>
                  </a:graphicData>
                </a:graphic>
              </wp:anchor>
            </w:drawing>
          </mc:Choice>
          <mc:Fallback>
            <w:pict>
              <v:shape style="position:absolute;margin-left:45.265495pt;margin-top:20.827637pt;width:27.05pt;height:23.55pt;mso-position-horizontal-relative:page;mso-position-vertical-relative:paragraph;z-index:15750144" type="#_x0000_t202" id="docshape61" filled="false" stroked="false">
                <v:textbox inset="0,0,0,0">
                  <w:txbxContent>
                    <w:p>
                      <w:pPr>
                        <w:spacing w:before="50"/>
                        <w:ind w:left="0" w:right="0" w:firstLine="0"/>
                        <w:jc w:val="left"/>
                        <w:rPr>
                          <w:rFonts w:ascii="Arial MT"/>
                          <w:sz w:val="34"/>
                        </w:rPr>
                      </w:pPr>
                      <w:r>
                        <w:rPr>
                          <w:color w:val="FFFFFF"/>
                          <w:spacing w:val="43"/>
                          <w:w w:val="150"/>
                          <w:sz w:val="34"/>
                          <w:shd w:fill="792E05" w:color="auto" w:val="clear"/>
                        </w:rPr>
                        <w:t> </w:t>
                      </w:r>
                      <w:r>
                        <w:rPr>
                          <w:rFonts w:ascii="Arial MT"/>
                          <w:color w:val="FFFFFF"/>
                          <w:spacing w:val="-10"/>
                          <w:w w:val="105"/>
                          <w:sz w:val="34"/>
                          <w:shd w:fill="792E05" w:color="auto" w:val="clear"/>
                        </w:rPr>
                        <w:t>7</w:t>
                      </w:r>
                      <w:r>
                        <w:rPr>
                          <w:rFonts w:ascii="Arial MT"/>
                          <w:color w:val="FFFFFF"/>
                          <w:spacing w:val="80"/>
                          <w:w w:val="105"/>
                          <w:sz w:val="34"/>
                          <w:shd w:fill="792E05" w:color="auto" w:val="clear"/>
                        </w:rPr>
                        <w:t> </w:t>
                      </w:r>
                    </w:p>
                  </w:txbxContent>
                </v:textbox>
                <w10:wrap type="none"/>
              </v:shape>
            </w:pict>
          </mc:Fallback>
        </mc:AlternateContent>
      </w:r>
      <w:r>
        <w:rPr/>
        <mc:AlternateContent>
          <mc:Choice Requires="wps">
            <w:drawing>
              <wp:anchor distT="0" distB="0" distL="0" distR="0" allowOverlap="1" layoutInCell="1" locked="0" behindDoc="1" simplePos="0" relativeHeight="487280640">
                <wp:simplePos x="0" y="0"/>
                <wp:positionH relativeFrom="page">
                  <wp:posOffset>6752616</wp:posOffset>
                </wp:positionH>
                <wp:positionV relativeFrom="paragraph">
                  <wp:posOffset>56078</wp:posOffset>
                </wp:positionV>
                <wp:extent cx="273050" cy="649605"/>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273050" cy="649605"/>
                        </a:xfrm>
                        <a:prstGeom prst="rect">
                          <a:avLst/>
                        </a:prstGeom>
                      </wps:spPr>
                      <wps:txbx>
                        <w:txbxContent>
                          <w:p>
                            <w:pPr>
                              <w:spacing w:before="99"/>
                              <w:ind w:left="0" w:right="0" w:firstLine="0"/>
                              <w:jc w:val="left"/>
                              <w:rPr>
                                <w:rFonts w:ascii="Arial MT"/>
                                <w:sz w:val="75"/>
                              </w:rPr>
                            </w:pPr>
                            <w:r>
                              <w:rPr>
                                <w:rFonts w:ascii="Arial MT"/>
                                <w:color w:val="333333"/>
                                <w:spacing w:val="-10"/>
                                <w:sz w:val="75"/>
                              </w:rPr>
                              <w:t>1</w:t>
                            </w:r>
                          </w:p>
                        </w:txbxContent>
                      </wps:txbx>
                      <wps:bodyPr wrap="square" lIns="0" tIns="0" rIns="0" bIns="0" rtlCol="0">
                        <a:noAutofit/>
                      </wps:bodyPr>
                    </wps:wsp>
                  </a:graphicData>
                </a:graphic>
              </wp:anchor>
            </w:drawing>
          </mc:Choice>
          <mc:Fallback>
            <w:pict>
              <v:shape style="position:absolute;margin-left:531.702087pt;margin-top:4.415657pt;width:21.5pt;height:51.15pt;mso-position-horizontal-relative:page;mso-position-vertical-relative:paragraph;z-index:-16035840" type="#_x0000_t202" id="docshape62" filled="false" stroked="false">
                <v:textbox inset="0,0,0,0">
                  <w:txbxContent>
                    <w:p>
                      <w:pPr>
                        <w:spacing w:before="99"/>
                        <w:ind w:left="0" w:right="0" w:firstLine="0"/>
                        <w:jc w:val="left"/>
                        <w:rPr>
                          <w:rFonts w:ascii="Arial MT"/>
                          <w:sz w:val="75"/>
                        </w:rPr>
                      </w:pPr>
                      <w:r>
                        <w:rPr>
                          <w:rFonts w:ascii="Arial MT"/>
                          <w:color w:val="333333"/>
                          <w:spacing w:val="-10"/>
                          <w:sz w:val="75"/>
                        </w:rPr>
                        <w:t>1</w:t>
                      </w:r>
                    </w:p>
                  </w:txbxContent>
                </v:textbox>
                <w10:wrap type="none"/>
              </v:shape>
            </w:pict>
          </mc:Fallback>
        </mc:AlternateContent>
      </w:r>
      <w:r>
        <w:rPr>
          <w:color w:val="792E05"/>
          <w:spacing w:val="-2"/>
          <w:w w:val="110"/>
        </w:rPr>
        <w:t>repository.fe.unj.ac.id</w:t>
      </w:r>
    </w:p>
    <w:p>
      <w:pPr>
        <w:pStyle w:val="BodyText"/>
        <w:tabs>
          <w:tab w:pos="10489" w:val="left" w:leader="none"/>
        </w:tabs>
        <w:spacing w:line="349" w:lineRule="exact"/>
        <w:ind w:left="1226"/>
        <w:rPr>
          <w:rFonts w:ascii="Arial MT"/>
          <w:sz w:val="36"/>
        </w:rPr>
      </w:pPr>
      <w:r>
        <w:rPr/>
        <mc:AlternateContent>
          <mc:Choice Requires="wps">
            <w:drawing>
              <wp:anchor distT="0" distB="0" distL="0" distR="0" allowOverlap="1" layoutInCell="1" locked="0" behindDoc="1" simplePos="0" relativeHeight="487281152">
                <wp:simplePos x="0" y="0"/>
                <wp:positionH relativeFrom="page">
                  <wp:posOffset>6752616</wp:posOffset>
                </wp:positionH>
                <wp:positionV relativeFrom="paragraph">
                  <wp:posOffset>435826</wp:posOffset>
                </wp:positionV>
                <wp:extent cx="273050" cy="649605"/>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273050" cy="649605"/>
                        </a:xfrm>
                        <a:prstGeom prst="rect">
                          <a:avLst/>
                        </a:prstGeom>
                      </wps:spPr>
                      <wps:txbx>
                        <w:txbxContent>
                          <w:p>
                            <w:pPr>
                              <w:spacing w:before="99"/>
                              <w:ind w:left="0" w:right="0" w:firstLine="0"/>
                              <w:jc w:val="left"/>
                              <w:rPr>
                                <w:rFonts w:ascii="Arial MT"/>
                                <w:sz w:val="75"/>
                              </w:rPr>
                            </w:pPr>
                            <w:r>
                              <w:rPr>
                                <w:rFonts w:ascii="Arial MT"/>
                                <w:color w:val="333333"/>
                                <w:spacing w:val="-10"/>
                                <w:sz w:val="75"/>
                              </w:rPr>
                              <w:t>1</w:t>
                            </w:r>
                          </w:p>
                        </w:txbxContent>
                      </wps:txbx>
                      <wps:bodyPr wrap="square" lIns="0" tIns="0" rIns="0" bIns="0" rtlCol="0">
                        <a:noAutofit/>
                      </wps:bodyPr>
                    </wps:wsp>
                  </a:graphicData>
                </a:graphic>
              </wp:anchor>
            </w:drawing>
          </mc:Choice>
          <mc:Fallback>
            <w:pict>
              <v:shape style="position:absolute;margin-left:531.702087pt;margin-top:34.317059pt;width:21.5pt;height:51.15pt;mso-position-horizontal-relative:page;mso-position-vertical-relative:paragraph;z-index:-16035328" type="#_x0000_t202" id="docshape63" filled="false" stroked="false">
                <v:textbox inset="0,0,0,0">
                  <w:txbxContent>
                    <w:p>
                      <w:pPr>
                        <w:spacing w:before="99"/>
                        <w:ind w:left="0" w:right="0" w:firstLine="0"/>
                        <w:jc w:val="left"/>
                        <w:rPr>
                          <w:rFonts w:ascii="Arial MT"/>
                          <w:sz w:val="75"/>
                        </w:rPr>
                      </w:pPr>
                      <w:r>
                        <w:rPr>
                          <w:rFonts w:ascii="Arial MT"/>
                          <w:color w:val="333333"/>
                          <w:spacing w:val="-10"/>
                          <w:sz w:val="75"/>
                        </w:rPr>
                        <w:t>1</w:t>
                      </w:r>
                    </w:p>
                  </w:txbxContent>
                </v:textbox>
                <w10:wrap type="none"/>
              </v:shape>
            </w:pict>
          </mc:Fallback>
        </mc:AlternateContent>
      </w:r>
      <w:r>
        <w:rPr>
          <w:rFonts w:ascii="Arial MT"/>
          <w:color w:val="777777"/>
          <w:w w:val="105"/>
        </w:rPr>
        <w:t>Internet</w:t>
      </w:r>
      <w:r>
        <w:rPr>
          <w:rFonts w:ascii="Arial MT"/>
          <w:color w:val="777777"/>
          <w:spacing w:val="31"/>
          <w:w w:val="105"/>
        </w:rPr>
        <w:t> </w:t>
      </w:r>
      <w:r>
        <w:rPr>
          <w:rFonts w:ascii="Arial MT"/>
          <w:color w:val="777777"/>
          <w:spacing w:val="-2"/>
          <w:w w:val="105"/>
        </w:rPr>
        <w:t>Source</w:t>
      </w:r>
      <w:r>
        <w:rPr>
          <w:rFonts w:ascii="Arial MT"/>
          <w:color w:val="777777"/>
        </w:rPr>
        <w:tab/>
      </w:r>
      <w:r>
        <w:rPr>
          <w:rFonts w:ascii="Arial MT"/>
          <w:color w:val="333333"/>
          <w:spacing w:val="-12"/>
          <w:w w:val="105"/>
          <w:position w:val="3"/>
          <w:sz w:val="36"/>
        </w:rPr>
        <w:t>%</w:t>
      </w:r>
    </w:p>
    <w:p>
      <w:pPr>
        <w:pStyle w:val="BodyText"/>
        <w:rPr>
          <w:rFonts w:ascii="Arial MT"/>
          <w:sz w:val="20"/>
        </w:rPr>
      </w:pPr>
      <w:r>
        <w:rPr/>
        <mc:AlternateContent>
          <mc:Choice Requires="wps">
            <w:drawing>
              <wp:anchor distT="0" distB="0" distL="0" distR="0" allowOverlap="1" layoutInCell="1" locked="0" behindDoc="1" simplePos="0" relativeHeight="487607296">
                <wp:simplePos x="0" y="0"/>
                <wp:positionH relativeFrom="page">
                  <wp:posOffset>431868</wp:posOffset>
                </wp:positionH>
                <wp:positionV relativeFrom="paragraph">
                  <wp:posOffset>161363</wp:posOffset>
                </wp:positionV>
                <wp:extent cx="6788150" cy="10160"/>
                <wp:effectExtent l="0" t="0" r="0" b="0"/>
                <wp:wrapTopAndBottom/>
                <wp:docPr id="69" name="Graphic 69"/>
                <wp:cNvGraphicFramePr>
                  <a:graphicFrameLocks/>
                </wp:cNvGraphicFramePr>
                <a:graphic>
                  <a:graphicData uri="http://schemas.microsoft.com/office/word/2010/wordprocessingShape">
                    <wps:wsp>
                      <wps:cNvPr id="69" name="Graphic 69"/>
                      <wps:cNvSpPr/>
                      <wps:spPr>
                        <a:xfrm>
                          <a:off x="0" y="0"/>
                          <a:ext cx="6788150" cy="10160"/>
                        </a:xfrm>
                        <a:custGeom>
                          <a:avLst/>
                          <a:gdLst/>
                          <a:ahLst/>
                          <a:cxnLst/>
                          <a:rect l="l" t="t" r="r" b="b"/>
                          <a:pathLst>
                            <a:path w="6788150" h="10160">
                              <a:moveTo>
                                <a:pt x="6787892" y="9533"/>
                              </a:moveTo>
                              <a:lnTo>
                                <a:pt x="0" y="9533"/>
                              </a:lnTo>
                              <a:lnTo>
                                <a:pt x="0" y="0"/>
                              </a:lnTo>
                              <a:lnTo>
                                <a:pt x="6787892" y="0"/>
                              </a:lnTo>
                              <a:lnTo>
                                <a:pt x="6787892" y="9533"/>
                              </a:lnTo>
                              <a:close/>
                            </a:path>
                          </a:pathLst>
                        </a:custGeom>
                        <a:solidFill>
                          <a:srgbClr val="999999"/>
                        </a:solidFill>
                      </wps:spPr>
                      <wps:bodyPr wrap="square" lIns="0" tIns="0" rIns="0" bIns="0" rtlCol="0">
                        <a:prstTxWarp prst="textNoShape">
                          <a:avLst/>
                        </a:prstTxWarp>
                        <a:noAutofit/>
                      </wps:bodyPr>
                    </wps:wsp>
                  </a:graphicData>
                </a:graphic>
              </wp:anchor>
            </w:drawing>
          </mc:Choice>
          <mc:Fallback>
            <w:pict>
              <v:rect style="position:absolute;margin-left:34.00539pt;margin-top:12.705822pt;width:534.479725pt;height:.750674pt;mso-position-horizontal-relative:page;mso-position-vertical-relative:paragraph;z-index:-15709184;mso-wrap-distance-left:0;mso-wrap-distance-right:0" id="docshape64" filled="true" fillcolor="#999999" stroked="false">
                <v:fill type="solid"/>
                <w10:wrap type="topAndBottom"/>
              </v:rect>
            </w:pict>
          </mc:Fallback>
        </mc:AlternateContent>
      </w:r>
    </w:p>
    <w:p>
      <w:pPr>
        <w:pStyle w:val="Heading1"/>
      </w:pPr>
      <w:r>
        <w:rPr>
          <w:color w:val="054679"/>
          <w:spacing w:val="-2"/>
          <w:w w:val="110"/>
        </w:rPr>
        <w:t>vdocuments.net</w:t>
      </w:r>
    </w:p>
    <w:p>
      <w:pPr>
        <w:pStyle w:val="BodyText"/>
        <w:tabs>
          <w:tab w:pos="10489" w:val="left" w:leader="none"/>
        </w:tabs>
        <w:spacing w:line="349" w:lineRule="exact"/>
        <w:ind w:left="1226"/>
        <w:rPr>
          <w:rFonts w:ascii="Arial MT"/>
          <w:sz w:val="36"/>
        </w:rPr>
      </w:pPr>
      <w:r>
        <w:rPr/>
        <mc:AlternateContent>
          <mc:Choice Requires="wps">
            <w:drawing>
              <wp:anchor distT="0" distB="0" distL="0" distR="0" allowOverlap="1" layoutInCell="1" locked="0" behindDoc="0" simplePos="0" relativeHeight="15750656">
                <wp:simplePos x="0" y="0"/>
                <wp:positionH relativeFrom="page">
                  <wp:posOffset>574871</wp:posOffset>
                </wp:positionH>
                <wp:positionV relativeFrom="paragraph">
                  <wp:posOffset>-127958</wp:posOffset>
                </wp:positionV>
                <wp:extent cx="343535" cy="299085"/>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343535" cy="299085"/>
                        </a:xfrm>
                        <a:prstGeom prst="rect">
                          <a:avLst/>
                        </a:prstGeom>
                      </wps:spPr>
                      <wps:txbx>
                        <w:txbxContent>
                          <w:p>
                            <w:pPr>
                              <w:spacing w:before="50"/>
                              <w:ind w:left="0" w:right="0" w:firstLine="0"/>
                              <w:jc w:val="left"/>
                              <w:rPr>
                                <w:rFonts w:ascii="Arial MT"/>
                                <w:sz w:val="34"/>
                              </w:rPr>
                            </w:pPr>
                            <w:r>
                              <w:rPr>
                                <w:color w:val="FFFFFF"/>
                                <w:spacing w:val="43"/>
                                <w:w w:val="150"/>
                                <w:sz w:val="34"/>
                                <w:shd w:fill="054679" w:color="auto" w:val="clear"/>
                              </w:rPr>
                              <w:t> </w:t>
                            </w:r>
                            <w:r>
                              <w:rPr>
                                <w:rFonts w:ascii="Arial MT"/>
                                <w:color w:val="FFFFFF"/>
                                <w:spacing w:val="-10"/>
                                <w:w w:val="105"/>
                                <w:sz w:val="34"/>
                                <w:shd w:fill="054679" w:color="auto" w:val="clear"/>
                              </w:rPr>
                              <w:t>8</w:t>
                            </w:r>
                            <w:r>
                              <w:rPr>
                                <w:rFonts w:ascii="Arial MT"/>
                                <w:color w:val="FFFFFF"/>
                                <w:spacing w:val="80"/>
                                <w:w w:val="105"/>
                                <w:sz w:val="34"/>
                                <w:shd w:fill="054679" w:color="auto" w:val="clear"/>
                              </w:rPr>
                              <w:t> </w:t>
                            </w:r>
                          </w:p>
                        </w:txbxContent>
                      </wps:txbx>
                      <wps:bodyPr wrap="square" lIns="0" tIns="0" rIns="0" bIns="0" rtlCol="0">
                        <a:noAutofit/>
                      </wps:bodyPr>
                    </wps:wsp>
                  </a:graphicData>
                </a:graphic>
              </wp:anchor>
            </w:drawing>
          </mc:Choice>
          <mc:Fallback>
            <w:pict>
              <v:shape style="position:absolute;margin-left:45.265495pt;margin-top:-10.075454pt;width:27.05pt;height:23.55pt;mso-position-horizontal-relative:page;mso-position-vertical-relative:paragraph;z-index:15750656" type="#_x0000_t202" id="docshape65" filled="false" stroked="false">
                <v:textbox inset="0,0,0,0">
                  <w:txbxContent>
                    <w:p>
                      <w:pPr>
                        <w:spacing w:before="50"/>
                        <w:ind w:left="0" w:right="0" w:firstLine="0"/>
                        <w:jc w:val="left"/>
                        <w:rPr>
                          <w:rFonts w:ascii="Arial MT"/>
                          <w:sz w:val="34"/>
                        </w:rPr>
                      </w:pPr>
                      <w:r>
                        <w:rPr>
                          <w:color w:val="FFFFFF"/>
                          <w:spacing w:val="43"/>
                          <w:w w:val="150"/>
                          <w:sz w:val="34"/>
                          <w:shd w:fill="054679" w:color="auto" w:val="clear"/>
                        </w:rPr>
                        <w:t> </w:t>
                      </w:r>
                      <w:r>
                        <w:rPr>
                          <w:rFonts w:ascii="Arial MT"/>
                          <w:color w:val="FFFFFF"/>
                          <w:spacing w:val="-10"/>
                          <w:w w:val="105"/>
                          <w:sz w:val="34"/>
                          <w:shd w:fill="054679" w:color="auto" w:val="clear"/>
                        </w:rPr>
                        <w:t>8</w:t>
                      </w:r>
                      <w:r>
                        <w:rPr>
                          <w:rFonts w:ascii="Arial MT"/>
                          <w:color w:val="FFFFFF"/>
                          <w:spacing w:val="80"/>
                          <w:w w:val="105"/>
                          <w:sz w:val="34"/>
                          <w:shd w:fill="054679" w:color="auto" w:val="clear"/>
                        </w:rPr>
                        <w:t> </w:t>
                      </w:r>
                    </w:p>
                  </w:txbxContent>
                </v:textbox>
                <w10:wrap type="none"/>
              </v:shape>
            </w:pict>
          </mc:Fallback>
        </mc:AlternateContent>
      </w:r>
      <w:r>
        <w:rPr/>
        <mc:AlternateContent>
          <mc:Choice Requires="wps">
            <w:drawing>
              <wp:anchor distT="0" distB="0" distL="0" distR="0" allowOverlap="1" layoutInCell="1" locked="0" behindDoc="1" simplePos="0" relativeHeight="487281664">
                <wp:simplePos x="0" y="0"/>
                <wp:positionH relativeFrom="page">
                  <wp:posOffset>6752616</wp:posOffset>
                </wp:positionH>
                <wp:positionV relativeFrom="paragraph">
                  <wp:posOffset>435827</wp:posOffset>
                </wp:positionV>
                <wp:extent cx="273050" cy="649605"/>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273050" cy="649605"/>
                        </a:xfrm>
                        <a:prstGeom prst="rect">
                          <a:avLst/>
                        </a:prstGeom>
                      </wps:spPr>
                      <wps:txbx>
                        <w:txbxContent>
                          <w:p>
                            <w:pPr>
                              <w:spacing w:before="99"/>
                              <w:ind w:left="0" w:right="0" w:firstLine="0"/>
                              <w:jc w:val="left"/>
                              <w:rPr>
                                <w:rFonts w:ascii="Arial MT"/>
                                <w:sz w:val="75"/>
                              </w:rPr>
                            </w:pPr>
                            <w:r>
                              <w:rPr>
                                <w:rFonts w:ascii="Arial MT"/>
                                <w:color w:val="333333"/>
                                <w:spacing w:val="-10"/>
                                <w:sz w:val="75"/>
                              </w:rPr>
                              <w:t>1</w:t>
                            </w:r>
                          </w:p>
                        </w:txbxContent>
                      </wps:txbx>
                      <wps:bodyPr wrap="square" lIns="0" tIns="0" rIns="0" bIns="0" rtlCol="0">
                        <a:noAutofit/>
                      </wps:bodyPr>
                    </wps:wsp>
                  </a:graphicData>
                </a:graphic>
              </wp:anchor>
            </w:drawing>
          </mc:Choice>
          <mc:Fallback>
            <w:pict>
              <v:shape style="position:absolute;margin-left:531.702087pt;margin-top:34.317142pt;width:21.5pt;height:51.15pt;mso-position-horizontal-relative:page;mso-position-vertical-relative:paragraph;z-index:-16034816" type="#_x0000_t202" id="docshape66" filled="false" stroked="false">
                <v:textbox inset="0,0,0,0">
                  <w:txbxContent>
                    <w:p>
                      <w:pPr>
                        <w:spacing w:before="99"/>
                        <w:ind w:left="0" w:right="0" w:firstLine="0"/>
                        <w:jc w:val="left"/>
                        <w:rPr>
                          <w:rFonts w:ascii="Arial MT"/>
                          <w:sz w:val="75"/>
                        </w:rPr>
                      </w:pPr>
                      <w:r>
                        <w:rPr>
                          <w:rFonts w:ascii="Arial MT"/>
                          <w:color w:val="333333"/>
                          <w:spacing w:val="-10"/>
                          <w:sz w:val="75"/>
                        </w:rPr>
                        <w:t>1</w:t>
                      </w:r>
                    </w:p>
                  </w:txbxContent>
                </v:textbox>
                <w10:wrap type="none"/>
              </v:shape>
            </w:pict>
          </mc:Fallback>
        </mc:AlternateContent>
      </w:r>
      <w:r>
        <w:rPr>
          <w:rFonts w:ascii="Arial MT"/>
          <w:color w:val="777777"/>
          <w:w w:val="105"/>
        </w:rPr>
        <w:t>Internet</w:t>
      </w:r>
      <w:r>
        <w:rPr>
          <w:rFonts w:ascii="Arial MT"/>
          <w:color w:val="777777"/>
          <w:spacing w:val="31"/>
          <w:w w:val="105"/>
        </w:rPr>
        <w:t> </w:t>
      </w:r>
      <w:r>
        <w:rPr>
          <w:rFonts w:ascii="Arial MT"/>
          <w:color w:val="777777"/>
          <w:spacing w:val="-2"/>
          <w:w w:val="105"/>
        </w:rPr>
        <w:t>Source</w:t>
      </w:r>
      <w:r>
        <w:rPr>
          <w:rFonts w:ascii="Arial MT"/>
          <w:color w:val="777777"/>
        </w:rPr>
        <w:tab/>
      </w:r>
      <w:r>
        <w:rPr>
          <w:rFonts w:ascii="Arial MT"/>
          <w:color w:val="333333"/>
          <w:spacing w:val="-12"/>
          <w:w w:val="105"/>
          <w:position w:val="3"/>
          <w:sz w:val="36"/>
        </w:rPr>
        <w:t>%</w:t>
      </w:r>
    </w:p>
    <w:p>
      <w:pPr>
        <w:pStyle w:val="BodyText"/>
        <w:rPr>
          <w:rFonts w:ascii="Arial MT"/>
          <w:sz w:val="20"/>
        </w:rPr>
      </w:pPr>
      <w:r>
        <w:rPr/>
        <mc:AlternateContent>
          <mc:Choice Requires="wps">
            <w:drawing>
              <wp:anchor distT="0" distB="0" distL="0" distR="0" allowOverlap="1" layoutInCell="1" locked="0" behindDoc="1" simplePos="0" relativeHeight="487607808">
                <wp:simplePos x="0" y="0"/>
                <wp:positionH relativeFrom="page">
                  <wp:posOffset>431868</wp:posOffset>
                </wp:positionH>
                <wp:positionV relativeFrom="paragraph">
                  <wp:posOffset>161364</wp:posOffset>
                </wp:positionV>
                <wp:extent cx="6788150" cy="10160"/>
                <wp:effectExtent l="0" t="0" r="0" b="0"/>
                <wp:wrapTopAndBottom/>
                <wp:docPr id="72" name="Graphic 72"/>
                <wp:cNvGraphicFramePr>
                  <a:graphicFrameLocks/>
                </wp:cNvGraphicFramePr>
                <a:graphic>
                  <a:graphicData uri="http://schemas.microsoft.com/office/word/2010/wordprocessingShape">
                    <wps:wsp>
                      <wps:cNvPr id="72" name="Graphic 72"/>
                      <wps:cNvSpPr/>
                      <wps:spPr>
                        <a:xfrm>
                          <a:off x="0" y="0"/>
                          <a:ext cx="6788150" cy="10160"/>
                        </a:xfrm>
                        <a:custGeom>
                          <a:avLst/>
                          <a:gdLst/>
                          <a:ahLst/>
                          <a:cxnLst/>
                          <a:rect l="l" t="t" r="r" b="b"/>
                          <a:pathLst>
                            <a:path w="6788150" h="10160">
                              <a:moveTo>
                                <a:pt x="6787892" y="9533"/>
                              </a:moveTo>
                              <a:lnTo>
                                <a:pt x="0" y="9533"/>
                              </a:lnTo>
                              <a:lnTo>
                                <a:pt x="0" y="0"/>
                              </a:lnTo>
                              <a:lnTo>
                                <a:pt x="6787892" y="0"/>
                              </a:lnTo>
                              <a:lnTo>
                                <a:pt x="6787892" y="9533"/>
                              </a:lnTo>
                              <a:close/>
                            </a:path>
                          </a:pathLst>
                        </a:custGeom>
                        <a:solidFill>
                          <a:srgbClr val="999999"/>
                        </a:solidFill>
                      </wps:spPr>
                      <wps:bodyPr wrap="square" lIns="0" tIns="0" rIns="0" bIns="0" rtlCol="0">
                        <a:prstTxWarp prst="textNoShape">
                          <a:avLst/>
                        </a:prstTxWarp>
                        <a:noAutofit/>
                      </wps:bodyPr>
                    </wps:wsp>
                  </a:graphicData>
                </a:graphic>
              </wp:anchor>
            </w:drawing>
          </mc:Choice>
          <mc:Fallback>
            <w:pict>
              <v:rect style="position:absolute;margin-left:34.00539pt;margin-top:12.705904pt;width:534.479725pt;height:.750674pt;mso-position-horizontal-relative:page;mso-position-vertical-relative:paragraph;z-index:-15708672;mso-wrap-distance-left:0;mso-wrap-distance-right:0" id="docshape67" filled="true" fillcolor="#999999" stroked="false">
                <v:fill type="solid"/>
                <w10:wrap type="topAndBottom"/>
              </v:rect>
            </w:pict>
          </mc:Fallback>
        </mc:AlternateContent>
      </w:r>
    </w:p>
    <w:p>
      <w:pPr>
        <w:pStyle w:val="Heading1"/>
      </w:pPr>
      <w:hyperlink r:id="rId24">
        <w:r>
          <w:rPr>
            <w:color w:val="993399"/>
            <w:spacing w:val="-2"/>
            <w:w w:val="105"/>
          </w:rPr>
          <w:t>www.scribd.com</w:t>
        </w:r>
      </w:hyperlink>
    </w:p>
    <w:p>
      <w:pPr>
        <w:pStyle w:val="BodyText"/>
        <w:tabs>
          <w:tab w:pos="10489" w:val="left" w:leader="none"/>
        </w:tabs>
        <w:spacing w:line="349" w:lineRule="exact"/>
        <w:ind w:left="1226"/>
        <w:rPr>
          <w:rFonts w:ascii="Arial MT"/>
          <w:sz w:val="36"/>
        </w:rPr>
      </w:pPr>
      <w:r>
        <w:rPr/>
        <mc:AlternateContent>
          <mc:Choice Requires="wps">
            <w:drawing>
              <wp:anchor distT="0" distB="0" distL="0" distR="0" allowOverlap="1" layoutInCell="1" locked="0" behindDoc="0" simplePos="0" relativeHeight="15751168">
                <wp:simplePos x="0" y="0"/>
                <wp:positionH relativeFrom="page">
                  <wp:posOffset>574871</wp:posOffset>
                </wp:positionH>
                <wp:positionV relativeFrom="paragraph">
                  <wp:posOffset>-127958</wp:posOffset>
                </wp:positionV>
                <wp:extent cx="343535" cy="299085"/>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343535" cy="299085"/>
                        </a:xfrm>
                        <a:prstGeom prst="rect">
                          <a:avLst/>
                        </a:prstGeom>
                      </wps:spPr>
                      <wps:txbx>
                        <w:txbxContent>
                          <w:p>
                            <w:pPr>
                              <w:spacing w:before="50"/>
                              <w:ind w:left="0" w:right="0" w:firstLine="0"/>
                              <w:jc w:val="left"/>
                              <w:rPr>
                                <w:rFonts w:ascii="Arial MT"/>
                                <w:sz w:val="34"/>
                              </w:rPr>
                            </w:pPr>
                            <w:r>
                              <w:rPr>
                                <w:color w:val="FFFFFF"/>
                                <w:spacing w:val="43"/>
                                <w:w w:val="150"/>
                                <w:sz w:val="34"/>
                                <w:shd w:fill="993399" w:color="auto" w:val="clear"/>
                              </w:rPr>
                              <w:t> </w:t>
                            </w:r>
                            <w:r>
                              <w:rPr>
                                <w:rFonts w:ascii="Arial MT"/>
                                <w:color w:val="FFFFFF"/>
                                <w:spacing w:val="-10"/>
                                <w:w w:val="105"/>
                                <w:sz w:val="34"/>
                                <w:shd w:fill="993399" w:color="auto" w:val="clear"/>
                              </w:rPr>
                              <w:t>9</w:t>
                            </w:r>
                            <w:r>
                              <w:rPr>
                                <w:rFonts w:ascii="Arial MT"/>
                                <w:color w:val="FFFFFF"/>
                                <w:spacing w:val="80"/>
                                <w:w w:val="105"/>
                                <w:sz w:val="34"/>
                                <w:shd w:fill="993399" w:color="auto" w:val="clear"/>
                              </w:rPr>
                              <w:t> </w:t>
                            </w:r>
                          </w:p>
                        </w:txbxContent>
                      </wps:txbx>
                      <wps:bodyPr wrap="square" lIns="0" tIns="0" rIns="0" bIns="0" rtlCol="0">
                        <a:noAutofit/>
                      </wps:bodyPr>
                    </wps:wsp>
                  </a:graphicData>
                </a:graphic>
              </wp:anchor>
            </w:drawing>
          </mc:Choice>
          <mc:Fallback>
            <w:pict>
              <v:shape style="position:absolute;margin-left:45.265495pt;margin-top:-10.075452pt;width:27.05pt;height:23.55pt;mso-position-horizontal-relative:page;mso-position-vertical-relative:paragraph;z-index:15751168" type="#_x0000_t202" id="docshape68" filled="false" stroked="false">
                <v:textbox inset="0,0,0,0">
                  <w:txbxContent>
                    <w:p>
                      <w:pPr>
                        <w:spacing w:before="50"/>
                        <w:ind w:left="0" w:right="0" w:firstLine="0"/>
                        <w:jc w:val="left"/>
                        <w:rPr>
                          <w:rFonts w:ascii="Arial MT"/>
                          <w:sz w:val="34"/>
                        </w:rPr>
                      </w:pPr>
                      <w:r>
                        <w:rPr>
                          <w:color w:val="FFFFFF"/>
                          <w:spacing w:val="43"/>
                          <w:w w:val="150"/>
                          <w:sz w:val="34"/>
                          <w:shd w:fill="993399" w:color="auto" w:val="clear"/>
                        </w:rPr>
                        <w:t> </w:t>
                      </w:r>
                      <w:r>
                        <w:rPr>
                          <w:rFonts w:ascii="Arial MT"/>
                          <w:color w:val="FFFFFF"/>
                          <w:spacing w:val="-10"/>
                          <w:w w:val="105"/>
                          <w:sz w:val="34"/>
                          <w:shd w:fill="993399" w:color="auto" w:val="clear"/>
                        </w:rPr>
                        <w:t>9</w:t>
                      </w:r>
                      <w:r>
                        <w:rPr>
                          <w:rFonts w:ascii="Arial MT"/>
                          <w:color w:val="FFFFFF"/>
                          <w:spacing w:val="80"/>
                          <w:w w:val="105"/>
                          <w:sz w:val="34"/>
                          <w:shd w:fill="993399" w:color="auto" w:val="clear"/>
                        </w:rPr>
                        <w:t> </w:t>
                      </w:r>
                    </w:p>
                  </w:txbxContent>
                </v:textbox>
                <w10:wrap type="none"/>
              </v:shape>
            </w:pict>
          </mc:Fallback>
        </mc:AlternateContent>
      </w:r>
      <w:r>
        <w:rPr>
          <w:rFonts w:ascii="Arial MT"/>
          <w:color w:val="777777"/>
          <w:w w:val="105"/>
        </w:rPr>
        <w:t>Internet</w:t>
      </w:r>
      <w:r>
        <w:rPr>
          <w:rFonts w:ascii="Arial MT"/>
          <w:color w:val="777777"/>
          <w:spacing w:val="31"/>
          <w:w w:val="105"/>
        </w:rPr>
        <w:t> </w:t>
      </w:r>
      <w:r>
        <w:rPr>
          <w:rFonts w:ascii="Arial MT"/>
          <w:color w:val="777777"/>
          <w:spacing w:val="-2"/>
          <w:w w:val="105"/>
        </w:rPr>
        <w:t>Source</w:t>
      </w:r>
      <w:r>
        <w:rPr>
          <w:rFonts w:ascii="Arial MT"/>
          <w:color w:val="777777"/>
        </w:rPr>
        <w:tab/>
      </w:r>
      <w:r>
        <w:rPr>
          <w:rFonts w:ascii="Arial MT"/>
          <w:color w:val="333333"/>
          <w:spacing w:val="-12"/>
          <w:w w:val="105"/>
          <w:position w:val="3"/>
          <w:sz w:val="36"/>
        </w:rPr>
        <w:t>%</w:t>
      </w:r>
    </w:p>
    <w:p>
      <w:pPr>
        <w:pStyle w:val="BodyText"/>
        <w:rPr>
          <w:rFonts w:ascii="Arial MT"/>
          <w:sz w:val="20"/>
        </w:rPr>
      </w:pPr>
      <w:r>
        <w:rPr/>
        <mc:AlternateContent>
          <mc:Choice Requires="wps">
            <w:drawing>
              <wp:anchor distT="0" distB="0" distL="0" distR="0" allowOverlap="1" layoutInCell="1" locked="0" behindDoc="1" simplePos="0" relativeHeight="487608320">
                <wp:simplePos x="0" y="0"/>
                <wp:positionH relativeFrom="page">
                  <wp:posOffset>431868</wp:posOffset>
                </wp:positionH>
                <wp:positionV relativeFrom="paragraph">
                  <wp:posOffset>161364</wp:posOffset>
                </wp:positionV>
                <wp:extent cx="6788150" cy="10160"/>
                <wp:effectExtent l="0" t="0" r="0" b="0"/>
                <wp:wrapTopAndBottom/>
                <wp:docPr id="74" name="Graphic 74"/>
                <wp:cNvGraphicFramePr>
                  <a:graphicFrameLocks/>
                </wp:cNvGraphicFramePr>
                <a:graphic>
                  <a:graphicData uri="http://schemas.microsoft.com/office/word/2010/wordprocessingShape">
                    <wps:wsp>
                      <wps:cNvPr id="74" name="Graphic 74"/>
                      <wps:cNvSpPr/>
                      <wps:spPr>
                        <a:xfrm>
                          <a:off x="0" y="0"/>
                          <a:ext cx="6788150" cy="10160"/>
                        </a:xfrm>
                        <a:custGeom>
                          <a:avLst/>
                          <a:gdLst/>
                          <a:ahLst/>
                          <a:cxnLst/>
                          <a:rect l="l" t="t" r="r" b="b"/>
                          <a:pathLst>
                            <a:path w="6788150" h="10160">
                              <a:moveTo>
                                <a:pt x="6787892" y="9533"/>
                              </a:moveTo>
                              <a:lnTo>
                                <a:pt x="0" y="9533"/>
                              </a:lnTo>
                              <a:lnTo>
                                <a:pt x="0" y="0"/>
                              </a:lnTo>
                              <a:lnTo>
                                <a:pt x="6787892" y="0"/>
                              </a:lnTo>
                              <a:lnTo>
                                <a:pt x="6787892" y="9533"/>
                              </a:lnTo>
                              <a:close/>
                            </a:path>
                          </a:pathLst>
                        </a:custGeom>
                        <a:solidFill>
                          <a:srgbClr val="999999"/>
                        </a:solidFill>
                      </wps:spPr>
                      <wps:bodyPr wrap="square" lIns="0" tIns="0" rIns="0" bIns="0" rtlCol="0">
                        <a:prstTxWarp prst="textNoShape">
                          <a:avLst/>
                        </a:prstTxWarp>
                        <a:noAutofit/>
                      </wps:bodyPr>
                    </wps:wsp>
                  </a:graphicData>
                </a:graphic>
              </wp:anchor>
            </w:drawing>
          </mc:Choice>
          <mc:Fallback>
            <w:pict>
              <v:rect style="position:absolute;margin-left:34.00539pt;margin-top:12.705904pt;width:534.479725pt;height:.750674pt;mso-position-horizontal-relative:page;mso-position-vertical-relative:paragraph;z-index:-15708160;mso-wrap-distance-left:0;mso-wrap-distance-right:0" id="docshape69" filled="true" fillcolor="#999999" stroked="false">
                <v:fill type="solid"/>
                <w10:wrap type="topAndBottom"/>
              </v:rect>
            </w:pict>
          </mc:Fallback>
        </mc:AlternateContent>
      </w: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spacing w:before="97"/>
        <w:rPr>
          <w:rFonts w:ascii="Arial MT"/>
          <w:sz w:val="20"/>
        </w:rPr>
      </w:pPr>
      <w:r>
        <w:rPr/>
        <mc:AlternateContent>
          <mc:Choice Requires="wps">
            <w:drawing>
              <wp:anchor distT="0" distB="0" distL="0" distR="0" allowOverlap="1" layoutInCell="1" locked="0" behindDoc="1" simplePos="0" relativeHeight="487608832">
                <wp:simplePos x="0" y="0"/>
                <wp:positionH relativeFrom="page">
                  <wp:posOffset>431868</wp:posOffset>
                </wp:positionH>
                <wp:positionV relativeFrom="paragraph">
                  <wp:posOffset>223167</wp:posOffset>
                </wp:positionV>
                <wp:extent cx="6788150" cy="10160"/>
                <wp:effectExtent l="0" t="0" r="0" b="0"/>
                <wp:wrapTopAndBottom/>
                <wp:docPr id="75" name="Graphic 75"/>
                <wp:cNvGraphicFramePr>
                  <a:graphicFrameLocks/>
                </wp:cNvGraphicFramePr>
                <a:graphic>
                  <a:graphicData uri="http://schemas.microsoft.com/office/word/2010/wordprocessingShape">
                    <wps:wsp>
                      <wps:cNvPr id="75" name="Graphic 75"/>
                      <wps:cNvSpPr/>
                      <wps:spPr>
                        <a:xfrm>
                          <a:off x="0" y="0"/>
                          <a:ext cx="6788150" cy="10160"/>
                        </a:xfrm>
                        <a:custGeom>
                          <a:avLst/>
                          <a:gdLst/>
                          <a:ahLst/>
                          <a:cxnLst/>
                          <a:rect l="l" t="t" r="r" b="b"/>
                          <a:pathLst>
                            <a:path w="6788150" h="10160">
                              <a:moveTo>
                                <a:pt x="6787892" y="9533"/>
                              </a:moveTo>
                              <a:lnTo>
                                <a:pt x="0" y="9533"/>
                              </a:lnTo>
                              <a:lnTo>
                                <a:pt x="0" y="0"/>
                              </a:lnTo>
                              <a:lnTo>
                                <a:pt x="6787892" y="0"/>
                              </a:lnTo>
                              <a:lnTo>
                                <a:pt x="6787892" y="9533"/>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rect style="position:absolute;margin-left:34.00539pt;margin-top:17.57226pt;width:534.479725pt;height:.750674pt;mso-position-horizontal-relative:page;mso-position-vertical-relative:paragraph;z-index:-15707648;mso-wrap-distance-left:0;mso-wrap-distance-right:0" id="docshape70" filled="true" fillcolor="#cccccc" stroked="false">
                <v:fill type="solid"/>
                <w10:wrap type="topAndBottom"/>
              </v:rect>
            </w:pict>
          </mc:Fallback>
        </mc:AlternateContent>
      </w:r>
    </w:p>
    <w:p>
      <w:pPr>
        <w:pStyle w:val="BodyText"/>
        <w:spacing w:before="1"/>
        <w:rPr>
          <w:rFonts w:ascii="Arial MT"/>
          <w:sz w:val="6"/>
        </w:rPr>
      </w:pPr>
    </w:p>
    <w:p>
      <w:pPr>
        <w:spacing w:after="0"/>
        <w:rPr>
          <w:rFonts w:ascii="Arial MT"/>
          <w:sz w:val="6"/>
        </w:rPr>
        <w:sectPr>
          <w:pgSz w:w="12240" w:h="15840"/>
          <w:pgMar w:top="540" w:bottom="280" w:left="580" w:right="760"/>
        </w:sectPr>
      </w:pPr>
    </w:p>
    <w:p>
      <w:pPr>
        <w:tabs>
          <w:tab w:pos="2757" w:val="left" w:leader="none"/>
        </w:tabs>
        <w:spacing w:line="388" w:lineRule="auto" w:before="123"/>
        <w:ind w:left="400" w:right="38" w:firstLine="0"/>
        <w:jc w:val="left"/>
        <w:rPr>
          <w:rFonts w:ascii="Arial MT"/>
          <w:sz w:val="21"/>
        </w:rPr>
      </w:pPr>
      <w:r>
        <w:rPr>
          <w:rFonts w:ascii="Arial MT"/>
          <w:color w:val="666666"/>
          <w:w w:val="110"/>
          <w:sz w:val="21"/>
        </w:rPr>
        <w:t>Exclude quotes</w:t>
      </w:r>
      <w:r>
        <w:rPr>
          <w:rFonts w:ascii="Arial MT"/>
          <w:color w:val="666666"/>
          <w:sz w:val="21"/>
        </w:rPr>
        <w:tab/>
      </w:r>
      <w:r>
        <w:rPr>
          <w:rFonts w:ascii="Arial MT"/>
          <w:color w:val="999999"/>
          <w:spacing w:val="-4"/>
          <w:w w:val="110"/>
          <w:sz w:val="21"/>
        </w:rPr>
        <w:t>Off </w:t>
      </w:r>
      <w:r>
        <w:rPr>
          <w:rFonts w:ascii="Arial MT"/>
          <w:color w:val="666666"/>
          <w:sz w:val="21"/>
        </w:rPr>
        <w:t>Exclude</w:t>
      </w:r>
      <w:r>
        <w:rPr>
          <w:rFonts w:ascii="Arial MT"/>
          <w:color w:val="666666"/>
          <w:spacing w:val="22"/>
          <w:w w:val="110"/>
          <w:sz w:val="21"/>
        </w:rPr>
        <w:t> </w:t>
      </w:r>
      <w:r>
        <w:rPr>
          <w:rFonts w:ascii="Arial MT"/>
          <w:color w:val="666666"/>
          <w:spacing w:val="-2"/>
          <w:w w:val="110"/>
          <w:sz w:val="21"/>
        </w:rPr>
        <w:t>bibliography</w:t>
      </w:r>
      <w:r>
        <w:rPr>
          <w:rFonts w:ascii="Arial MT"/>
          <w:color w:val="666666"/>
          <w:sz w:val="21"/>
        </w:rPr>
        <w:tab/>
      </w:r>
      <w:r>
        <w:rPr>
          <w:rFonts w:ascii="Arial MT"/>
          <w:color w:val="999999"/>
          <w:spacing w:val="-5"/>
          <w:w w:val="110"/>
          <w:sz w:val="21"/>
        </w:rPr>
        <w:t>On</w:t>
      </w:r>
    </w:p>
    <w:p>
      <w:pPr>
        <w:tabs>
          <w:tab w:pos="2757" w:val="left" w:leader="none"/>
        </w:tabs>
        <w:spacing w:before="123"/>
        <w:ind w:left="400" w:right="0" w:firstLine="0"/>
        <w:jc w:val="left"/>
        <w:rPr>
          <w:rFonts w:ascii="Arial MT"/>
          <w:sz w:val="21"/>
        </w:rPr>
      </w:pPr>
      <w:r>
        <w:rPr/>
        <w:br w:type="column"/>
      </w:r>
      <w:r>
        <w:rPr>
          <w:rFonts w:ascii="Arial MT"/>
          <w:color w:val="666666"/>
          <w:sz w:val="21"/>
        </w:rPr>
        <w:t>Exclude</w:t>
      </w:r>
      <w:r>
        <w:rPr>
          <w:rFonts w:ascii="Arial MT"/>
          <w:color w:val="666666"/>
          <w:spacing w:val="28"/>
          <w:sz w:val="21"/>
        </w:rPr>
        <w:t> </w:t>
      </w:r>
      <w:r>
        <w:rPr>
          <w:rFonts w:ascii="Arial MT"/>
          <w:color w:val="666666"/>
          <w:spacing w:val="-2"/>
          <w:sz w:val="21"/>
        </w:rPr>
        <w:t>matches</w:t>
      </w:r>
      <w:r>
        <w:rPr>
          <w:rFonts w:ascii="Arial MT"/>
          <w:color w:val="666666"/>
          <w:sz w:val="21"/>
        </w:rPr>
        <w:tab/>
      </w:r>
      <w:r>
        <w:rPr>
          <w:rFonts w:ascii="Arial MT"/>
          <w:color w:val="999999"/>
          <w:spacing w:val="-5"/>
          <w:sz w:val="21"/>
        </w:rPr>
        <w:t>Off</w:t>
      </w:r>
    </w:p>
    <w:sectPr>
      <w:type w:val="continuous"/>
      <w:pgSz w:w="12240" w:h="15840"/>
      <w:pgMar w:top="640" w:bottom="280" w:left="580" w:right="760"/>
      <w:cols w:num="2" w:equalWidth="0">
        <w:col w:w="3108" w:space="2171"/>
        <w:col w:w="5621"/>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alibri">
    <w:altName w:val="Calibri"/>
    <w:charset w:val="1"/>
    <w:family w:val="roman"/>
    <w:pitch w:val="variable"/>
  </w:font>
  <w:font w:name="Arial MT">
    <w:altName w:val="Arial MT"/>
    <w:charset w:val="1"/>
    <w:family w:val="swiss"/>
    <w:pitch w:val="variable"/>
  </w:font>
  <w:font w:name="Arial">
    <w:altName w:val="Arial"/>
    <w:charset w:val="1"/>
    <w:family w:val="swiss"/>
    <w:pitch w:val="variable"/>
  </w:font>
  <w:font w:name="Arial Black">
    <w:altName w:val="Arial Black"/>
    <w:charset w:val="1"/>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BodyText" w:type="paragraph">
    <w:name w:val="Body Text"/>
    <w:basedOn w:val="Normal"/>
    <w:uiPriority w:val="1"/>
    <w:qFormat/>
    <w:pPr/>
    <w:rPr>
      <w:rFonts w:ascii="Times New Roman" w:hAnsi="Times New Roman" w:eastAsia="Times New Roman" w:cs="Times New Roman"/>
      <w:sz w:val="22"/>
      <w:szCs w:val="22"/>
      <w:lang w:val="id" w:eastAsia="en-US" w:bidi="ar-SA"/>
    </w:rPr>
  </w:style>
  <w:style w:styleId="Heading1" w:type="paragraph">
    <w:name w:val="Heading 1"/>
    <w:basedOn w:val="Normal"/>
    <w:uiPriority w:val="1"/>
    <w:qFormat/>
    <w:pPr>
      <w:spacing w:before="238" w:line="360" w:lineRule="exact"/>
      <w:ind w:left="1226"/>
      <w:outlineLvl w:val="1"/>
    </w:pPr>
    <w:rPr>
      <w:rFonts w:ascii="Arial MT" w:hAnsi="Arial MT" w:eastAsia="Arial MT" w:cs="Arial MT"/>
      <w:sz w:val="37"/>
      <w:szCs w:val="37"/>
      <w:lang w:val="id" w:eastAsia="en-US" w:bidi="ar-SA"/>
    </w:rPr>
  </w:style>
  <w:style w:styleId="Heading2" w:type="paragraph">
    <w:name w:val="Heading 2"/>
    <w:basedOn w:val="Normal"/>
    <w:uiPriority w:val="1"/>
    <w:qFormat/>
    <w:pPr>
      <w:ind w:left="160"/>
      <w:outlineLvl w:val="2"/>
    </w:pPr>
    <w:rPr>
      <w:rFonts w:ascii="Times New Roman" w:hAnsi="Times New Roman" w:eastAsia="Times New Roman" w:cs="Times New Roman"/>
      <w:b/>
      <w:bCs/>
      <w:sz w:val="24"/>
      <w:szCs w:val="24"/>
      <w:lang w:val="id" w:eastAsia="en-US" w:bidi="ar-SA"/>
    </w:rPr>
  </w:style>
  <w:style w:styleId="Heading3" w:type="paragraph">
    <w:name w:val="Heading 3"/>
    <w:basedOn w:val="Normal"/>
    <w:uiPriority w:val="1"/>
    <w:qFormat/>
    <w:pPr>
      <w:jc w:val="center"/>
      <w:outlineLvl w:val="3"/>
    </w:pPr>
    <w:rPr>
      <w:rFonts w:ascii="Times New Roman" w:hAnsi="Times New Roman" w:eastAsia="Times New Roman" w:cs="Times New Roman"/>
      <w:b/>
      <w:bCs/>
      <w:sz w:val="24"/>
      <w:szCs w:val="24"/>
      <w:lang w:val="id" w:eastAsia="en-US" w:bidi="ar-SA"/>
    </w:rPr>
  </w:style>
  <w:style w:styleId="ListParagraph" w:type="paragraph">
    <w:name w:val="List Paragraph"/>
    <w:basedOn w:val="Normal"/>
    <w:uiPriority w:val="1"/>
    <w:qFormat/>
    <w:pPr/>
    <w:rPr>
      <w:lang w:val="id" w:eastAsia="en-US" w:bidi="ar-SA"/>
    </w:rPr>
  </w:style>
  <w:style w:styleId="TableParagraph" w:type="paragraph">
    <w:name w:val="Table Paragraph"/>
    <w:basedOn w:val="Normal"/>
    <w:uiPriority w:val="1"/>
    <w:qFormat/>
    <w:pPr/>
    <w:rPr>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cindyamelias22@gmail.com"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hyperlink" Target="http://www.jamsostek.co.id/" TargetMode="External"/><Relationship Id="rId24" Type="http://schemas.openxmlformats.org/officeDocument/2006/relationships/hyperlink" Target="http://www.scrib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2024-07-09T17:10:33Z</dcterms:created>
  <dcterms:modified xsi:type="dcterms:W3CDTF">2024-07-09T17:10:33Z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2024-07-09T00:00:00Z</vt:filetime>
  </property>
  <property fmtid="{D5CDD505-2E9C-101B-9397-08002B2CF9AE}" pid="3" name="Producer">
    <vt:lpwstr>iLovePDF</vt:lpwstr>
  </property>
</Properties>
</file>