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Default Extension="jpeg" ContentType="image/jpeg"/>
  <Override PartName="/word/header2.xml" ContentType="application/vnd.openxmlformats-officedocument.wordprocessingml.header+xml"/>
  <Override PartName="/word/footer3.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line="276" w:lineRule="auto" w:before="76"/>
        <w:ind w:left="3570" w:right="261" w:firstLine="1608"/>
      </w:pPr>
      <w:r>
        <w:rPr/>
        <w:t>Proseding</w:t>
      </w:r>
      <w:r>
        <w:rPr>
          <w:spacing w:val="-17"/>
        </w:rPr>
        <w:t> </w:t>
      </w:r>
      <w:r>
        <w:rPr/>
        <w:t>Pengabdian</w:t>
      </w:r>
      <w:r>
        <w:rPr>
          <w:spacing w:val="-15"/>
        </w:rPr>
        <w:t> </w:t>
      </w:r>
      <w:r>
        <w:rPr/>
        <w:t>Kepada</w:t>
      </w:r>
      <w:r>
        <w:rPr>
          <w:spacing w:val="-15"/>
        </w:rPr>
        <w:t> </w:t>
      </w:r>
      <w:r>
        <w:rPr/>
        <w:t>Masyarakat Business</w:t>
      </w:r>
      <w:r>
        <w:rPr>
          <w:spacing w:val="-4"/>
        </w:rPr>
        <w:t> </w:t>
      </w:r>
      <w:r>
        <w:rPr/>
        <w:t>Internship</w:t>
      </w:r>
      <w:r>
        <w:rPr>
          <w:spacing w:val="-4"/>
        </w:rPr>
        <w:t> </w:t>
      </w:r>
      <w:r>
        <w:rPr/>
        <w:t>Symposium;</w:t>
      </w:r>
      <w:r>
        <w:rPr>
          <w:spacing w:val="-5"/>
        </w:rPr>
        <w:t> </w:t>
      </w:r>
      <w:r>
        <w:rPr/>
        <w:t>Prodi</w:t>
      </w:r>
      <w:r>
        <w:rPr>
          <w:spacing w:val="-9"/>
        </w:rPr>
        <w:t> </w:t>
      </w:r>
      <w:r>
        <w:rPr/>
        <w:t>Administrasi</w:t>
      </w:r>
      <w:r>
        <w:rPr>
          <w:spacing w:val="-6"/>
        </w:rPr>
        <w:t> </w:t>
      </w:r>
      <w:r>
        <w:rPr>
          <w:spacing w:val="-2"/>
        </w:rPr>
        <w:t>Bisnis</w:t>
      </w:r>
    </w:p>
    <w:p>
      <w:pPr>
        <w:spacing w:line="275" w:lineRule="exact" w:before="0"/>
        <w:ind w:left="0" w:right="254" w:firstLine="0"/>
        <w:jc w:val="right"/>
        <w:rPr>
          <w:b/>
          <w:sz w:val="24"/>
        </w:rPr>
      </w:pPr>
      <w:r>
        <w:rPr>
          <w:b/>
          <w:sz w:val="24"/>
        </w:rPr>
        <w:t>Fakultas</w:t>
      </w:r>
      <w:r>
        <w:rPr>
          <w:b/>
          <w:spacing w:val="-1"/>
          <w:sz w:val="24"/>
        </w:rPr>
        <w:t> </w:t>
      </w:r>
      <w:r>
        <w:rPr>
          <w:b/>
          <w:sz w:val="24"/>
        </w:rPr>
        <w:t>Ilmu</w:t>
      </w:r>
      <w:r>
        <w:rPr>
          <w:b/>
          <w:spacing w:val="-3"/>
          <w:sz w:val="24"/>
        </w:rPr>
        <w:t> </w:t>
      </w:r>
      <w:r>
        <w:rPr>
          <w:b/>
          <w:sz w:val="24"/>
        </w:rPr>
        <w:t>Sosial</w:t>
      </w:r>
      <w:r>
        <w:rPr>
          <w:b/>
          <w:spacing w:val="-5"/>
          <w:sz w:val="24"/>
        </w:rPr>
        <w:t> </w:t>
      </w:r>
      <w:r>
        <w:rPr>
          <w:b/>
          <w:sz w:val="24"/>
        </w:rPr>
        <w:t>dan</w:t>
      </w:r>
      <w:r>
        <w:rPr>
          <w:b/>
          <w:spacing w:val="-2"/>
          <w:sz w:val="24"/>
        </w:rPr>
        <w:t> </w:t>
      </w:r>
      <w:r>
        <w:rPr>
          <w:b/>
          <w:sz w:val="24"/>
        </w:rPr>
        <w:t>Ilmu Politik,</w:t>
      </w:r>
      <w:r>
        <w:rPr>
          <w:b/>
          <w:spacing w:val="-4"/>
          <w:sz w:val="24"/>
        </w:rPr>
        <w:t> </w:t>
      </w:r>
      <w:r>
        <w:rPr>
          <w:b/>
          <w:sz w:val="24"/>
        </w:rPr>
        <w:t>Universitas</w:t>
      </w:r>
      <w:r>
        <w:rPr>
          <w:b/>
          <w:spacing w:val="-2"/>
          <w:sz w:val="24"/>
        </w:rPr>
        <w:t> </w:t>
      </w:r>
      <w:r>
        <w:rPr>
          <w:b/>
          <w:sz w:val="24"/>
        </w:rPr>
        <w:t>17</w:t>
      </w:r>
      <w:r>
        <w:rPr>
          <w:b/>
          <w:spacing w:val="1"/>
          <w:sz w:val="24"/>
        </w:rPr>
        <w:t> </w:t>
      </w:r>
      <w:r>
        <w:rPr>
          <w:b/>
          <w:sz w:val="24"/>
        </w:rPr>
        <w:t>Agustus</w:t>
      </w:r>
      <w:r>
        <w:rPr>
          <w:b/>
          <w:spacing w:val="-1"/>
          <w:sz w:val="24"/>
        </w:rPr>
        <w:t> </w:t>
      </w:r>
      <w:r>
        <w:rPr>
          <w:b/>
          <w:sz w:val="24"/>
        </w:rPr>
        <w:t>1945</w:t>
      </w:r>
      <w:r>
        <w:rPr>
          <w:b/>
          <w:spacing w:val="-1"/>
          <w:sz w:val="24"/>
        </w:rPr>
        <w:t> </w:t>
      </w:r>
      <w:r>
        <w:rPr>
          <w:b/>
          <w:spacing w:val="-2"/>
          <w:sz w:val="24"/>
        </w:rPr>
        <w:t>Surabaya</w:t>
      </w:r>
    </w:p>
    <w:p>
      <w:pPr>
        <w:spacing w:before="45"/>
        <w:ind w:left="6016" w:right="0" w:firstLine="0"/>
        <w:jc w:val="left"/>
        <w:rPr>
          <w:sz w:val="20"/>
        </w:rPr>
      </w:pPr>
      <w:r>
        <w:rPr>
          <w:sz w:val="20"/>
        </w:rPr>
        <w:t>E-ISSN:</w:t>
      </w:r>
      <w:r>
        <w:rPr>
          <w:spacing w:val="-11"/>
          <w:sz w:val="20"/>
        </w:rPr>
        <w:t> </w:t>
      </w:r>
      <w:r>
        <w:rPr>
          <w:sz w:val="20"/>
        </w:rPr>
        <w:t>3032-0933,</w:t>
      </w:r>
      <w:r>
        <w:rPr>
          <w:spacing w:val="-7"/>
          <w:sz w:val="20"/>
        </w:rPr>
        <w:t> </w:t>
      </w:r>
      <w:r>
        <w:rPr>
          <w:sz w:val="20"/>
        </w:rPr>
        <w:t>Volume:</w:t>
      </w:r>
      <w:r>
        <w:rPr>
          <w:spacing w:val="-9"/>
          <w:sz w:val="20"/>
        </w:rPr>
        <w:t> </w:t>
      </w:r>
      <w:r>
        <w:rPr>
          <w:sz w:val="20"/>
        </w:rPr>
        <w:t>…</w:t>
      </w:r>
      <w:r>
        <w:rPr>
          <w:spacing w:val="-7"/>
          <w:sz w:val="20"/>
        </w:rPr>
        <w:t> </w:t>
      </w:r>
      <w:r>
        <w:rPr>
          <w:sz w:val="20"/>
        </w:rPr>
        <w:t>Nomor:</w:t>
      </w:r>
      <w:r>
        <w:rPr>
          <w:spacing w:val="-7"/>
          <w:sz w:val="20"/>
        </w:rPr>
        <w:t> </w:t>
      </w:r>
      <w:r>
        <w:rPr>
          <w:spacing w:val="-5"/>
          <w:sz w:val="20"/>
        </w:rPr>
        <w:t>….</w:t>
      </w:r>
    </w:p>
    <w:p>
      <w:pPr>
        <w:pStyle w:val="BodyText"/>
        <w:rPr>
          <w:sz w:val="7"/>
        </w:rPr>
      </w:pPr>
      <w:r>
        <w:rPr/>
        <mc:AlternateContent>
          <mc:Choice Requires="wps">
            <w:drawing>
              <wp:anchor distT="0" distB="0" distL="0" distR="0" allowOverlap="1" layoutInCell="1" locked="0" behindDoc="1" simplePos="0" relativeHeight="487587840">
                <wp:simplePos x="0" y="0"/>
                <wp:positionH relativeFrom="page">
                  <wp:posOffset>951230</wp:posOffset>
                </wp:positionH>
                <wp:positionV relativeFrom="paragraph">
                  <wp:posOffset>66829</wp:posOffset>
                </wp:positionV>
                <wp:extent cx="5981065" cy="1905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981065" cy="19050"/>
                        </a:xfrm>
                        <a:custGeom>
                          <a:avLst/>
                          <a:gdLst/>
                          <a:ahLst/>
                          <a:cxnLst/>
                          <a:rect l="l" t="t" r="r" b="b"/>
                          <a:pathLst>
                            <a:path w="5981065" h="19050">
                              <a:moveTo>
                                <a:pt x="5981065" y="0"/>
                              </a:moveTo>
                              <a:lnTo>
                                <a:pt x="0" y="0"/>
                              </a:lnTo>
                              <a:lnTo>
                                <a:pt x="0" y="19050"/>
                              </a:lnTo>
                              <a:lnTo>
                                <a:pt x="5981065" y="19050"/>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4.900002pt;margin-top:5.262136pt;width:470.95pt;height:1.5pt;mso-position-horizontal-relative:page;mso-position-vertical-relative:paragraph;z-index:-15728640;mso-wrap-distance-left:0;mso-wrap-distance-right:0" id="docshape2" filled="true" fillcolor="#000000" stroked="false">
                <v:fill type="solid"/>
                <w10:wrap type="topAndBottom"/>
              </v:rect>
            </w:pict>
          </mc:Fallback>
        </mc:AlternateContent>
      </w:r>
    </w:p>
    <w:p>
      <w:pPr>
        <w:pStyle w:val="BodyText"/>
        <w:rPr>
          <w:sz w:val="20"/>
        </w:rPr>
      </w:pPr>
    </w:p>
    <w:p>
      <w:pPr>
        <w:pStyle w:val="BodyText"/>
        <w:spacing w:before="174"/>
        <w:rPr>
          <w:sz w:val="20"/>
        </w:rPr>
      </w:pPr>
    </w:p>
    <w:p>
      <w:pPr>
        <w:pStyle w:val="Heading1"/>
        <w:ind w:left="119" w:right="142"/>
        <w:jc w:val="center"/>
      </w:pPr>
      <w:r>
        <w:rPr>
          <w:spacing w:val="-2"/>
        </w:rPr>
        <w:t>PROSES</w:t>
      </w:r>
      <w:r>
        <w:rPr>
          <w:spacing w:val="-6"/>
        </w:rPr>
        <w:t> </w:t>
      </w:r>
      <w:r>
        <w:rPr>
          <w:spacing w:val="-2"/>
        </w:rPr>
        <w:t>ADMINISTRASI</w:t>
      </w:r>
      <w:r>
        <w:rPr>
          <w:spacing w:val="-4"/>
        </w:rPr>
        <w:t> </w:t>
      </w:r>
      <w:r>
        <w:rPr>
          <w:spacing w:val="-2"/>
        </w:rPr>
        <w:t>PENJUALAN</w:t>
      </w:r>
      <w:r>
        <w:rPr>
          <w:spacing w:val="-5"/>
        </w:rPr>
        <w:t> </w:t>
      </w:r>
      <w:r>
        <w:rPr>
          <w:spacing w:val="-2"/>
        </w:rPr>
        <w:t>DI PT.</w:t>
      </w:r>
      <w:r>
        <w:rPr>
          <w:spacing w:val="-4"/>
        </w:rPr>
        <w:t> </w:t>
      </w:r>
      <w:r>
        <w:rPr>
          <w:spacing w:val="-2"/>
        </w:rPr>
        <w:t>ENVIRA</w:t>
      </w:r>
      <w:r>
        <w:rPr>
          <w:spacing w:val="-5"/>
        </w:rPr>
        <w:t> </w:t>
      </w:r>
      <w:r>
        <w:rPr>
          <w:spacing w:val="-2"/>
        </w:rPr>
        <w:t>INDONESIA</w:t>
      </w:r>
    </w:p>
    <w:p>
      <w:pPr>
        <w:pStyle w:val="BodyText"/>
        <w:spacing w:before="30"/>
        <w:rPr>
          <w:b/>
        </w:rPr>
      </w:pPr>
    </w:p>
    <w:p>
      <w:pPr>
        <w:spacing w:before="0"/>
        <w:ind w:left="125" w:right="142" w:firstLine="0"/>
        <w:jc w:val="center"/>
        <w:rPr>
          <w:b/>
          <w:sz w:val="20"/>
        </w:rPr>
      </w:pPr>
      <w:r>
        <w:rPr>
          <w:b/>
          <w:sz w:val="20"/>
        </w:rPr>
        <w:t>Mireya</w:t>
      </w:r>
      <w:r>
        <w:rPr>
          <w:b/>
          <w:spacing w:val="-8"/>
          <w:sz w:val="20"/>
        </w:rPr>
        <w:t> </w:t>
      </w:r>
      <w:r>
        <w:rPr>
          <w:b/>
          <w:sz w:val="20"/>
        </w:rPr>
        <w:t>Firanda</w:t>
      </w:r>
      <w:r>
        <w:rPr>
          <w:b/>
          <w:sz w:val="20"/>
          <w:vertAlign w:val="superscript"/>
        </w:rPr>
        <w:t>1</w:t>
      </w:r>
      <w:r>
        <w:rPr>
          <w:b/>
          <w:sz w:val="20"/>
          <w:vertAlign w:val="baseline"/>
        </w:rPr>
        <w:t>,</w:t>
      </w:r>
      <w:r>
        <w:rPr>
          <w:b/>
          <w:spacing w:val="-4"/>
          <w:sz w:val="20"/>
          <w:vertAlign w:val="baseline"/>
        </w:rPr>
        <w:t> </w:t>
      </w:r>
      <w:r>
        <w:rPr>
          <w:b/>
          <w:sz w:val="20"/>
          <w:vertAlign w:val="baseline"/>
        </w:rPr>
        <w:t>Diana</w:t>
      </w:r>
      <w:r>
        <w:rPr>
          <w:b/>
          <w:spacing w:val="-5"/>
          <w:sz w:val="20"/>
          <w:vertAlign w:val="baseline"/>
        </w:rPr>
        <w:t> </w:t>
      </w:r>
      <w:r>
        <w:rPr>
          <w:b/>
          <w:sz w:val="20"/>
          <w:vertAlign w:val="baseline"/>
        </w:rPr>
        <w:t>Juni</w:t>
      </w:r>
      <w:r>
        <w:rPr>
          <w:b/>
          <w:spacing w:val="-6"/>
          <w:sz w:val="20"/>
          <w:vertAlign w:val="baseline"/>
        </w:rPr>
        <w:t> </w:t>
      </w:r>
      <w:r>
        <w:rPr>
          <w:b/>
          <w:sz w:val="20"/>
          <w:vertAlign w:val="baseline"/>
        </w:rPr>
        <w:t>Mulyati</w:t>
      </w:r>
      <w:r>
        <w:rPr>
          <w:b/>
          <w:sz w:val="20"/>
          <w:vertAlign w:val="superscript"/>
        </w:rPr>
        <w:t>2</w:t>
      </w:r>
      <w:r>
        <w:rPr>
          <w:b/>
          <w:sz w:val="20"/>
          <w:vertAlign w:val="baseline"/>
        </w:rPr>
        <w:t>,</w:t>
      </w:r>
      <w:r>
        <w:rPr>
          <w:b/>
          <w:spacing w:val="-4"/>
          <w:sz w:val="20"/>
          <w:vertAlign w:val="baseline"/>
        </w:rPr>
        <w:t> </w:t>
      </w:r>
      <w:r>
        <w:rPr>
          <w:b/>
          <w:sz w:val="20"/>
          <w:vertAlign w:val="baseline"/>
        </w:rPr>
        <w:t>Ni</w:t>
      </w:r>
      <w:r>
        <w:rPr>
          <w:b/>
          <w:spacing w:val="-5"/>
          <w:sz w:val="20"/>
          <w:vertAlign w:val="baseline"/>
        </w:rPr>
        <w:t> </w:t>
      </w:r>
      <w:r>
        <w:rPr>
          <w:b/>
          <w:sz w:val="20"/>
          <w:vertAlign w:val="baseline"/>
        </w:rPr>
        <w:t>Made</w:t>
      </w:r>
      <w:r>
        <w:rPr>
          <w:b/>
          <w:spacing w:val="-5"/>
          <w:sz w:val="20"/>
          <w:vertAlign w:val="baseline"/>
        </w:rPr>
        <w:t> </w:t>
      </w:r>
      <w:r>
        <w:rPr>
          <w:b/>
          <w:sz w:val="20"/>
          <w:vertAlign w:val="baseline"/>
        </w:rPr>
        <w:t>Ida</w:t>
      </w:r>
      <w:r>
        <w:rPr>
          <w:b/>
          <w:spacing w:val="-5"/>
          <w:sz w:val="20"/>
          <w:vertAlign w:val="baseline"/>
        </w:rPr>
        <w:t> </w:t>
      </w:r>
      <w:r>
        <w:rPr>
          <w:b/>
          <w:sz w:val="20"/>
          <w:vertAlign w:val="baseline"/>
        </w:rPr>
        <w:t>Pratiwi</w:t>
      </w:r>
      <w:r>
        <w:rPr>
          <w:b/>
          <w:spacing w:val="-15"/>
          <w:sz w:val="20"/>
          <w:vertAlign w:val="baseline"/>
        </w:rPr>
        <w:t> </w:t>
      </w:r>
      <w:r>
        <w:rPr>
          <w:b/>
          <w:spacing w:val="-10"/>
          <w:sz w:val="20"/>
          <w:vertAlign w:val="superscript"/>
        </w:rPr>
        <w:t>3</w:t>
      </w:r>
    </w:p>
    <w:p>
      <w:pPr>
        <w:spacing w:before="1"/>
        <w:ind w:left="16" w:right="142" w:firstLine="0"/>
        <w:jc w:val="center"/>
        <w:rPr>
          <w:sz w:val="20"/>
        </w:rPr>
      </w:pPr>
      <w:r>
        <w:rPr>
          <w:sz w:val="20"/>
        </w:rPr>
        <w:t>Program</w:t>
      </w:r>
      <w:r>
        <w:rPr>
          <w:spacing w:val="-7"/>
          <w:sz w:val="20"/>
        </w:rPr>
        <w:t> </w:t>
      </w:r>
      <w:r>
        <w:rPr>
          <w:sz w:val="20"/>
        </w:rPr>
        <w:t>Studi</w:t>
      </w:r>
      <w:r>
        <w:rPr>
          <w:spacing w:val="-6"/>
          <w:sz w:val="20"/>
        </w:rPr>
        <w:t> </w:t>
      </w:r>
      <w:r>
        <w:rPr>
          <w:sz w:val="20"/>
        </w:rPr>
        <w:t>Administrasi</w:t>
      </w:r>
      <w:r>
        <w:rPr>
          <w:spacing w:val="-7"/>
          <w:sz w:val="20"/>
        </w:rPr>
        <w:t> </w:t>
      </w:r>
      <w:r>
        <w:rPr>
          <w:sz w:val="20"/>
        </w:rPr>
        <w:t>Bisnis,</w:t>
      </w:r>
      <w:r>
        <w:rPr>
          <w:spacing w:val="-5"/>
          <w:sz w:val="20"/>
        </w:rPr>
        <w:t> </w:t>
      </w:r>
      <w:r>
        <w:rPr>
          <w:sz w:val="20"/>
        </w:rPr>
        <w:t>Fakultas</w:t>
      </w:r>
      <w:r>
        <w:rPr>
          <w:spacing w:val="-7"/>
          <w:sz w:val="20"/>
        </w:rPr>
        <w:t> </w:t>
      </w:r>
      <w:r>
        <w:rPr>
          <w:sz w:val="20"/>
        </w:rPr>
        <w:t>Ilmu</w:t>
      </w:r>
      <w:r>
        <w:rPr>
          <w:spacing w:val="-4"/>
          <w:sz w:val="20"/>
        </w:rPr>
        <w:t> </w:t>
      </w:r>
      <w:r>
        <w:rPr>
          <w:sz w:val="20"/>
        </w:rPr>
        <w:t>Sosial</w:t>
      </w:r>
      <w:r>
        <w:rPr>
          <w:spacing w:val="-6"/>
          <w:sz w:val="20"/>
        </w:rPr>
        <w:t> </w:t>
      </w:r>
      <w:r>
        <w:rPr>
          <w:sz w:val="20"/>
        </w:rPr>
        <w:t>Dan</w:t>
      </w:r>
      <w:r>
        <w:rPr>
          <w:spacing w:val="-4"/>
          <w:sz w:val="20"/>
        </w:rPr>
        <w:t> </w:t>
      </w:r>
      <w:r>
        <w:rPr>
          <w:sz w:val="20"/>
        </w:rPr>
        <w:t>Ilmu</w:t>
      </w:r>
      <w:r>
        <w:rPr>
          <w:spacing w:val="-5"/>
          <w:sz w:val="20"/>
        </w:rPr>
        <w:t> </w:t>
      </w:r>
      <w:r>
        <w:rPr>
          <w:sz w:val="20"/>
        </w:rPr>
        <w:t>Politik,Universitas</w:t>
      </w:r>
      <w:r>
        <w:rPr>
          <w:spacing w:val="-6"/>
          <w:sz w:val="20"/>
        </w:rPr>
        <w:t> </w:t>
      </w:r>
      <w:r>
        <w:rPr>
          <w:sz w:val="20"/>
        </w:rPr>
        <w:t>17</w:t>
      </w:r>
      <w:r>
        <w:rPr>
          <w:spacing w:val="-7"/>
          <w:sz w:val="20"/>
        </w:rPr>
        <w:t> </w:t>
      </w:r>
      <w:r>
        <w:rPr>
          <w:sz w:val="20"/>
        </w:rPr>
        <w:t>Agustus</w:t>
      </w:r>
      <w:r>
        <w:rPr>
          <w:spacing w:val="-6"/>
          <w:sz w:val="20"/>
        </w:rPr>
        <w:t> </w:t>
      </w:r>
      <w:r>
        <w:rPr>
          <w:sz w:val="20"/>
        </w:rPr>
        <w:t>1945</w:t>
      </w:r>
      <w:r>
        <w:rPr>
          <w:spacing w:val="-4"/>
          <w:sz w:val="20"/>
        </w:rPr>
        <w:t> </w:t>
      </w:r>
      <w:r>
        <w:rPr>
          <w:spacing w:val="-2"/>
          <w:sz w:val="20"/>
        </w:rPr>
        <w:t>Surabaya</w:t>
      </w:r>
    </w:p>
    <w:p>
      <w:pPr>
        <w:spacing w:before="0"/>
        <w:ind w:left="0" w:right="19" w:firstLine="0"/>
        <w:jc w:val="center"/>
        <w:rPr>
          <w:b/>
          <w:sz w:val="20"/>
        </w:rPr>
      </w:pPr>
      <w:r>
        <w:rPr/>
        <mc:AlternateContent>
          <mc:Choice Requires="wps">
            <w:drawing>
              <wp:anchor distT="0" distB="0" distL="0" distR="0" allowOverlap="1" layoutInCell="1" locked="0" behindDoc="0" simplePos="0" relativeHeight="15729664">
                <wp:simplePos x="0" y="0"/>
                <wp:positionH relativeFrom="page">
                  <wp:posOffset>3396107</wp:posOffset>
                </wp:positionH>
                <wp:positionV relativeFrom="paragraph">
                  <wp:posOffset>132667</wp:posOffset>
                </wp:positionV>
                <wp:extent cx="1286510" cy="1270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286510" cy="12700"/>
                        </a:xfrm>
                        <a:custGeom>
                          <a:avLst/>
                          <a:gdLst/>
                          <a:ahLst/>
                          <a:cxnLst/>
                          <a:rect l="l" t="t" r="r" b="b"/>
                          <a:pathLst>
                            <a:path w="1286510" h="12700">
                              <a:moveTo>
                                <a:pt x="1286510" y="0"/>
                              </a:moveTo>
                              <a:lnTo>
                                <a:pt x="0" y="0"/>
                              </a:lnTo>
                              <a:lnTo>
                                <a:pt x="0" y="12192"/>
                              </a:lnTo>
                              <a:lnTo>
                                <a:pt x="1286510" y="12192"/>
                              </a:lnTo>
                              <a:lnTo>
                                <a:pt x="128651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rect style="position:absolute;margin-left:267.410004pt;margin-top:10.44624pt;width:101.3pt;height:.96001pt;mso-position-horizontal-relative:page;mso-position-vertical-relative:paragraph;z-index:15729664" id="docshape3" filled="true" fillcolor="#0000ff" stroked="false">
                <v:fill type="solid"/>
                <w10:wrap type="none"/>
              </v:rect>
            </w:pict>
          </mc:Fallback>
        </mc:AlternateContent>
      </w:r>
      <w:r>
        <w:rPr>
          <w:i/>
          <w:sz w:val="20"/>
        </w:rPr>
        <w:t>Email</w:t>
      </w:r>
      <w:r>
        <w:rPr>
          <w:sz w:val="20"/>
        </w:rPr>
        <w:t>:</w:t>
      </w:r>
      <w:r>
        <w:rPr>
          <w:spacing w:val="-13"/>
          <w:sz w:val="20"/>
        </w:rPr>
        <w:t> </w:t>
      </w:r>
      <w:hyperlink r:id="rId6">
        <w:r>
          <w:rPr>
            <w:b/>
            <w:color w:val="0000FF"/>
            <w:sz w:val="20"/>
            <w:u w:val="single" w:color="0000FF"/>
          </w:rPr>
          <w:t>mireyafiranda@gmail.com</w:t>
        </w:r>
      </w:hyperlink>
      <w:r>
        <w:rPr>
          <w:b/>
          <w:sz w:val="20"/>
          <w:u w:val="none"/>
          <w:vertAlign w:val="superscript"/>
        </w:rPr>
        <w:t>1</w:t>
      </w:r>
      <w:r>
        <w:rPr>
          <w:b/>
          <w:spacing w:val="-12"/>
          <w:sz w:val="20"/>
          <w:u w:val="none"/>
          <w:vertAlign w:val="baseline"/>
        </w:rPr>
        <w:t> </w:t>
      </w:r>
      <w:r>
        <w:rPr>
          <w:b/>
          <w:sz w:val="20"/>
          <w:u w:val="none"/>
          <w:vertAlign w:val="baseline"/>
        </w:rPr>
        <w:t>,</w:t>
      </w:r>
      <w:r>
        <w:rPr>
          <w:b/>
          <w:spacing w:val="-12"/>
          <w:sz w:val="20"/>
          <w:u w:val="none"/>
          <w:vertAlign w:val="baseline"/>
        </w:rPr>
        <w:t> </w:t>
      </w:r>
      <w:hyperlink r:id="rId7">
        <w:r>
          <w:rPr>
            <w:b/>
            <w:color w:val="0000FF"/>
            <w:sz w:val="20"/>
            <w:u w:val="none"/>
            <w:vertAlign w:val="baseline"/>
          </w:rPr>
          <w:t>diana@untag-sby.ac.id</w:t>
        </w:r>
        <w:r>
          <w:rPr>
            <w:b/>
            <w:color w:val="0000FF"/>
            <w:sz w:val="20"/>
            <w:u w:val="none"/>
            <w:vertAlign w:val="superscript"/>
          </w:rPr>
          <w:t>2</w:t>
        </w:r>
        <w:r>
          <w:rPr>
            <w:b/>
            <w:sz w:val="20"/>
            <w:u w:val="none"/>
            <w:vertAlign w:val="baseline"/>
          </w:rPr>
          <w:t>,</w:t>
        </w:r>
      </w:hyperlink>
      <w:r>
        <w:rPr>
          <w:b/>
          <w:spacing w:val="-12"/>
          <w:sz w:val="20"/>
          <w:u w:val="none"/>
          <w:vertAlign w:val="baseline"/>
        </w:rPr>
        <w:t> </w:t>
      </w:r>
      <w:hyperlink r:id="rId8">
        <w:r>
          <w:rPr>
            <w:b/>
            <w:color w:val="0000FF"/>
            <w:sz w:val="20"/>
            <w:u w:val="single" w:color="0000FF"/>
            <w:vertAlign w:val="baseline"/>
          </w:rPr>
          <w:t>idapratiwi@untag-sby.ac.id</w:t>
        </w:r>
      </w:hyperlink>
      <w:r>
        <w:rPr>
          <w:b/>
          <w:color w:val="0000FF"/>
          <w:spacing w:val="-13"/>
          <w:sz w:val="20"/>
          <w:u w:val="none"/>
          <w:vertAlign w:val="baseline"/>
        </w:rPr>
        <w:t> </w:t>
      </w:r>
      <w:r>
        <w:rPr>
          <w:b/>
          <w:spacing w:val="-10"/>
          <w:sz w:val="20"/>
          <w:u w:val="none"/>
          <w:vertAlign w:val="superscript"/>
        </w:rPr>
        <w:t>3</w:t>
      </w:r>
    </w:p>
    <w:p>
      <w:pPr>
        <w:pStyle w:val="BodyText"/>
        <w:rPr>
          <w:b/>
          <w:sz w:val="20"/>
        </w:rPr>
      </w:pPr>
    </w:p>
    <w:p>
      <w:pPr>
        <w:pStyle w:val="BodyText"/>
        <w:rPr>
          <w:b/>
          <w:sz w:val="20"/>
        </w:rPr>
      </w:pPr>
    </w:p>
    <w:p>
      <w:pPr>
        <w:pStyle w:val="BodyText"/>
        <w:spacing w:before="70"/>
        <w:rPr>
          <w:b/>
          <w:sz w:val="20"/>
        </w:rPr>
      </w:pPr>
    </w:p>
    <w:p>
      <w:pPr>
        <w:spacing w:before="0"/>
        <w:ind w:left="124" w:right="142" w:firstLine="0"/>
        <w:jc w:val="center"/>
        <w:rPr>
          <w:b/>
          <w:sz w:val="20"/>
        </w:rPr>
      </w:pPr>
      <w:r>
        <w:rPr>
          <w:b/>
          <w:spacing w:val="-2"/>
          <w:sz w:val="20"/>
        </w:rPr>
        <w:t>ABSTRAK</w:t>
      </w:r>
    </w:p>
    <w:p>
      <w:pPr>
        <w:spacing w:line="276" w:lineRule="auto" w:before="34"/>
        <w:ind w:left="102" w:right="117" w:firstLine="719"/>
        <w:jc w:val="both"/>
        <w:rPr>
          <w:sz w:val="20"/>
        </w:rPr>
      </w:pPr>
      <w:r>
        <w:rPr>
          <w:sz w:val="20"/>
        </w:rPr>
        <w:t>Pendidikan memainkan peran penting dalam membentuk keterampilan dan kemampuan seseorang untuk memasuki pasar kerja. Meskipun pengetahuan yang didapat di perguruan tinggi umumnya bersifat teoritis dan berbasis pada praktik skala kecil, peserta didik perlu melengkapi hal tersebut dengan pelatihan vokasional langsung di lembaga terkait program studinya. Dengan demikian, mahasiswa dapat mengaplikasikan pengetahuan dan pengalaman yang diperoleh selama studi di universitas dan pelatihan kerja. PT. Envira Indonesia, sebuah perusahaan swasta yang fokus pada perdagangan bahan-bahan kimia khusus, berlangsung selama dua bulan di semester enam. Pengalaman ini tidak hanya meningkatkan pemahaman tentang praktik di lapangan, tetapi juga membuka peluang untuk membangun hubungan erat antara dunia akademis dan industri.</w:t>
      </w:r>
    </w:p>
    <w:p>
      <w:pPr>
        <w:spacing w:before="1"/>
        <w:ind w:left="102" w:right="0" w:firstLine="0"/>
        <w:jc w:val="both"/>
        <w:rPr>
          <w:sz w:val="22"/>
        </w:rPr>
      </w:pPr>
      <w:r>
        <w:rPr>
          <w:b/>
          <w:sz w:val="22"/>
        </w:rPr>
        <w:t>Kata</w:t>
      </w:r>
      <w:r>
        <w:rPr>
          <w:b/>
          <w:spacing w:val="-4"/>
          <w:sz w:val="22"/>
        </w:rPr>
        <w:t> </w:t>
      </w:r>
      <w:r>
        <w:rPr>
          <w:b/>
          <w:sz w:val="22"/>
        </w:rPr>
        <w:t>kunci</w:t>
      </w:r>
      <w:r>
        <w:rPr>
          <w:b/>
          <w:spacing w:val="-3"/>
          <w:sz w:val="22"/>
        </w:rPr>
        <w:t> </w:t>
      </w:r>
      <w:r>
        <w:rPr>
          <w:b/>
          <w:sz w:val="22"/>
        </w:rPr>
        <w:t>:</w:t>
      </w:r>
      <w:r>
        <w:rPr>
          <w:b/>
          <w:spacing w:val="-3"/>
          <w:sz w:val="22"/>
        </w:rPr>
        <w:t> </w:t>
      </w:r>
      <w:r>
        <w:rPr>
          <w:sz w:val="22"/>
        </w:rPr>
        <w:t>Magang,</w:t>
      </w:r>
      <w:r>
        <w:rPr>
          <w:spacing w:val="-1"/>
          <w:sz w:val="22"/>
        </w:rPr>
        <w:t> </w:t>
      </w:r>
      <w:r>
        <w:rPr>
          <w:sz w:val="22"/>
        </w:rPr>
        <w:t>PT,</w:t>
      </w:r>
      <w:r>
        <w:rPr>
          <w:spacing w:val="-3"/>
          <w:sz w:val="22"/>
        </w:rPr>
        <w:t> </w:t>
      </w:r>
      <w:r>
        <w:rPr>
          <w:spacing w:val="-2"/>
          <w:sz w:val="22"/>
        </w:rPr>
        <w:t>Manufaktur</w:t>
      </w:r>
    </w:p>
    <w:p>
      <w:pPr>
        <w:spacing w:before="37"/>
        <w:ind w:left="120" w:right="142" w:firstLine="0"/>
        <w:jc w:val="center"/>
        <w:rPr>
          <w:b/>
          <w:sz w:val="20"/>
        </w:rPr>
      </w:pPr>
      <w:r>
        <w:rPr>
          <w:b/>
          <w:spacing w:val="-2"/>
          <w:sz w:val="20"/>
        </w:rPr>
        <w:t>ABSTRACT</w:t>
      </w:r>
    </w:p>
    <w:p>
      <w:pPr>
        <w:pStyle w:val="BodyText"/>
        <w:spacing w:before="69"/>
        <w:rPr>
          <w:b/>
          <w:sz w:val="20"/>
        </w:rPr>
      </w:pPr>
    </w:p>
    <w:p>
      <w:pPr>
        <w:spacing w:line="276" w:lineRule="auto" w:before="0"/>
        <w:ind w:left="241" w:right="259" w:firstLine="0"/>
        <w:jc w:val="both"/>
        <w:rPr>
          <w:i/>
          <w:sz w:val="22"/>
        </w:rPr>
      </w:pPr>
      <w:r>
        <w:rPr>
          <w:i/>
          <w:sz w:val="22"/>
        </w:rPr>
        <w:t>Education plays an important role in shaping a person's skills and abilities to enter the job market.</w:t>
      </w:r>
      <w:r>
        <w:rPr>
          <w:i/>
          <w:sz w:val="22"/>
        </w:rPr>
        <w:t> Although the knowledge gained in higher education is generally theoretical and based on small-scale practice,</w:t>
      </w:r>
      <w:r>
        <w:rPr>
          <w:i/>
          <w:spacing w:val="-1"/>
          <w:sz w:val="22"/>
        </w:rPr>
        <w:t> </w:t>
      </w:r>
      <w:r>
        <w:rPr>
          <w:i/>
          <w:sz w:val="22"/>
        </w:rPr>
        <w:t>students</w:t>
      </w:r>
      <w:r>
        <w:rPr>
          <w:i/>
          <w:spacing w:val="-1"/>
          <w:sz w:val="22"/>
        </w:rPr>
        <w:t> </w:t>
      </w:r>
      <w:r>
        <w:rPr>
          <w:i/>
          <w:sz w:val="22"/>
        </w:rPr>
        <w:t>need</w:t>
      </w:r>
      <w:r>
        <w:rPr>
          <w:i/>
          <w:spacing w:val="-4"/>
          <w:sz w:val="22"/>
        </w:rPr>
        <w:t> </w:t>
      </w:r>
      <w:r>
        <w:rPr>
          <w:i/>
          <w:sz w:val="22"/>
        </w:rPr>
        <w:t>to</w:t>
      </w:r>
      <w:r>
        <w:rPr>
          <w:i/>
          <w:spacing w:val="-1"/>
          <w:sz w:val="22"/>
        </w:rPr>
        <w:t> </w:t>
      </w:r>
      <w:r>
        <w:rPr>
          <w:i/>
          <w:sz w:val="22"/>
        </w:rPr>
        <w:t>complement this</w:t>
      </w:r>
      <w:r>
        <w:rPr>
          <w:i/>
          <w:spacing w:val="-1"/>
          <w:sz w:val="22"/>
        </w:rPr>
        <w:t> </w:t>
      </w:r>
      <w:r>
        <w:rPr>
          <w:i/>
          <w:sz w:val="22"/>
        </w:rPr>
        <w:t>with</w:t>
      </w:r>
      <w:r>
        <w:rPr>
          <w:i/>
          <w:spacing w:val="-1"/>
          <w:sz w:val="22"/>
        </w:rPr>
        <w:t> </w:t>
      </w:r>
      <w:r>
        <w:rPr>
          <w:i/>
          <w:sz w:val="22"/>
        </w:rPr>
        <w:t>direct</w:t>
      </w:r>
      <w:r>
        <w:rPr>
          <w:i/>
          <w:spacing w:val="-3"/>
          <w:sz w:val="22"/>
        </w:rPr>
        <w:t> </w:t>
      </w:r>
      <w:r>
        <w:rPr>
          <w:i/>
          <w:sz w:val="22"/>
        </w:rPr>
        <w:t>vocational</w:t>
      </w:r>
      <w:r>
        <w:rPr>
          <w:i/>
          <w:spacing w:val="-3"/>
          <w:sz w:val="22"/>
        </w:rPr>
        <w:t> </w:t>
      </w:r>
      <w:r>
        <w:rPr>
          <w:i/>
          <w:sz w:val="22"/>
        </w:rPr>
        <w:t>training</w:t>
      </w:r>
      <w:r>
        <w:rPr>
          <w:i/>
          <w:spacing w:val="-1"/>
          <w:sz w:val="22"/>
        </w:rPr>
        <w:t> </w:t>
      </w:r>
      <w:r>
        <w:rPr>
          <w:i/>
          <w:sz w:val="22"/>
        </w:rPr>
        <w:t>at</w:t>
      </w:r>
      <w:r>
        <w:rPr>
          <w:i/>
          <w:spacing w:val="-3"/>
          <w:sz w:val="22"/>
        </w:rPr>
        <w:t> </w:t>
      </w:r>
      <w:r>
        <w:rPr>
          <w:i/>
          <w:sz w:val="22"/>
        </w:rPr>
        <w:t>the</w:t>
      </w:r>
      <w:r>
        <w:rPr>
          <w:i/>
          <w:spacing w:val="-3"/>
          <w:sz w:val="22"/>
        </w:rPr>
        <w:t> </w:t>
      </w:r>
      <w:r>
        <w:rPr>
          <w:i/>
          <w:sz w:val="22"/>
        </w:rPr>
        <w:t>institution</w:t>
      </w:r>
      <w:r>
        <w:rPr>
          <w:i/>
          <w:spacing w:val="-1"/>
          <w:sz w:val="22"/>
        </w:rPr>
        <w:t> </w:t>
      </w:r>
      <w:r>
        <w:rPr>
          <w:i/>
          <w:sz w:val="22"/>
        </w:rPr>
        <w:t>related</w:t>
      </w:r>
      <w:r>
        <w:rPr>
          <w:i/>
          <w:spacing w:val="-1"/>
          <w:sz w:val="22"/>
        </w:rPr>
        <w:t> </w:t>
      </w:r>
      <w:r>
        <w:rPr>
          <w:i/>
          <w:sz w:val="22"/>
        </w:rPr>
        <w:t>to</w:t>
      </w:r>
      <w:r>
        <w:rPr>
          <w:i/>
          <w:spacing w:val="-1"/>
          <w:sz w:val="22"/>
        </w:rPr>
        <w:t> </w:t>
      </w:r>
      <w:r>
        <w:rPr>
          <w:i/>
          <w:sz w:val="22"/>
        </w:rPr>
        <w:t>their study program. In this way, students can apply the knowledge and experience gained during university studies and job training. PT. Envira Indonesia, a private company that focuses on trading special chemicals, lasted for two months in the sixth semester. This experience not only increases understanding of practice</w:t>
      </w:r>
      <w:r>
        <w:rPr>
          <w:i/>
          <w:spacing w:val="-1"/>
          <w:sz w:val="22"/>
        </w:rPr>
        <w:t> </w:t>
      </w:r>
      <w:r>
        <w:rPr>
          <w:i/>
          <w:sz w:val="22"/>
        </w:rPr>
        <w:t>in</w:t>
      </w:r>
      <w:r>
        <w:rPr>
          <w:i/>
          <w:spacing w:val="-2"/>
          <w:sz w:val="22"/>
        </w:rPr>
        <w:t> </w:t>
      </w:r>
      <w:r>
        <w:rPr>
          <w:i/>
          <w:sz w:val="22"/>
        </w:rPr>
        <w:t>the</w:t>
      </w:r>
      <w:r>
        <w:rPr>
          <w:i/>
          <w:spacing w:val="-1"/>
          <w:sz w:val="22"/>
        </w:rPr>
        <w:t> </w:t>
      </w:r>
      <w:r>
        <w:rPr>
          <w:i/>
          <w:sz w:val="22"/>
        </w:rPr>
        <w:t>field,</w:t>
      </w:r>
      <w:r>
        <w:rPr>
          <w:i/>
          <w:spacing w:val="-2"/>
          <w:sz w:val="22"/>
        </w:rPr>
        <w:t> </w:t>
      </w:r>
      <w:r>
        <w:rPr>
          <w:i/>
          <w:sz w:val="22"/>
        </w:rPr>
        <w:t>but also</w:t>
      </w:r>
      <w:r>
        <w:rPr>
          <w:i/>
          <w:spacing w:val="-1"/>
          <w:sz w:val="22"/>
        </w:rPr>
        <w:t> </w:t>
      </w:r>
      <w:r>
        <w:rPr>
          <w:i/>
          <w:sz w:val="22"/>
        </w:rPr>
        <w:t>opens up opportunities</w:t>
      </w:r>
      <w:r>
        <w:rPr>
          <w:i/>
          <w:spacing w:val="-1"/>
          <w:sz w:val="22"/>
        </w:rPr>
        <w:t> </w:t>
      </w:r>
      <w:r>
        <w:rPr>
          <w:i/>
          <w:sz w:val="22"/>
        </w:rPr>
        <w:t>to</w:t>
      </w:r>
      <w:r>
        <w:rPr>
          <w:i/>
          <w:spacing w:val="-2"/>
          <w:sz w:val="22"/>
        </w:rPr>
        <w:t> </w:t>
      </w:r>
      <w:r>
        <w:rPr>
          <w:i/>
          <w:sz w:val="22"/>
        </w:rPr>
        <w:t>build</w:t>
      </w:r>
      <w:r>
        <w:rPr>
          <w:i/>
          <w:spacing w:val="-2"/>
          <w:sz w:val="22"/>
        </w:rPr>
        <w:t> </w:t>
      </w:r>
      <w:r>
        <w:rPr>
          <w:i/>
          <w:sz w:val="22"/>
        </w:rPr>
        <w:t>close</w:t>
      </w:r>
      <w:r>
        <w:rPr>
          <w:i/>
          <w:spacing w:val="-1"/>
          <w:sz w:val="22"/>
        </w:rPr>
        <w:t> </w:t>
      </w:r>
      <w:r>
        <w:rPr>
          <w:i/>
          <w:sz w:val="22"/>
        </w:rPr>
        <w:t>relationships</w:t>
      </w:r>
      <w:r>
        <w:rPr>
          <w:i/>
          <w:spacing w:val="-1"/>
          <w:sz w:val="22"/>
        </w:rPr>
        <w:t> </w:t>
      </w:r>
      <w:r>
        <w:rPr>
          <w:i/>
          <w:sz w:val="22"/>
        </w:rPr>
        <w:t>between</w:t>
      </w:r>
      <w:r>
        <w:rPr>
          <w:i/>
          <w:spacing w:val="-2"/>
          <w:sz w:val="22"/>
        </w:rPr>
        <w:t> </w:t>
      </w:r>
      <w:r>
        <w:rPr>
          <w:i/>
          <w:sz w:val="22"/>
        </w:rPr>
        <w:t>academia</w:t>
      </w:r>
      <w:r>
        <w:rPr>
          <w:i/>
          <w:spacing w:val="-1"/>
          <w:sz w:val="22"/>
        </w:rPr>
        <w:t> </w:t>
      </w:r>
      <w:r>
        <w:rPr>
          <w:i/>
          <w:sz w:val="22"/>
        </w:rPr>
        <w:t>and </w:t>
      </w:r>
      <w:r>
        <w:rPr>
          <w:i/>
          <w:spacing w:val="-2"/>
          <w:sz w:val="22"/>
        </w:rPr>
        <w:t>industry.</w:t>
      </w:r>
    </w:p>
    <w:p>
      <w:pPr>
        <w:pStyle w:val="BodyText"/>
        <w:spacing w:before="38"/>
        <w:rPr>
          <w:i/>
          <w:sz w:val="22"/>
        </w:rPr>
      </w:pPr>
    </w:p>
    <w:p>
      <w:pPr>
        <w:spacing w:before="0"/>
        <w:ind w:left="241" w:right="0" w:firstLine="0"/>
        <w:jc w:val="both"/>
        <w:rPr>
          <w:i/>
          <w:sz w:val="22"/>
        </w:rPr>
      </w:pPr>
      <w:r>
        <w:rPr>
          <w:b/>
          <w:i/>
          <w:sz w:val="22"/>
        </w:rPr>
        <w:t>Keywords</w:t>
      </w:r>
      <w:r>
        <w:rPr>
          <w:b/>
          <w:i/>
          <w:spacing w:val="-9"/>
          <w:sz w:val="22"/>
        </w:rPr>
        <w:t> </w:t>
      </w:r>
      <w:r>
        <w:rPr>
          <w:i/>
          <w:sz w:val="22"/>
        </w:rPr>
        <w:t>:</w:t>
      </w:r>
      <w:r>
        <w:rPr>
          <w:i/>
          <w:spacing w:val="-5"/>
          <w:sz w:val="22"/>
        </w:rPr>
        <w:t> </w:t>
      </w:r>
      <w:r>
        <w:rPr>
          <w:i/>
          <w:sz w:val="22"/>
        </w:rPr>
        <w:t>Internship,</w:t>
      </w:r>
      <w:r>
        <w:rPr>
          <w:i/>
          <w:spacing w:val="-3"/>
          <w:sz w:val="22"/>
        </w:rPr>
        <w:t> </w:t>
      </w:r>
      <w:r>
        <w:rPr>
          <w:i/>
          <w:sz w:val="22"/>
        </w:rPr>
        <w:t>PT,</w:t>
      </w:r>
      <w:r>
        <w:rPr>
          <w:i/>
          <w:spacing w:val="-5"/>
          <w:sz w:val="22"/>
        </w:rPr>
        <w:t> </w:t>
      </w:r>
      <w:r>
        <w:rPr>
          <w:i/>
          <w:spacing w:val="-2"/>
          <w:sz w:val="22"/>
        </w:rPr>
        <w:t>Manufacturing</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32"/>
        <w:rPr>
          <w:i/>
          <w:sz w:val="20"/>
        </w:rPr>
      </w:pPr>
      <w:r>
        <w:rPr/>
        <mc:AlternateContent>
          <mc:Choice Requires="wps">
            <w:drawing>
              <wp:anchor distT="0" distB="0" distL="0" distR="0" allowOverlap="1" layoutInCell="1" locked="0" behindDoc="1" simplePos="0" relativeHeight="487588352">
                <wp:simplePos x="0" y="0"/>
                <wp:positionH relativeFrom="page">
                  <wp:posOffset>949325</wp:posOffset>
                </wp:positionH>
                <wp:positionV relativeFrom="paragraph">
                  <wp:posOffset>245097</wp:posOffset>
                </wp:positionV>
                <wp:extent cx="580961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809615" cy="1270"/>
                        </a:xfrm>
                        <a:custGeom>
                          <a:avLst/>
                          <a:gdLst/>
                          <a:ahLst/>
                          <a:cxnLst/>
                          <a:rect l="l" t="t" r="r" b="b"/>
                          <a:pathLst>
                            <a:path w="5809615" h="0">
                              <a:moveTo>
                                <a:pt x="0" y="0"/>
                              </a:moveTo>
                              <a:lnTo>
                                <a:pt x="580961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4.75pt;margin-top:19.299023pt;width:457.45pt;height:.1pt;mso-position-horizontal-relative:page;mso-position-vertical-relative:paragraph;z-index:-15728128;mso-wrap-distance-left:0;mso-wrap-distance-right:0" id="docshape4" coordorigin="1495,386" coordsize="9149,0" path="m1495,386l10644,386e" filled="false" stroked="true" strokeweight=".75pt" strokecolor="#000000">
                <v:path arrowok="t"/>
                <v:stroke dashstyle="solid"/>
                <w10:wrap type="topAndBottom"/>
              </v:shape>
            </w:pict>
          </mc:Fallback>
        </mc:AlternateContent>
      </w:r>
    </w:p>
    <w:p>
      <w:pPr>
        <w:spacing w:after="0"/>
        <w:rPr>
          <w:sz w:val="20"/>
        </w:rPr>
        <w:sectPr>
          <w:footerReference w:type="default" r:id="rId5"/>
          <w:type w:val="continuous"/>
          <w:pgSz w:w="11920" w:h="16850"/>
          <w:pgMar w:header="0" w:footer="938" w:top="920" w:bottom="1120" w:left="1180" w:right="860"/>
          <w:pgNumType w:start="1"/>
        </w:sectPr>
      </w:pPr>
    </w:p>
    <w:p>
      <w:pPr>
        <w:pStyle w:val="BodyText"/>
        <w:spacing w:before="252"/>
        <w:rPr>
          <w:i/>
        </w:rPr>
      </w:pPr>
    </w:p>
    <w:p>
      <w:pPr>
        <w:pStyle w:val="Heading1"/>
      </w:pPr>
      <w:r>
        <w:rPr>
          <w:spacing w:val="-2"/>
        </w:rPr>
        <w:t>PENDAHULUAN</w:t>
      </w:r>
    </w:p>
    <w:p>
      <w:pPr>
        <w:spacing w:line="276" w:lineRule="auto" w:before="43"/>
        <w:ind w:left="522" w:right="694" w:firstLine="719"/>
        <w:jc w:val="both"/>
        <w:rPr>
          <w:sz w:val="22"/>
        </w:rPr>
      </w:pPr>
      <w:r>
        <w:rPr>
          <w:sz w:val="22"/>
        </w:rPr>
        <w:t>Pendidikan memainkan peran penting dalam membentuk keterampilan dan kemampuan seseorang untuk memasuki pasar kerja. Meskipun pengetahuan yang didapat di perguruan tinggi umumnya bersifat teoritis dan berbasis pada praktik skala kecil, peserta didik perlu melengkapi</w:t>
      </w:r>
      <w:r>
        <w:rPr>
          <w:spacing w:val="40"/>
          <w:sz w:val="22"/>
        </w:rPr>
        <w:t> </w:t>
      </w:r>
      <w:r>
        <w:rPr>
          <w:sz w:val="22"/>
        </w:rPr>
        <w:t>hal tersebut dengan pelatihan vokasional langsung di lembaga terkait program studinya. Dengan demikian, mahasiswa dapat mengaplikasikan pengetahuan dan pengalaman yang diperoleh</w:t>
      </w:r>
      <w:r>
        <w:rPr>
          <w:spacing w:val="80"/>
          <w:sz w:val="22"/>
        </w:rPr>
        <w:t> </w:t>
      </w:r>
      <w:r>
        <w:rPr>
          <w:sz w:val="22"/>
        </w:rPr>
        <w:t>selama studi di universitas dan pelatihan kerja.</w:t>
      </w:r>
    </w:p>
    <w:p>
      <w:pPr>
        <w:spacing w:line="276" w:lineRule="auto" w:before="1"/>
        <w:ind w:left="522" w:right="696" w:firstLine="719"/>
        <w:jc w:val="both"/>
        <w:rPr>
          <w:sz w:val="22"/>
        </w:rPr>
      </w:pPr>
      <w:r>
        <w:rPr>
          <w:sz w:val="22"/>
        </w:rPr>
        <w:t>Salah satu inisiatif untuk mewujudkan tujuan tersebut adalah melalui program magang, yang</w:t>
      </w:r>
      <w:r>
        <w:rPr>
          <w:spacing w:val="-1"/>
          <w:sz w:val="22"/>
        </w:rPr>
        <w:t> </w:t>
      </w:r>
      <w:r>
        <w:rPr>
          <w:sz w:val="22"/>
        </w:rPr>
        <w:t>merupakan bagian dari penawaran Universitas 17</w:t>
      </w:r>
      <w:r>
        <w:rPr>
          <w:spacing w:val="-1"/>
          <w:sz w:val="22"/>
        </w:rPr>
        <w:t> </w:t>
      </w:r>
      <w:r>
        <w:rPr>
          <w:sz w:val="22"/>
        </w:rPr>
        <w:t>Agustus 1945 Surabaya.</w:t>
      </w:r>
      <w:r>
        <w:rPr>
          <w:spacing w:val="-1"/>
          <w:sz w:val="22"/>
        </w:rPr>
        <w:t> </w:t>
      </w:r>
      <w:r>
        <w:rPr>
          <w:sz w:val="22"/>
        </w:rPr>
        <w:t>Program magang ini adalah mata kuliah wajib bagi Mahasiswa Jurusan</w:t>
      </w:r>
      <w:r>
        <w:rPr>
          <w:spacing w:val="-1"/>
          <w:sz w:val="22"/>
        </w:rPr>
        <w:t> </w:t>
      </w:r>
      <w:r>
        <w:rPr>
          <w:sz w:val="22"/>
        </w:rPr>
        <w:t>Administrasi Niaga di Fakultas Ilmu Politik dan Ilmu Sosial. Tujuan dari magang adalah untuk memperluas pemahaman tentang operasi industri atau perusahaan, serta untuk mendukung pembelajaran teori yang diterima di dalam</w:t>
      </w:r>
      <w:r>
        <w:rPr>
          <w:spacing w:val="80"/>
          <w:sz w:val="22"/>
        </w:rPr>
        <w:t> </w:t>
      </w:r>
      <w:r>
        <w:rPr>
          <w:spacing w:val="-2"/>
          <w:sz w:val="22"/>
        </w:rPr>
        <w:t>kelas.</w:t>
      </w:r>
    </w:p>
    <w:p>
      <w:pPr>
        <w:spacing w:line="276" w:lineRule="auto" w:before="0"/>
        <w:ind w:left="522" w:right="699" w:firstLine="719"/>
        <w:jc w:val="both"/>
        <w:rPr>
          <w:sz w:val="22"/>
        </w:rPr>
      </w:pPr>
      <w:r>
        <w:rPr>
          <w:sz w:val="22"/>
        </w:rPr>
        <w:t>Melalui magang ini, mahasiswa dapat belajar dari pengalaman langsung di perusahaan yang menjadi tempat magang mereka, dan mengaplikasikan teori yang dipelajari selama perkuliahan. Program ini dirancang untuk membekali mahasiswa dengan keterampilan dan pengetahuan yang dibutuhkan untuk memasuki dunia kerja. Magang ini diharapkan memberikan pengalaman yang berharga bagi mahasiswa dalam berbagai sektor industri dan pemerintahan.</w:t>
      </w:r>
    </w:p>
    <w:p>
      <w:pPr>
        <w:spacing w:line="276" w:lineRule="auto" w:before="0"/>
        <w:ind w:left="522" w:right="699" w:firstLine="419"/>
        <w:jc w:val="both"/>
        <w:rPr>
          <w:sz w:val="22"/>
        </w:rPr>
      </w:pPr>
      <w:r>
        <w:rPr>
          <w:sz w:val="22"/>
        </w:rPr>
        <w:t>Pengalaman saya pribadi dalam magang kerja lapangan di PT. Envira Indonesia, sebuah perusahaan swasta yang fokus pada perdagangan bahan-bahan kimia khusus, berlangsung selama dua bulan di semester enam. Saya yakin bahwa pengalaman ini tidak hanya meningkatkan pemahaman saya tentang praktik di lapangan, tetapi juga membuka peluang untuk membangun hubungan erat antara dunia akademis dan industri.</w:t>
      </w:r>
    </w:p>
    <w:p>
      <w:pPr>
        <w:pStyle w:val="BodyText"/>
        <w:spacing w:before="36"/>
        <w:rPr>
          <w:sz w:val="22"/>
        </w:rPr>
      </w:pPr>
    </w:p>
    <w:p>
      <w:pPr>
        <w:pStyle w:val="Heading1"/>
      </w:pPr>
      <w:r>
        <w:rPr/>
        <w:t>METODE</w:t>
      </w:r>
      <w:r>
        <w:rPr>
          <w:spacing w:val="-5"/>
        </w:rPr>
        <w:t> </w:t>
      </w:r>
      <w:r>
        <w:rPr>
          <w:spacing w:val="-2"/>
        </w:rPr>
        <w:t>PELAKSANAAN</w:t>
      </w:r>
    </w:p>
    <w:p>
      <w:pPr>
        <w:pStyle w:val="BodyText"/>
        <w:spacing w:line="276" w:lineRule="auto" w:before="43"/>
        <w:ind w:left="522" w:right="661" w:firstLine="707"/>
        <w:jc w:val="both"/>
      </w:pPr>
      <w:r>
        <w:rPr/>
        <w:t>Kegiatan Magang dilakukan pada tanggal 02 Januari sampai 26 Februari 2024. Kegiatan</w:t>
      </w:r>
      <w:r>
        <w:rPr>
          <w:spacing w:val="-1"/>
        </w:rPr>
        <w:t> </w:t>
      </w:r>
      <w:r>
        <w:rPr/>
        <w:t>magang</w:t>
      </w:r>
      <w:r>
        <w:rPr>
          <w:spacing w:val="-1"/>
        </w:rPr>
        <w:t> </w:t>
      </w:r>
      <w:r>
        <w:rPr/>
        <w:t>ini</w:t>
      </w:r>
      <w:r>
        <w:rPr>
          <w:spacing w:val="-1"/>
        </w:rPr>
        <w:t> </w:t>
      </w:r>
      <w:r>
        <w:rPr/>
        <w:t>dilakukan</w:t>
      </w:r>
      <w:r>
        <w:rPr>
          <w:spacing w:val="-1"/>
        </w:rPr>
        <w:t> </w:t>
      </w:r>
      <w:r>
        <w:rPr/>
        <w:t>setiap</w:t>
      </w:r>
      <w:r>
        <w:rPr>
          <w:spacing w:val="-1"/>
        </w:rPr>
        <w:t> </w:t>
      </w:r>
      <w:r>
        <w:rPr/>
        <w:t>hari Senin</w:t>
      </w:r>
      <w:r>
        <w:rPr>
          <w:spacing w:val="-1"/>
        </w:rPr>
        <w:t> </w:t>
      </w:r>
      <w:r>
        <w:rPr/>
        <w:t>– Jumat</w:t>
      </w:r>
      <w:r>
        <w:rPr>
          <w:spacing w:val="-1"/>
        </w:rPr>
        <w:t> </w:t>
      </w:r>
      <w:r>
        <w:rPr/>
        <w:t>mulai</w:t>
      </w:r>
      <w:r>
        <w:rPr>
          <w:spacing w:val="-1"/>
        </w:rPr>
        <w:t> </w:t>
      </w:r>
      <w:r>
        <w:rPr/>
        <w:t>pukul</w:t>
      </w:r>
      <w:r>
        <w:rPr>
          <w:spacing w:val="-1"/>
        </w:rPr>
        <w:t> </w:t>
      </w:r>
      <w:r>
        <w:rPr/>
        <w:t>08.30</w:t>
      </w:r>
      <w:r>
        <w:rPr>
          <w:spacing w:val="-4"/>
        </w:rPr>
        <w:t> </w:t>
      </w:r>
      <w:r>
        <w:rPr/>
        <w:t>–</w:t>
      </w:r>
      <w:r>
        <w:rPr>
          <w:spacing w:val="-1"/>
        </w:rPr>
        <w:t> </w:t>
      </w:r>
      <w:r>
        <w:rPr/>
        <w:t>17.00</w:t>
      </w:r>
      <w:r>
        <w:rPr>
          <w:spacing w:val="-1"/>
        </w:rPr>
        <w:t> </w:t>
      </w:r>
      <w:r>
        <w:rPr/>
        <w:t>WIB.</w:t>
      </w:r>
    </w:p>
    <w:p>
      <w:pPr>
        <w:pStyle w:val="BodyText"/>
        <w:ind w:left="3350"/>
        <w:rPr>
          <w:sz w:val="20"/>
        </w:rPr>
      </w:pPr>
      <w:r>
        <w:rPr>
          <w:sz w:val="20"/>
        </w:rPr>
        <w:drawing>
          <wp:inline distT="0" distB="0" distL="0" distR="0">
            <wp:extent cx="1925827" cy="2574798"/>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1" cstate="print"/>
                    <a:stretch>
                      <a:fillRect/>
                    </a:stretch>
                  </pic:blipFill>
                  <pic:spPr>
                    <a:xfrm>
                      <a:off x="0" y="0"/>
                      <a:ext cx="1925827" cy="2574798"/>
                    </a:xfrm>
                    <a:prstGeom prst="rect">
                      <a:avLst/>
                    </a:prstGeom>
                  </pic:spPr>
                </pic:pic>
              </a:graphicData>
            </a:graphic>
          </wp:inline>
        </w:drawing>
      </w:r>
      <w:r>
        <w:rPr>
          <w:sz w:val="20"/>
        </w:rPr>
      </w:r>
    </w:p>
    <w:p>
      <w:pPr>
        <w:pStyle w:val="Heading2"/>
        <w:spacing w:before="39"/>
        <w:ind w:left="1719"/>
        <w:jc w:val="both"/>
      </w:pPr>
      <w:r>
        <w:rPr/>
        <w:t>Gambar</w:t>
      </w:r>
      <w:r>
        <w:rPr>
          <w:spacing w:val="-3"/>
        </w:rPr>
        <w:t> </w:t>
      </w:r>
      <w:r>
        <w:rPr/>
        <w:t>Pengarahan</w:t>
      </w:r>
      <w:r>
        <w:rPr>
          <w:spacing w:val="-1"/>
        </w:rPr>
        <w:t> </w:t>
      </w:r>
      <w:r>
        <w:rPr/>
        <w:t>Tugas</w:t>
      </w:r>
      <w:r>
        <w:rPr>
          <w:spacing w:val="-2"/>
        </w:rPr>
        <w:t> </w:t>
      </w:r>
      <w:r>
        <w:rPr/>
        <w:t>Bersama</w:t>
      </w:r>
      <w:r>
        <w:rPr>
          <w:spacing w:val="-1"/>
        </w:rPr>
        <w:t> </w:t>
      </w:r>
      <w:r>
        <w:rPr/>
        <w:t>Pembimbing</w:t>
      </w:r>
      <w:r>
        <w:rPr>
          <w:spacing w:val="-1"/>
        </w:rPr>
        <w:t> </w:t>
      </w:r>
      <w:r>
        <w:rPr>
          <w:spacing w:val="-2"/>
        </w:rPr>
        <w:t>Lapangan</w:t>
      </w:r>
    </w:p>
    <w:p>
      <w:pPr>
        <w:pStyle w:val="BodyText"/>
        <w:spacing w:line="276" w:lineRule="auto" w:before="41"/>
        <w:ind w:left="522" w:right="657" w:firstLine="707"/>
        <w:jc w:val="both"/>
      </w:pPr>
      <w:r>
        <w:rPr/>
        <w:t>Pelaksanaan pekerjaan yang dilakukan selama kegiatan magang seperti: menyiapkan Surat Jalan untuk masing-masing pengiriman, membantu </w:t>
      </w:r>
      <w:r>
        <w:rPr/>
        <w:t>menghubungi perusahaan transportasi (trucking), menyiapkan tagihan sesuai dengan Surat Jalannya, menyerahkan</w:t>
      </w:r>
      <w:r>
        <w:rPr>
          <w:spacing w:val="49"/>
        </w:rPr>
        <w:t> </w:t>
      </w:r>
      <w:r>
        <w:rPr/>
        <w:t>tagihan</w:t>
      </w:r>
      <w:r>
        <w:rPr>
          <w:spacing w:val="51"/>
        </w:rPr>
        <w:t> </w:t>
      </w:r>
      <w:r>
        <w:rPr/>
        <w:t>ke</w:t>
      </w:r>
      <w:r>
        <w:rPr>
          <w:spacing w:val="52"/>
        </w:rPr>
        <w:t> </w:t>
      </w:r>
      <w:r>
        <w:rPr/>
        <w:t>Bagian</w:t>
      </w:r>
      <w:r>
        <w:rPr>
          <w:spacing w:val="51"/>
        </w:rPr>
        <w:t> </w:t>
      </w:r>
      <w:r>
        <w:rPr/>
        <w:t>Pajak</w:t>
      </w:r>
      <w:r>
        <w:rPr>
          <w:spacing w:val="52"/>
        </w:rPr>
        <w:t> </w:t>
      </w:r>
      <w:r>
        <w:rPr/>
        <w:t>untuk</w:t>
      </w:r>
      <w:r>
        <w:rPr>
          <w:spacing w:val="52"/>
        </w:rPr>
        <w:t> </w:t>
      </w:r>
      <w:r>
        <w:rPr/>
        <w:t>dibuatkan</w:t>
      </w:r>
      <w:r>
        <w:rPr>
          <w:spacing w:val="51"/>
        </w:rPr>
        <w:t> </w:t>
      </w:r>
      <w:r>
        <w:rPr/>
        <w:t>eFaktur</w:t>
      </w:r>
      <w:r>
        <w:rPr>
          <w:spacing w:val="51"/>
        </w:rPr>
        <w:t> </w:t>
      </w:r>
      <w:r>
        <w:rPr/>
        <w:t>untuk</w:t>
      </w:r>
      <w:r>
        <w:rPr>
          <w:spacing w:val="53"/>
        </w:rPr>
        <w:t> </w:t>
      </w:r>
      <w:r>
        <w:rPr/>
        <w:t>masing-</w:t>
      </w:r>
      <w:r>
        <w:rPr>
          <w:spacing w:val="-2"/>
        </w:rPr>
        <w:t>masing</w:t>
      </w:r>
    </w:p>
    <w:p>
      <w:pPr>
        <w:spacing w:after="0" w:line="276" w:lineRule="auto"/>
        <w:jc w:val="both"/>
        <w:sectPr>
          <w:headerReference w:type="default" r:id="rId9"/>
          <w:footerReference w:type="default" r:id="rId10"/>
          <w:pgSz w:w="11920" w:h="16850"/>
          <w:pgMar w:header="734" w:footer="1196" w:top="1000" w:bottom="1380" w:left="1180" w:right="860"/>
          <w:pgNumType w:start="2"/>
        </w:sectPr>
      </w:pPr>
    </w:p>
    <w:p>
      <w:pPr>
        <w:pStyle w:val="BodyText"/>
        <w:spacing w:line="276" w:lineRule="auto"/>
        <w:ind w:left="522" w:right="662"/>
        <w:jc w:val="both"/>
      </w:pPr>
      <w:r>
        <w:rPr/>
        <w:t>tagihan, meyusun berkas tagihan yaitu : Salinan Order Pembelian dari pelanggan Surat Jalan, Tagihan dan eFaktur.</w:t>
      </w:r>
    </w:p>
    <w:p>
      <w:pPr>
        <w:pStyle w:val="BodyText"/>
        <w:spacing w:before="37"/>
        <w:rPr>
          <w:sz w:val="20"/>
        </w:rPr>
      </w:pPr>
      <w:r>
        <w:rPr/>
        <w:drawing>
          <wp:anchor distT="0" distB="0" distL="0" distR="0" allowOverlap="1" layoutInCell="1" locked="0" behindDoc="1" simplePos="0" relativeHeight="487589376">
            <wp:simplePos x="0" y="0"/>
            <wp:positionH relativeFrom="page">
              <wp:posOffset>2638170</wp:posOffset>
            </wp:positionH>
            <wp:positionV relativeFrom="paragraph">
              <wp:posOffset>184819</wp:posOffset>
            </wp:positionV>
            <wp:extent cx="2395168" cy="2934366"/>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12" cstate="print"/>
                    <a:stretch>
                      <a:fillRect/>
                    </a:stretch>
                  </pic:blipFill>
                  <pic:spPr>
                    <a:xfrm>
                      <a:off x="0" y="0"/>
                      <a:ext cx="2395168" cy="2934366"/>
                    </a:xfrm>
                    <a:prstGeom prst="rect">
                      <a:avLst/>
                    </a:prstGeom>
                  </pic:spPr>
                </pic:pic>
              </a:graphicData>
            </a:graphic>
          </wp:anchor>
        </w:drawing>
      </w:r>
    </w:p>
    <w:p>
      <w:pPr>
        <w:pStyle w:val="BodyText"/>
        <w:spacing w:before="96"/>
      </w:pPr>
    </w:p>
    <w:p>
      <w:pPr>
        <w:pStyle w:val="Heading2"/>
        <w:ind w:right="142"/>
        <w:jc w:val="center"/>
      </w:pPr>
      <w:r>
        <w:rPr/>
        <w:t>Gambar</w:t>
      </w:r>
      <w:r>
        <w:rPr>
          <w:spacing w:val="-2"/>
        </w:rPr>
        <w:t> </w:t>
      </w:r>
      <w:r>
        <w:rPr/>
        <w:t>Membuat</w:t>
      </w:r>
      <w:r>
        <w:rPr>
          <w:spacing w:val="-2"/>
        </w:rPr>
        <w:t> </w:t>
      </w:r>
      <w:r>
        <w:rPr/>
        <w:t>Invoice,</w:t>
      </w:r>
      <w:r>
        <w:rPr>
          <w:spacing w:val="-1"/>
        </w:rPr>
        <w:t> </w:t>
      </w:r>
      <w:r>
        <w:rPr/>
        <w:t>Delivery</w:t>
      </w:r>
      <w:r>
        <w:rPr>
          <w:spacing w:val="-2"/>
        </w:rPr>
        <w:t> </w:t>
      </w:r>
      <w:r>
        <w:rPr/>
        <w:t>Order,</w:t>
      </w:r>
      <w:r>
        <w:rPr>
          <w:spacing w:val="-1"/>
        </w:rPr>
        <w:t> </w:t>
      </w:r>
      <w:r>
        <w:rPr/>
        <w:t>dan</w:t>
      </w:r>
      <w:r>
        <w:rPr>
          <w:spacing w:val="-2"/>
        </w:rPr>
        <w:t> </w:t>
      </w:r>
      <w:r>
        <w:rPr/>
        <w:t>Purchases</w:t>
      </w:r>
      <w:r>
        <w:rPr>
          <w:spacing w:val="-1"/>
        </w:rPr>
        <w:t> </w:t>
      </w:r>
      <w:r>
        <w:rPr>
          <w:spacing w:val="-2"/>
        </w:rPr>
        <w:t>Order</w:t>
      </w:r>
    </w:p>
    <w:p>
      <w:pPr>
        <w:pStyle w:val="BodyText"/>
        <w:spacing w:before="82"/>
        <w:rPr>
          <w:b/>
        </w:rPr>
      </w:pPr>
    </w:p>
    <w:p>
      <w:pPr>
        <w:pStyle w:val="BodyText"/>
        <w:spacing w:line="276" w:lineRule="auto"/>
        <w:ind w:left="522" w:right="659" w:firstLine="707"/>
        <w:jc w:val="both"/>
      </w:pPr>
      <w:r>
        <w:rPr/>
        <w:t>Hal-Hal yang menghambat dalam suatu pekerjaan pasti ada, namun dapat diatasi dengan support penuh dari rekan – rekan kerja di PT. Envira Indonesia yang membantu dan membimbing selama proses magang berlangsung.</w:t>
      </w:r>
    </w:p>
    <w:p>
      <w:pPr>
        <w:pStyle w:val="BodyText"/>
        <w:spacing w:line="276" w:lineRule="auto" w:before="1"/>
        <w:ind w:left="522" w:right="659" w:firstLine="707"/>
        <w:jc w:val="both"/>
      </w:pPr>
      <w:r>
        <w:rPr/>
        <w:t>Faktor yang mendukung selama kegiatan magang ini berlangsung diantaranya adalah :</w:t>
      </w:r>
    </w:p>
    <w:p>
      <w:pPr>
        <w:pStyle w:val="ListParagraph"/>
        <w:numPr>
          <w:ilvl w:val="0"/>
          <w:numId w:val="1"/>
        </w:numPr>
        <w:tabs>
          <w:tab w:pos="1229" w:val="left" w:leader="none"/>
        </w:tabs>
        <w:spacing w:line="275" w:lineRule="exact" w:before="0" w:after="0"/>
        <w:ind w:left="1229" w:right="0" w:hanging="424"/>
        <w:jc w:val="both"/>
        <w:rPr>
          <w:sz w:val="24"/>
        </w:rPr>
      </w:pPr>
      <w:r>
        <w:rPr>
          <w:sz w:val="24"/>
        </w:rPr>
        <w:t>Terdapat</w:t>
      </w:r>
      <w:r>
        <w:rPr>
          <w:spacing w:val="-1"/>
          <w:sz w:val="24"/>
        </w:rPr>
        <w:t> </w:t>
      </w:r>
      <w:r>
        <w:rPr>
          <w:sz w:val="24"/>
        </w:rPr>
        <w:t>tempat</w:t>
      </w:r>
      <w:r>
        <w:rPr>
          <w:spacing w:val="-1"/>
          <w:sz w:val="24"/>
        </w:rPr>
        <w:t> </w:t>
      </w:r>
      <w:r>
        <w:rPr>
          <w:sz w:val="24"/>
        </w:rPr>
        <w:t>parkir</w:t>
      </w:r>
      <w:r>
        <w:rPr>
          <w:spacing w:val="-2"/>
          <w:sz w:val="24"/>
        </w:rPr>
        <w:t> </w:t>
      </w:r>
      <w:r>
        <w:rPr>
          <w:sz w:val="24"/>
        </w:rPr>
        <w:t>yang</w:t>
      </w:r>
      <w:r>
        <w:rPr>
          <w:spacing w:val="-1"/>
          <w:sz w:val="24"/>
        </w:rPr>
        <w:t> </w:t>
      </w:r>
      <w:r>
        <w:rPr>
          <w:spacing w:val="-2"/>
          <w:sz w:val="24"/>
        </w:rPr>
        <w:t>bersih</w:t>
      </w:r>
    </w:p>
    <w:p>
      <w:pPr>
        <w:pStyle w:val="ListParagraph"/>
        <w:numPr>
          <w:ilvl w:val="0"/>
          <w:numId w:val="1"/>
        </w:numPr>
        <w:tabs>
          <w:tab w:pos="1230" w:val="left" w:leader="none"/>
        </w:tabs>
        <w:spacing w:line="276" w:lineRule="auto" w:before="43" w:after="0"/>
        <w:ind w:left="1230" w:right="658" w:hanging="425"/>
        <w:jc w:val="both"/>
        <w:rPr>
          <w:sz w:val="24"/>
        </w:rPr>
      </w:pPr>
      <w:r>
        <w:rPr>
          <w:sz w:val="24"/>
        </w:rPr>
        <w:t>Fasilitas kantor yang memadai seperti, AC, CCTV, Meja kerja, Stopkontak, kamar mandi, sebagai pendukung yang membuat nyaman dalam bekerja.</w:t>
      </w:r>
    </w:p>
    <w:p>
      <w:pPr>
        <w:pStyle w:val="ListParagraph"/>
        <w:numPr>
          <w:ilvl w:val="0"/>
          <w:numId w:val="1"/>
        </w:numPr>
        <w:tabs>
          <w:tab w:pos="1230" w:val="left" w:leader="none"/>
        </w:tabs>
        <w:spacing w:line="276" w:lineRule="auto" w:before="0" w:after="0"/>
        <w:ind w:left="1230" w:right="657" w:hanging="425"/>
        <w:jc w:val="both"/>
        <w:rPr>
          <w:sz w:val="24"/>
        </w:rPr>
      </w:pPr>
      <w:r>
        <w:rPr>
          <w:sz w:val="24"/>
        </w:rPr>
        <w:t>Penugasan yang bermakna memberikan kesempatan untuk mengasah,</w:t>
      </w:r>
      <w:r>
        <w:rPr>
          <w:spacing w:val="40"/>
          <w:sz w:val="24"/>
        </w:rPr>
        <w:t> </w:t>
      </w:r>
      <w:r>
        <w:rPr>
          <w:sz w:val="24"/>
        </w:rPr>
        <w:t>keterampilan yang relevan dalam bekerja.</w:t>
      </w:r>
    </w:p>
    <w:p>
      <w:pPr>
        <w:pStyle w:val="ListParagraph"/>
        <w:numPr>
          <w:ilvl w:val="0"/>
          <w:numId w:val="1"/>
        </w:numPr>
        <w:tabs>
          <w:tab w:pos="1230" w:val="left" w:leader="none"/>
        </w:tabs>
        <w:spacing w:line="276" w:lineRule="auto" w:before="0" w:after="0"/>
        <w:ind w:left="1230" w:right="665" w:hanging="425"/>
        <w:jc w:val="both"/>
        <w:rPr>
          <w:sz w:val="24"/>
        </w:rPr>
      </w:pPr>
      <w:r>
        <w:rPr>
          <w:sz w:val="24"/>
        </w:rPr>
        <w:t>Terdapat berbagai pelatihan dan penjelasan materi mengenai pekerjaan yang bisa menambah ilmu dan wawasan yang baru bagi peserta magang.</w:t>
      </w:r>
    </w:p>
    <w:p>
      <w:pPr>
        <w:pStyle w:val="ListParagraph"/>
        <w:numPr>
          <w:ilvl w:val="0"/>
          <w:numId w:val="1"/>
        </w:numPr>
        <w:tabs>
          <w:tab w:pos="1230" w:val="left" w:leader="none"/>
        </w:tabs>
        <w:spacing w:line="276" w:lineRule="auto" w:before="0" w:after="0"/>
        <w:ind w:left="1230" w:right="659" w:hanging="425"/>
        <w:jc w:val="both"/>
        <w:rPr>
          <w:sz w:val="24"/>
        </w:rPr>
      </w:pPr>
      <w:r>
        <w:rPr>
          <w:sz w:val="24"/>
        </w:rPr>
        <w:t>Komunikasi yang jelas dan baik antara sesama karyawan yang membantu memastikan pemahaman yang jelas tentang tugas dan project yang sedang</w:t>
      </w:r>
      <w:r>
        <w:rPr>
          <w:spacing w:val="40"/>
          <w:sz w:val="24"/>
        </w:rPr>
        <w:t> </w:t>
      </w:r>
      <w:r>
        <w:rPr>
          <w:spacing w:val="-2"/>
          <w:sz w:val="24"/>
        </w:rPr>
        <w:t>berjalan.</w:t>
      </w:r>
    </w:p>
    <w:p>
      <w:pPr>
        <w:pStyle w:val="BodyText"/>
        <w:ind w:left="522"/>
        <w:jc w:val="both"/>
      </w:pPr>
      <w:r>
        <w:rPr/>
        <w:t>Faktor</w:t>
      </w:r>
      <w:r>
        <w:rPr>
          <w:spacing w:val="-3"/>
        </w:rPr>
        <w:t> </w:t>
      </w:r>
      <w:r>
        <w:rPr>
          <w:spacing w:val="-2"/>
        </w:rPr>
        <w:t>Penghambat</w:t>
      </w:r>
    </w:p>
    <w:p>
      <w:pPr>
        <w:pStyle w:val="BodyText"/>
        <w:spacing w:line="276" w:lineRule="auto" w:before="41"/>
        <w:ind w:left="522" w:right="659" w:firstLine="707"/>
        <w:jc w:val="both"/>
      </w:pPr>
      <w:r>
        <w:rPr/>
        <w:t>Dalam melaksanakan magang di PT. Envira Indonesia, peserta magang tidak lepas dari hambatan atau kendala yang mengganggu kelancaran kegiatan magang ini. Adapun beberapa kendala yang dihadapi oleh peserta magang selama kegiatan magang berlangsung yaitu :</w:t>
      </w:r>
    </w:p>
    <w:p>
      <w:pPr>
        <w:pStyle w:val="ListParagraph"/>
        <w:numPr>
          <w:ilvl w:val="0"/>
          <w:numId w:val="2"/>
        </w:numPr>
        <w:tabs>
          <w:tab w:pos="1230" w:val="left" w:leader="none"/>
        </w:tabs>
        <w:spacing w:line="276" w:lineRule="auto" w:before="0" w:after="0"/>
        <w:ind w:left="1230" w:right="663" w:hanging="425"/>
        <w:jc w:val="both"/>
        <w:rPr>
          <w:sz w:val="24"/>
        </w:rPr>
      </w:pPr>
      <w:r>
        <w:rPr>
          <w:sz w:val="24"/>
        </w:rPr>
        <w:t>Pada saat awal magang, peserta magang masih beradaptasi dengan lingkungan</w:t>
      </w:r>
      <w:r>
        <w:rPr>
          <w:spacing w:val="40"/>
          <w:sz w:val="24"/>
        </w:rPr>
        <w:t> </w:t>
      </w:r>
      <w:r>
        <w:rPr>
          <w:sz w:val="24"/>
        </w:rPr>
        <w:t>baru di PT. Envira Indone</w:t>
      </w:r>
    </w:p>
    <w:p>
      <w:pPr>
        <w:pStyle w:val="ListParagraph"/>
        <w:numPr>
          <w:ilvl w:val="0"/>
          <w:numId w:val="2"/>
        </w:numPr>
        <w:tabs>
          <w:tab w:pos="1230" w:val="left" w:leader="none"/>
        </w:tabs>
        <w:spacing w:line="278" w:lineRule="auto" w:before="0" w:after="0"/>
        <w:ind w:left="1230" w:right="664" w:hanging="425"/>
        <w:jc w:val="both"/>
        <w:rPr>
          <w:sz w:val="24"/>
        </w:rPr>
      </w:pPr>
      <w:r>
        <w:rPr>
          <w:sz w:val="24"/>
        </w:rPr>
        <w:t>Kurangnya pengetahuan dan wawasan terhadap pekerjaan menjadi faktor penghambat dalam melaksanakan tugas dan tanggung jawab yang diberikan.</w:t>
      </w:r>
    </w:p>
    <w:p>
      <w:pPr>
        <w:spacing w:after="0" w:line="278" w:lineRule="auto"/>
        <w:jc w:val="both"/>
        <w:rPr>
          <w:sz w:val="24"/>
        </w:rPr>
        <w:sectPr>
          <w:pgSz w:w="11920" w:h="16850"/>
          <w:pgMar w:header="734" w:footer="1196" w:top="1000" w:bottom="1380" w:left="1180" w:right="860"/>
        </w:sectPr>
      </w:pPr>
    </w:p>
    <w:p>
      <w:pPr>
        <w:pStyle w:val="ListParagraph"/>
        <w:numPr>
          <w:ilvl w:val="0"/>
          <w:numId w:val="2"/>
        </w:numPr>
        <w:tabs>
          <w:tab w:pos="1229" w:val="left" w:leader="none"/>
        </w:tabs>
        <w:spacing w:line="240" w:lineRule="auto" w:before="0" w:after="0"/>
        <w:ind w:left="1229" w:right="0" w:hanging="424"/>
        <w:jc w:val="left"/>
        <w:rPr>
          <w:sz w:val="24"/>
        </w:rPr>
      </w:pPr>
      <w:r>
        <w:rPr>
          <w:sz w:val="24"/>
        </w:rPr>
        <w:t>Peserta</w:t>
      </w:r>
      <w:r>
        <w:rPr>
          <w:spacing w:val="-5"/>
          <w:sz w:val="24"/>
        </w:rPr>
        <w:t> </w:t>
      </w:r>
      <w:r>
        <w:rPr>
          <w:sz w:val="24"/>
        </w:rPr>
        <w:t>magang</w:t>
      </w:r>
      <w:r>
        <w:rPr>
          <w:spacing w:val="-1"/>
          <w:sz w:val="24"/>
        </w:rPr>
        <w:t> </w:t>
      </w:r>
      <w:r>
        <w:rPr>
          <w:sz w:val="24"/>
        </w:rPr>
        <w:t>belum</w:t>
      </w:r>
      <w:r>
        <w:rPr>
          <w:spacing w:val="-1"/>
          <w:sz w:val="24"/>
        </w:rPr>
        <w:t> </w:t>
      </w:r>
      <w:r>
        <w:rPr>
          <w:sz w:val="24"/>
        </w:rPr>
        <w:t>mengetahui</w:t>
      </w:r>
      <w:r>
        <w:rPr>
          <w:spacing w:val="-1"/>
          <w:sz w:val="24"/>
        </w:rPr>
        <w:t> </w:t>
      </w:r>
      <w:r>
        <w:rPr>
          <w:sz w:val="24"/>
        </w:rPr>
        <w:t>bagaimana</w:t>
      </w:r>
      <w:r>
        <w:rPr>
          <w:spacing w:val="-2"/>
          <w:sz w:val="24"/>
        </w:rPr>
        <w:t> </w:t>
      </w:r>
      <w:r>
        <w:rPr>
          <w:sz w:val="24"/>
        </w:rPr>
        <w:t>cara</w:t>
      </w:r>
      <w:r>
        <w:rPr>
          <w:spacing w:val="-2"/>
          <w:sz w:val="24"/>
        </w:rPr>
        <w:t> </w:t>
      </w:r>
      <w:r>
        <w:rPr>
          <w:sz w:val="24"/>
        </w:rPr>
        <w:t>membuat</w:t>
      </w:r>
      <w:r>
        <w:rPr>
          <w:spacing w:val="1"/>
          <w:sz w:val="24"/>
        </w:rPr>
        <w:t> </w:t>
      </w:r>
      <w:r>
        <w:rPr>
          <w:sz w:val="24"/>
        </w:rPr>
        <w:t>transaksi </w:t>
      </w:r>
      <w:r>
        <w:rPr>
          <w:spacing w:val="-2"/>
          <w:sz w:val="24"/>
        </w:rPr>
        <w:t>penjualan.</w:t>
      </w:r>
    </w:p>
    <w:p>
      <w:pPr>
        <w:pStyle w:val="ListParagraph"/>
        <w:numPr>
          <w:ilvl w:val="0"/>
          <w:numId w:val="2"/>
        </w:numPr>
        <w:tabs>
          <w:tab w:pos="1230" w:val="left" w:leader="none"/>
        </w:tabs>
        <w:spacing w:line="276" w:lineRule="auto" w:before="40" w:after="0"/>
        <w:ind w:left="1230" w:right="661" w:hanging="425"/>
        <w:jc w:val="left"/>
        <w:rPr>
          <w:sz w:val="24"/>
        </w:rPr>
      </w:pPr>
      <w:r>
        <w:rPr>
          <w:sz w:val="24"/>
        </w:rPr>
        <w:t>Terdapat</w:t>
      </w:r>
      <w:r>
        <w:rPr>
          <w:spacing w:val="80"/>
          <w:w w:val="150"/>
          <w:sz w:val="24"/>
        </w:rPr>
        <w:t> </w:t>
      </w:r>
      <w:r>
        <w:rPr>
          <w:sz w:val="24"/>
        </w:rPr>
        <w:t>masalah</w:t>
      </w:r>
      <w:r>
        <w:rPr>
          <w:spacing w:val="80"/>
          <w:w w:val="150"/>
          <w:sz w:val="24"/>
        </w:rPr>
        <w:t> </w:t>
      </w:r>
      <w:r>
        <w:rPr>
          <w:sz w:val="24"/>
        </w:rPr>
        <w:t>koneksi</w:t>
      </w:r>
      <w:r>
        <w:rPr>
          <w:spacing w:val="80"/>
          <w:w w:val="150"/>
          <w:sz w:val="24"/>
        </w:rPr>
        <w:t> </w:t>
      </w:r>
      <w:r>
        <w:rPr>
          <w:sz w:val="24"/>
        </w:rPr>
        <w:t>server</w:t>
      </w:r>
      <w:r>
        <w:rPr>
          <w:spacing w:val="80"/>
          <w:w w:val="150"/>
          <w:sz w:val="24"/>
        </w:rPr>
        <w:t> </w:t>
      </w:r>
      <w:r>
        <w:rPr>
          <w:sz w:val="24"/>
        </w:rPr>
        <w:t>pada</w:t>
      </w:r>
      <w:r>
        <w:rPr>
          <w:spacing w:val="80"/>
          <w:w w:val="150"/>
          <w:sz w:val="24"/>
        </w:rPr>
        <w:t> </w:t>
      </w:r>
      <w:r>
        <w:rPr>
          <w:sz w:val="24"/>
        </w:rPr>
        <w:t>saat</w:t>
      </w:r>
      <w:r>
        <w:rPr>
          <w:spacing w:val="80"/>
          <w:w w:val="150"/>
          <w:sz w:val="24"/>
        </w:rPr>
        <w:t> </w:t>
      </w:r>
      <w:r>
        <w:rPr>
          <w:sz w:val="24"/>
        </w:rPr>
        <w:t>mengakses</w:t>
      </w:r>
      <w:r>
        <w:rPr>
          <w:spacing w:val="80"/>
          <w:w w:val="150"/>
          <w:sz w:val="24"/>
        </w:rPr>
        <w:t> </w:t>
      </w:r>
      <w:r>
        <w:rPr>
          <w:sz w:val="24"/>
        </w:rPr>
        <w:t>website,</w:t>
      </w:r>
      <w:r>
        <w:rPr>
          <w:spacing w:val="80"/>
          <w:w w:val="150"/>
          <w:sz w:val="24"/>
        </w:rPr>
        <w:t> </w:t>
      </w:r>
      <w:r>
        <w:rPr>
          <w:sz w:val="24"/>
        </w:rPr>
        <w:t>sehingga membutuhkan waktu yang cukup lama untuk mengakses</w:t>
      </w:r>
    </w:p>
    <w:p>
      <w:pPr>
        <w:pStyle w:val="BodyText"/>
        <w:spacing w:line="276" w:lineRule="auto"/>
        <w:ind w:left="522" w:right="207" w:firstLine="719"/>
      </w:pPr>
      <w:r>
        <w:rPr/>
        <w:t>Walaupun</w:t>
      </w:r>
      <w:r>
        <w:rPr>
          <w:spacing w:val="-4"/>
        </w:rPr>
        <w:t> </w:t>
      </w:r>
      <w:r>
        <w:rPr/>
        <w:t>terdapat</w:t>
      </w:r>
      <w:r>
        <w:rPr>
          <w:spacing w:val="-4"/>
        </w:rPr>
        <w:t> </w:t>
      </w:r>
      <w:r>
        <w:rPr/>
        <w:t>kendala</w:t>
      </w:r>
      <w:r>
        <w:rPr>
          <w:spacing w:val="-4"/>
        </w:rPr>
        <w:t> </w:t>
      </w:r>
      <w:r>
        <w:rPr/>
        <w:t>atau</w:t>
      </w:r>
      <w:r>
        <w:rPr>
          <w:spacing w:val="-4"/>
        </w:rPr>
        <w:t> </w:t>
      </w:r>
      <w:r>
        <w:rPr/>
        <w:t>hambatan</w:t>
      </w:r>
      <w:r>
        <w:rPr>
          <w:spacing w:val="-2"/>
        </w:rPr>
        <w:t> </w:t>
      </w:r>
      <w:r>
        <w:rPr/>
        <w:t>yang</w:t>
      </w:r>
      <w:r>
        <w:rPr>
          <w:spacing w:val="-4"/>
        </w:rPr>
        <w:t> </w:t>
      </w:r>
      <w:r>
        <w:rPr/>
        <w:t>diihadapi</w:t>
      </w:r>
      <w:r>
        <w:rPr>
          <w:spacing w:val="-4"/>
        </w:rPr>
        <w:t> </w:t>
      </w:r>
      <w:r>
        <w:rPr/>
        <w:t>pada</w:t>
      </w:r>
      <w:r>
        <w:rPr>
          <w:spacing w:val="-6"/>
        </w:rPr>
        <w:t> </w:t>
      </w:r>
      <w:r>
        <w:rPr/>
        <w:t>saat</w:t>
      </w:r>
      <w:r>
        <w:rPr>
          <w:spacing w:val="-4"/>
        </w:rPr>
        <w:t> </w:t>
      </w:r>
      <w:r>
        <w:rPr/>
        <w:t>melaksanakan magang di PT. Envira Indonesia, peserta magang dapat menyelesaikan kegiatan magang dengan baik dan lancar. Adapun cara mengatasi kendala ataupun hambatan pada saat melaksanakan kegiatan magang di PT. Envira Indonesia yaitu :</w:t>
      </w:r>
    </w:p>
    <w:p>
      <w:pPr>
        <w:pStyle w:val="ListParagraph"/>
        <w:numPr>
          <w:ilvl w:val="1"/>
          <w:numId w:val="2"/>
        </w:numPr>
        <w:tabs>
          <w:tab w:pos="1602" w:val="left" w:leader="none"/>
        </w:tabs>
        <w:spacing w:line="278" w:lineRule="auto" w:before="0" w:after="0"/>
        <w:ind w:left="1602" w:right="832" w:hanging="360"/>
        <w:jc w:val="left"/>
        <w:rPr>
          <w:sz w:val="24"/>
        </w:rPr>
      </w:pPr>
      <w:r>
        <w:rPr>
          <w:sz w:val="24"/>
        </w:rPr>
        <w:t>Peserta</w:t>
      </w:r>
      <w:r>
        <w:rPr>
          <w:spacing w:val="-6"/>
          <w:sz w:val="24"/>
        </w:rPr>
        <w:t> </w:t>
      </w:r>
      <w:r>
        <w:rPr>
          <w:sz w:val="24"/>
        </w:rPr>
        <w:t>magang</w:t>
      </w:r>
      <w:r>
        <w:rPr>
          <w:spacing w:val="-4"/>
          <w:sz w:val="24"/>
        </w:rPr>
        <w:t> </w:t>
      </w:r>
      <w:r>
        <w:rPr>
          <w:sz w:val="24"/>
        </w:rPr>
        <w:t>menjalin</w:t>
      </w:r>
      <w:r>
        <w:rPr>
          <w:spacing w:val="-4"/>
          <w:sz w:val="24"/>
        </w:rPr>
        <w:t> </w:t>
      </w:r>
      <w:r>
        <w:rPr>
          <w:sz w:val="24"/>
        </w:rPr>
        <w:t>komunikasi</w:t>
      </w:r>
      <w:r>
        <w:rPr>
          <w:spacing w:val="-4"/>
          <w:sz w:val="24"/>
        </w:rPr>
        <w:t> </w:t>
      </w:r>
      <w:r>
        <w:rPr>
          <w:sz w:val="24"/>
        </w:rPr>
        <w:t>yang</w:t>
      </w:r>
      <w:r>
        <w:rPr>
          <w:spacing w:val="-4"/>
          <w:sz w:val="24"/>
        </w:rPr>
        <w:t> </w:t>
      </w:r>
      <w:r>
        <w:rPr>
          <w:sz w:val="24"/>
        </w:rPr>
        <w:t>baik</w:t>
      </w:r>
      <w:r>
        <w:rPr>
          <w:spacing w:val="-4"/>
          <w:sz w:val="24"/>
        </w:rPr>
        <w:t> </w:t>
      </w:r>
      <w:r>
        <w:rPr>
          <w:sz w:val="24"/>
        </w:rPr>
        <w:t>dengan</w:t>
      </w:r>
      <w:r>
        <w:rPr>
          <w:spacing w:val="-4"/>
          <w:sz w:val="24"/>
        </w:rPr>
        <w:t> </w:t>
      </w:r>
      <w:r>
        <w:rPr>
          <w:sz w:val="24"/>
        </w:rPr>
        <w:t>pembimbing</w:t>
      </w:r>
      <w:r>
        <w:rPr>
          <w:spacing w:val="-4"/>
          <w:sz w:val="24"/>
        </w:rPr>
        <w:t> </w:t>
      </w:r>
      <w:r>
        <w:rPr>
          <w:sz w:val="24"/>
        </w:rPr>
        <w:t>ataupun dengan para karyawan yang ada di PT. Envira Indonesia.</w:t>
      </w:r>
    </w:p>
    <w:p>
      <w:pPr>
        <w:pStyle w:val="ListParagraph"/>
        <w:numPr>
          <w:ilvl w:val="1"/>
          <w:numId w:val="2"/>
        </w:numPr>
        <w:tabs>
          <w:tab w:pos="1602" w:val="left" w:leader="none"/>
        </w:tabs>
        <w:spacing w:line="276" w:lineRule="auto" w:before="0" w:after="0"/>
        <w:ind w:left="1602" w:right="734" w:hanging="360"/>
        <w:jc w:val="left"/>
        <w:rPr>
          <w:sz w:val="24"/>
        </w:rPr>
      </w:pPr>
      <w:r>
        <w:rPr>
          <w:sz w:val="24"/>
        </w:rPr>
        <w:t>Peserta</w:t>
      </w:r>
      <w:r>
        <w:rPr>
          <w:spacing w:val="-6"/>
          <w:sz w:val="24"/>
        </w:rPr>
        <w:t> </w:t>
      </w:r>
      <w:r>
        <w:rPr>
          <w:sz w:val="24"/>
        </w:rPr>
        <w:t>magang</w:t>
      </w:r>
      <w:r>
        <w:rPr>
          <w:spacing w:val="-4"/>
          <w:sz w:val="24"/>
        </w:rPr>
        <w:t> </w:t>
      </w:r>
      <w:r>
        <w:rPr>
          <w:sz w:val="24"/>
        </w:rPr>
        <w:t>juga</w:t>
      </w:r>
      <w:r>
        <w:rPr>
          <w:spacing w:val="-5"/>
          <w:sz w:val="24"/>
        </w:rPr>
        <w:t> </w:t>
      </w:r>
      <w:r>
        <w:rPr>
          <w:sz w:val="24"/>
        </w:rPr>
        <w:t>harus</w:t>
      </w:r>
      <w:r>
        <w:rPr>
          <w:spacing w:val="-4"/>
          <w:sz w:val="24"/>
        </w:rPr>
        <w:t> </w:t>
      </w:r>
      <w:r>
        <w:rPr>
          <w:sz w:val="24"/>
        </w:rPr>
        <w:t>aktif</w:t>
      </w:r>
      <w:r>
        <w:rPr>
          <w:spacing w:val="-4"/>
          <w:sz w:val="24"/>
        </w:rPr>
        <w:t> </w:t>
      </w:r>
      <w:r>
        <w:rPr>
          <w:sz w:val="24"/>
        </w:rPr>
        <w:t>dalam</w:t>
      </w:r>
      <w:r>
        <w:rPr>
          <w:spacing w:val="-4"/>
          <w:sz w:val="24"/>
        </w:rPr>
        <w:t> </w:t>
      </w:r>
      <w:r>
        <w:rPr>
          <w:sz w:val="24"/>
        </w:rPr>
        <w:t>bertanya</w:t>
      </w:r>
      <w:r>
        <w:rPr>
          <w:spacing w:val="-5"/>
          <w:sz w:val="24"/>
        </w:rPr>
        <w:t> </w:t>
      </w:r>
      <w:r>
        <w:rPr>
          <w:sz w:val="24"/>
        </w:rPr>
        <w:t>kepada</w:t>
      </w:r>
      <w:r>
        <w:rPr>
          <w:spacing w:val="-5"/>
          <w:sz w:val="24"/>
        </w:rPr>
        <w:t> </w:t>
      </w:r>
      <w:r>
        <w:rPr>
          <w:sz w:val="24"/>
        </w:rPr>
        <w:t>pembimbing</w:t>
      </w:r>
      <w:r>
        <w:rPr>
          <w:spacing w:val="-4"/>
          <w:sz w:val="24"/>
        </w:rPr>
        <w:t> </w:t>
      </w:r>
      <w:r>
        <w:rPr>
          <w:sz w:val="24"/>
        </w:rPr>
        <w:t>lapangan ataupun dengan para karyawan terkait pekerjaan atau tugas yang belum </w:t>
      </w:r>
      <w:r>
        <w:rPr>
          <w:spacing w:val="-2"/>
          <w:sz w:val="24"/>
        </w:rPr>
        <w:t>dipahami.</w:t>
      </w:r>
    </w:p>
    <w:p>
      <w:pPr>
        <w:pStyle w:val="ListParagraph"/>
        <w:numPr>
          <w:ilvl w:val="1"/>
          <w:numId w:val="2"/>
        </w:numPr>
        <w:tabs>
          <w:tab w:pos="1602" w:val="left" w:leader="none"/>
        </w:tabs>
        <w:spacing w:line="276" w:lineRule="auto" w:before="0" w:after="0"/>
        <w:ind w:left="1602" w:right="1202" w:hanging="360"/>
        <w:jc w:val="left"/>
        <w:rPr>
          <w:sz w:val="24"/>
        </w:rPr>
      </w:pPr>
      <w:r>
        <w:rPr>
          <w:sz w:val="24"/>
        </w:rPr>
        <w:t>Peserta</w:t>
      </w:r>
      <w:r>
        <w:rPr>
          <w:spacing w:val="-6"/>
          <w:sz w:val="24"/>
        </w:rPr>
        <w:t> </w:t>
      </w:r>
      <w:r>
        <w:rPr>
          <w:sz w:val="24"/>
        </w:rPr>
        <w:t>magang</w:t>
      </w:r>
      <w:r>
        <w:rPr>
          <w:spacing w:val="-4"/>
          <w:sz w:val="24"/>
        </w:rPr>
        <w:t> </w:t>
      </w:r>
      <w:r>
        <w:rPr>
          <w:sz w:val="24"/>
        </w:rPr>
        <w:t>harus</w:t>
      </w:r>
      <w:r>
        <w:rPr>
          <w:spacing w:val="-4"/>
          <w:sz w:val="24"/>
        </w:rPr>
        <w:t> </w:t>
      </w:r>
      <w:r>
        <w:rPr>
          <w:sz w:val="24"/>
        </w:rPr>
        <w:t>aktif</w:t>
      </w:r>
      <w:r>
        <w:rPr>
          <w:spacing w:val="-4"/>
          <w:sz w:val="24"/>
        </w:rPr>
        <w:t> </w:t>
      </w:r>
      <w:r>
        <w:rPr>
          <w:sz w:val="24"/>
        </w:rPr>
        <w:t>bertanya</w:t>
      </w:r>
      <w:r>
        <w:rPr>
          <w:spacing w:val="-5"/>
          <w:sz w:val="24"/>
        </w:rPr>
        <w:t> </w:t>
      </w:r>
      <w:r>
        <w:rPr>
          <w:sz w:val="24"/>
        </w:rPr>
        <w:t>kepada</w:t>
      </w:r>
      <w:r>
        <w:rPr>
          <w:spacing w:val="-5"/>
          <w:sz w:val="24"/>
        </w:rPr>
        <w:t> </w:t>
      </w:r>
      <w:r>
        <w:rPr>
          <w:sz w:val="24"/>
        </w:rPr>
        <w:t>pembimbing</w:t>
      </w:r>
      <w:r>
        <w:rPr>
          <w:spacing w:val="-4"/>
          <w:sz w:val="24"/>
        </w:rPr>
        <w:t> </w:t>
      </w:r>
      <w:r>
        <w:rPr>
          <w:sz w:val="24"/>
        </w:rPr>
        <w:t>lapangan</w:t>
      </w:r>
      <w:r>
        <w:rPr>
          <w:spacing w:val="-2"/>
          <w:sz w:val="24"/>
        </w:rPr>
        <w:t> </w:t>
      </w:r>
      <w:r>
        <w:rPr>
          <w:sz w:val="24"/>
        </w:rPr>
        <w:t>dalam membuat transaksi penjualan.</w:t>
      </w:r>
    </w:p>
    <w:p>
      <w:pPr>
        <w:pStyle w:val="BodyText"/>
        <w:spacing w:before="36"/>
      </w:pPr>
    </w:p>
    <w:p>
      <w:pPr>
        <w:pStyle w:val="Heading2"/>
        <w:spacing w:before="1"/>
        <w:ind w:left="522"/>
        <w:jc w:val="both"/>
      </w:pPr>
      <w:r>
        <w:rPr/>
        <w:t>HASIL</w:t>
      </w:r>
      <w:r>
        <w:rPr>
          <w:spacing w:val="56"/>
        </w:rPr>
        <w:t> </w:t>
      </w:r>
      <w:r>
        <w:rPr/>
        <w:t>dan</w:t>
      </w:r>
      <w:r>
        <w:rPr>
          <w:spacing w:val="-1"/>
        </w:rPr>
        <w:t> </w:t>
      </w:r>
      <w:r>
        <w:rPr>
          <w:spacing w:val="-2"/>
        </w:rPr>
        <w:t>PEMBAHASAN</w:t>
      </w:r>
    </w:p>
    <w:p>
      <w:pPr>
        <w:pStyle w:val="BodyText"/>
        <w:spacing w:line="276" w:lineRule="auto" w:before="40"/>
        <w:ind w:left="522" w:right="700" w:firstLine="719"/>
        <w:jc w:val="both"/>
      </w:pPr>
      <w:r>
        <w:rPr/>
        <w:t>Selama</w:t>
      </w:r>
      <w:r>
        <w:rPr>
          <w:spacing w:val="-1"/>
        </w:rPr>
        <w:t> </w:t>
      </w:r>
      <w:r>
        <w:rPr/>
        <w:t>menjalani Praktik Magang di PT.</w:t>
      </w:r>
      <w:r>
        <w:rPr>
          <w:spacing w:val="-1"/>
        </w:rPr>
        <w:t> </w:t>
      </w:r>
      <w:r>
        <w:rPr/>
        <w:t>Envira</w:t>
      </w:r>
      <w:r>
        <w:rPr>
          <w:spacing w:val="-2"/>
        </w:rPr>
        <w:t> </w:t>
      </w:r>
      <w:r>
        <w:rPr/>
        <w:t>Indonesia</w:t>
      </w:r>
      <w:r>
        <w:rPr>
          <w:spacing w:val="-1"/>
        </w:rPr>
        <w:t> </w:t>
      </w:r>
      <w:r>
        <w:rPr/>
        <w:t>dari</w:t>
      </w:r>
      <w:r>
        <w:rPr>
          <w:spacing w:val="-1"/>
        </w:rPr>
        <w:t> </w:t>
      </w:r>
      <w:r>
        <w:rPr/>
        <w:t>tanggal 02 Januari hingga 26 Februari 2024, saya berhasil meraih banyak ilmu yang sangat berharga untuk persiapan memasuki dunia kerja. Berikut adalah beberapa hasil konkret yang saya dapatkan selama magang:</w:t>
      </w:r>
    </w:p>
    <w:p>
      <w:pPr>
        <w:pStyle w:val="ListParagraph"/>
        <w:numPr>
          <w:ilvl w:val="0"/>
          <w:numId w:val="3"/>
        </w:numPr>
        <w:tabs>
          <w:tab w:pos="1241" w:val="left" w:leader="none"/>
        </w:tabs>
        <w:spacing w:line="278" w:lineRule="auto" w:before="0" w:after="0"/>
        <w:ind w:left="1241" w:right="706" w:hanging="360"/>
        <w:jc w:val="both"/>
        <w:rPr>
          <w:sz w:val="24"/>
        </w:rPr>
      </w:pPr>
      <w:r>
        <w:rPr>
          <w:sz w:val="24"/>
        </w:rPr>
        <w:t>Mendapatkan pengalaman pertama di lingkungan kerja dan memperdalam pemahaman tentang sistem yang diterapkan di PT. Envira Indonesia.</w:t>
      </w:r>
    </w:p>
    <w:p>
      <w:pPr>
        <w:pStyle w:val="ListParagraph"/>
        <w:numPr>
          <w:ilvl w:val="0"/>
          <w:numId w:val="3"/>
        </w:numPr>
        <w:tabs>
          <w:tab w:pos="1241" w:val="left" w:leader="none"/>
        </w:tabs>
        <w:spacing w:line="276" w:lineRule="auto" w:before="0" w:after="0"/>
        <w:ind w:left="1241" w:right="703" w:hanging="360"/>
        <w:jc w:val="both"/>
        <w:rPr>
          <w:sz w:val="24"/>
        </w:rPr>
      </w:pPr>
      <w:r>
        <w:rPr>
          <w:sz w:val="24"/>
        </w:rPr>
        <w:t>Menambah pengetahuan tentang proses pembuatan transaksi penjualan di perusahaan tersebut.</w:t>
      </w:r>
    </w:p>
    <w:p>
      <w:pPr>
        <w:pStyle w:val="ListParagraph"/>
        <w:numPr>
          <w:ilvl w:val="0"/>
          <w:numId w:val="3"/>
        </w:numPr>
        <w:tabs>
          <w:tab w:pos="1241" w:val="left" w:leader="none"/>
        </w:tabs>
        <w:spacing w:line="276" w:lineRule="auto" w:before="0" w:after="0"/>
        <w:ind w:left="1241" w:right="703" w:hanging="360"/>
        <w:jc w:val="both"/>
        <w:rPr>
          <w:sz w:val="24"/>
        </w:rPr>
      </w:pPr>
      <w:r>
        <w:rPr>
          <w:sz w:val="24"/>
        </w:rPr>
        <w:t>Mengembangkan keterampilan khusus yang relevan dengan bidang pekerjaan, seperti menyiapkan Surat Jalan untuk setiap pengiriman, berkoordinasi dengan perusahaan transportasi, menyiapkan tagihan yang sesuai dengan Surat Jalan, dan menyerahkan tagihan ke Bagian Pajak untuk pembuatan eFaktur, serta mengelola berkas tagihan seperti Salinan Order Pembelian, Surat Jalan, Tagihan, dan</w:t>
      </w:r>
      <w:r>
        <w:rPr>
          <w:spacing w:val="40"/>
          <w:sz w:val="24"/>
        </w:rPr>
        <w:t> </w:t>
      </w:r>
      <w:r>
        <w:rPr>
          <w:spacing w:val="-2"/>
          <w:sz w:val="24"/>
        </w:rPr>
        <w:t>eFaktur.</w:t>
      </w:r>
    </w:p>
    <w:p>
      <w:pPr>
        <w:pStyle w:val="ListParagraph"/>
        <w:numPr>
          <w:ilvl w:val="0"/>
          <w:numId w:val="3"/>
        </w:numPr>
        <w:tabs>
          <w:tab w:pos="1241" w:val="left" w:leader="none"/>
        </w:tabs>
        <w:spacing w:line="276" w:lineRule="auto" w:before="0" w:after="0"/>
        <w:ind w:left="1241" w:right="703" w:hanging="360"/>
        <w:jc w:val="both"/>
        <w:rPr>
          <w:sz w:val="24"/>
        </w:rPr>
      </w:pPr>
      <w:r>
        <w:rPr>
          <w:sz w:val="24"/>
        </w:rPr>
        <w:t>Memperluas pengetahuan tentang proses pengarsipan dokumen secara online maupun offline.</w:t>
      </w:r>
    </w:p>
    <w:p>
      <w:pPr>
        <w:pStyle w:val="ListParagraph"/>
        <w:numPr>
          <w:ilvl w:val="0"/>
          <w:numId w:val="3"/>
        </w:numPr>
        <w:tabs>
          <w:tab w:pos="1241" w:val="left" w:leader="none"/>
        </w:tabs>
        <w:spacing w:line="275" w:lineRule="exact" w:before="0" w:after="0"/>
        <w:ind w:left="1241" w:right="0" w:hanging="360"/>
        <w:jc w:val="both"/>
        <w:rPr>
          <w:sz w:val="24"/>
        </w:rPr>
      </w:pPr>
      <w:r>
        <w:rPr>
          <w:sz w:val="24"/>
        </w:rPr>
        <w:t>Meningkatkan</w:t>
      </w:r>
      <w:r>
        <w:rPr>
          <w:spacing w:val="-4"/>
          <w:sz w:val="24"/>
        </w:rPr>
        <w:t> </w:t>
      </w:r>
      <w:r>
        <w:rPr>
          <w:sz w:val="24"/>
        </w:rPr>
        <w:t>keterampilan</w:t>
      </w:r>
      <w:r>
        <w:rPr>
          <w:spacing w:val="-1"/>
          <w:sz w:val="24"/>
        </w:rPr>
        <w:t> </w:t>
      </w:r>
      <w:r>
        <w:rPr>
          <w:sz w:val="24"/>
        </w:rPr>
        <w:t>dalam</w:t>
      </w:r>
      <w:r>
        <w:rPr>
          <w:spacing w:val="-1"/>
          <w:sz w:val="24"/>
        </w:rPr>
        <w:t> </w:t>
      </w:r>
      <w:r>
        <w:rPr>
          <w:sz w:val="24"/>
        </w:rPr>
        <w:t>organisasi</w:t>
      </w:r>
      <w:r>
        <w:rPr>
          <w:spacing w:val="-2"/>
          <w:sz w:val="24"/>
        </w:rPr>
        <w:t> </w:t>
      </w:r>
      <w:r>
        <w:rPr>
          <w:sz w:val="24"/>
        </w:rPr>
        <w:t>yang</w:t>
      </w:r>
      <w:r>
        <w:rPr>
          <w:spacing w:val="-1"/>
          <w:sz w:val="24"/>
        </w:rPr>
        <w:t> </w:t>
      </w:r>
      <w:r>
        <w:rPr>
          <w:sz w:val="24"/>
        </w:rPr>
        <w:t>efektif</w:t>
      </w:r>
      <w:r>
        <w:rPr>
          <w:spacing w:val="-1"/>
          <w:sz w:val="24"/>
        </w:rPr>
        <w:t> </w:t>
      </w:r>
      <w:r>
        <w:rPr>
          <w:sz w:val="24"/>
        </w:rPr>
        <w:t>dan</w:t>
      </w:r>
      <w:r>
        <w:rPr>
          <w:spacing w:val="-1"/>
          <w:sz w:val="24"/>
        </w:rPr>
        <w:t> </w:t>
      </w:r>
      <w:r>
        <w:rPr>
          <w:spacing w:val="-2"/>
          <w:sz w:val="24"/>
        </w:rPr>
        <w:t>tepat.</w:t>
      </w:r>
    </w:p>
    <w:p>
      <w:pPr>
        <w:pStyle w:val="ListParagraph"/>
        <w:numPr>
          <w:ilvl w:val="0"/>
          <w:numId w:val="3"/>
        </w:numPr>
        <w:tabs>
          <w:tab w:pos="1241" w:val="left" w:leader="none"/>
        </w:tabs>
        <w:spacing w:line="276" w:lineRule="auto" w:before="41" w:after="0"/>
        <w:ind w:left="1241" w:right="707" w:hanging="360"/>
        <w:jc w:val="left"/>
        <w:rPr>
          <w:sz w:val="24"/>
        </w:rPr>
      </w:pPr>
      <w:r>
        <w:rPr>
          <w:sz w:val="24"/>
        </w:rPr>
        <w:t>Menguatkan</w:t>
      </w:r>
      <w:r>
        <w:rPr>
          <w:spacing w:val="80"/>
          <w:sz w:val="24"/>
        </w:rPr>
        <w:t> </w:t>
      </w:r>
      <w:r>
        <w:rPr>
          <w:sz w:val="24"/>
        </w:rPr>
        <w:t>rasa</w:t>
      </w:r>
      <w:r>
        <w:rPr>
          <w:spacing w:val="80"/>
          <w:sz w:val="24"/>
        </w:rPr>
        <w:t> </w:t>
      </w:r>
      <w:r>
        <w:rPr>
          <w:sz w:val="24"/>
        </w:rPr>
        <w:t>percaya</w:t>
      </w:r>
      <w:r>
        <w:rPr>
          <w:spacing w:val="80"/>
          <w:sz w:val="24"/>
        </w:rPr>
        <w:t> </w:t>
      </w:r>
      <w:r>
        <w:rPr>
          <w:sz w:val="24"/>
        </w:rPr>
        <w:t>diri</w:t>
      </w:r>
      <w:r>
        <w:rPr>
          <w:spacing w:val="80"/>
          <w:sz w:val="24"/>
        </w:rPr>
        <w:t> </w:t>
      </w:r>
      <w:r>
        <w:rPr>
          <w:sz w:val="24"/>
        </w:rPr>
        <w:t>dalam</w:t>
      </w:r>
      <w:r>
        <w:rPr>
          <w:spacing w:val="80"/>
          <w:sz w:val="24"/>
        </w:rPr>
        <w:t> </w:t>
      </w:r>
      <w:r>
        <w:rPr>
          <w:sz w:val="24"/>
        </w:rPr>
        <w:t>menangani</w:t>
      </w:r>
      <w:r>
        <w:rPr>
          <w:spacing w:val="80"/>
          <w:sz w:val="24"/>
        </w:rPr>
        <w:t> </w:t>
      </w:r>
      <w:r>
        <w:rPr>
          <w:sz w:val="24"/>
        </w:rPr>
        <w:t>pekerjaan</w:t>
      </w:r>
      <w:r>
        <w:rPr>
          <w:spacing w:val="80"/>
          <w:sz w:val="24"/>
        </w:rPr>
        <w:t> </w:t>
      </w:r>
      <w:r>
        <w:rPr>
          <w:sz w:val="24"/>
        </w:rPr>
        <w:t>dan</w:t>
      </w:r>
      <w:r>
        <w:rPr>
          <w:spacing w:val="80"/>
          <w:sz w:val="24"/>
        </w:rPr>
        <w:t> </w:t>
      </w:r>
      <w:r>
        <w:rPr>
          <w:sz w:val="24"/>
        </w:rPr>
        <w:t>menghadapi tantangan di dunia kerja.</w:t>
      </w:r>
    </w:p>
    <w:p>
      <w:pPr>
        <w:pStyle w:val="ListParagraph"/>
        <w:numPr>
          <w:ilvl w:val="0"/>
          <w:numId w:val="3"/>
        </w:numPr>
        <w:tabs>
          <w:tab w:pos="1241" w:val="left" w:leader="none"/>
        </w:tabs>
        <w:spacing w:line="276" w:lineRule="auto" w:before="0" w:after="0"/>
        <w:ind w:left="1241" w:right="707" w:hanging="360"/>
        <w:jc w:val="left"/>
        <w:rPr>
          <w:sz w:val="24"/>
        </w:rPr>
      </w:pPr>
      <w:r>
        <w:rPr>
          <w:sz w:val="24"/>
        </w:rPr>
        <w:t>Menjadi lebih disiplin dalam manajemen waktu, terbiasa untuk hadir tepat waktu sesuai dengan jam kerja yang berlaku.</w:t>
      </w:r>
    </w:p>
    <w:p>
      <w:pPr>
        <w:pStyle w:val="ListParagraph"/>
        <w:numPr>
          <w:ilvl w:val="0"/>
          <w:numId w:val="3"/>
        </w:numPr>
        <w:tabs>
          <w:tab w:pos="1241" w:val="left" w:leader="none"/>
        </w:tabs>
        <w:spacing w:line="276" w:lineRule="auto" w:before="0" w:after="0"/>
        <w:ind w:left="1241" w:right="705" w:hanging="360"/>
        <w:jc w:val="left"/>
        <w:rPr>
          <w:sz w:val="24"/>
        </w:rPr>
      </w:pPr>
      <w:r>
        <w:rPr>
          <w:sz w:val="24"/>
        </w:rPr>
        <w:t>Mengasah kemampuan berkomunikasi dan perilaku sopan santun terhadap rekan kerja dan anggota tim.</w:t>
      </w:r>
    </w:p>
    <w:p>
      <w:pPr>
        <w:pStyle w:val="BodyText"/>
        <w:spacing w:line="276" w:lineRule="auto"/>
        <w:ind w:left="522" w:right="700"/>
        <w:jc w:val="both"/>
      </w:pPr>
      <w:r>
        <w:rPr/>
        <w:t>Pengalaman ini telah memberikan fondasi kuat bagi saya untuk memulai karier profesional, dengan menghadirkan wawasan praktis dan keterampilan yang diperlukan dalam lingkungan kerja sehari-hari.</w:t>
      </w:r>
    </w:p>
    <w:p>
      <w:pPr>
        <w:spacing w:after="0" w:line="276" w:lineRule="auto"/>
        <w:jc w:val="both"/>
        <w:sectPr>
          <w:pgSz w:w="11920" w:h="16850"/>
          <w:pgMar w:header="734" w:footer="1196" w:top="1000" w:bottom="1380" w:left="1180" w:right="860"/>
        </w:sectPr>
      </w:pPr>
    </w:p>
    <w:p>
      <w:pPr>
        <w:pStyle w:val="Heading2"/>
        <w:spacing w:line="274" w:lineRule="exact"/>
        <w:ind w:left="522"/>
        <w:jc w:val="left"/>
      </w:pPr>
      <w:r>
        <w:rPr/>
        <w:t>Hasil</w:t>
      </w:r>
      <w:r>
        <w:rPr>
          <w:spacing w:val="-2"/>
        </w:rPr>
        <w:t> </w:t>
      </w:r>
      <w:r>
        <w:rPr>
          <w:spacing w:val="-2"/>
        </w:rPr>
        <w:t>Karya</w:t>
      </w:r>
    </w:p>
    <w:p>
      <w:pPr>
        <w:spacing w:line="240" w:lineRule="auto" w:before="22" w:after="25"/>
        <w:rPr>
          <w:b/>
          <w:sz w:val="20"/>
        </w:rPr>
      </w:pPr>
      <w:r>
        <w:rPr/>
        <w:br w:type="column"/>
      </w:r>
      <w:r>
        <w:rPr>
          <w:b/>
          <w:sz w:val="20"/>
        </w:rPr>
      </w:r>
    </w:p>
    <w:p>
      <w:pPr>
        <w:pStyle w:val="BodyText"/>
        <w:ind w:left="425"/>
        <w:rPr>
          <w:sz w:val="20"/>
        </w:rPr>
      </w:pPr>
      <w:r>
        <w:rPr>
          <w:sz w:val="20"/>
        </w:rPr>
        <w:drawing>
          <wp:inline distT="0" distB="0" distL="0" distR="0">
            <wp:extent cx="3391381" cy="3581400"/>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3" cstate="print"/>
                    <a:stretch>
                      <a:fillRect/>
                    </a:stretch>
                  </pic:blipFill>
                  <pic:spPr>
                    <a:xfrm>
                      <a:off x="0" y="0"/>
                      <a:ext cx="3391381" cy="3581400"/>
                    </a:xfrm>
                    <a:prstGeom prst="rect">
                      <a:avLst/>
                    </a:prstGeom>
                  </pic:spPr>
                </pic:pic>
              </a:graphicData>
            </a:graphic>
          </wp:inline>
        </w:drawing>
      </w:r>
      <w:r>
        <w:rPr>
          <w:sz w:val="20"/>
        </w:rPr>
      </w:r>
    </w:p>
    <w:p>
      <w:pPr>
        <w:spacing w:before="0"/>
        <w:ind w:left="0" w:right="1989" w:firstLine="0"/>
        <w:jc w:val="center"/>
        <w:rPr>
          <w:b/>
          <w:i/>
          <w:sz w:val="22"/>
        </w:rPr>
      </w:pPr>
      <w:r>
        <w:rPr>
          <w:b/>
          <w:sz w:val="22"/>
        </w:rPr>
        <w:t>Gambar</w:t>
      </w:r>
      <w:r>
        <w:rPr>
          <w:b/>
          <w:spacing w:val="-5"/>
          <w:sz w:val="22"/>
        </w:rPr>
        <w:t> </w:t>
      </w:r>
      <w:r>
        <w:rPr>
          <w:b/>
          <w:sz w:val="22"/>
        </w:rPr>
        <w:t>Pembuatan</w:t>
      </w:r>
      <w:r>
        <w:rPr>
          <w:b/>
          <w:spacing w:val="-4"/>
          <w:sz w:val="22"/>
        </w:rPr>
        <w:t> </w:t>
      </w:r>
      <w:r>
        <w:rPr>
          <w:b/>
          <w:i/>
          <w:spacing w:val="-2"/>
          <w:sz w:val="22"/>
        </w:rPr>
        <w:t>Invoice</w:t>
      </w:r>
    </w:p>
    <w:p>
      <w:pPr>
        <w:pStyle w:val="BodyText"/>
        <w:spacing w:before="9"/>
        <w:rPr>
          <w:b/>
          <w:i/>
          <w:sz w:val="19"/>
        </w:rPr>
      </w:pPr>
      <w:r>
        <w:rPr/>
        <w:drawing>
          <wp:anchor distT="0" distB="0" distL="0" distR="0" allowOverlap="1" layoutInCell="1" locked="0" behindDoc="1" simplePos="0" relativeHeight="487589888">
            <wp:simplePos x="0" y="0"/>
            <wp:positionH relativeFrom="page">
              <wp:posOffset>2215895</wp:posOffset>
            </wp:positionH>
            <wp:positionV relativeFrom="paragraph">
              <wp:posOffset>160160</wp:posOffset>
            </wp:positionV>
            <wp:extent cx="3286125" cy="3562350"/>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4" cstate="print"/>
                    <a:stretch>
                      <a:fillRect/>
                    </a:stretch>
                  </pic:blipFill>
                  <pic:spPr>
                    <a:xfrm>
                      <a:off x="0" y="0"/>
                      <a:ext cx="3286125" cy="3562350"/>
                    </a:xfrm>
                    <a:prstGeom prst="rect">
                      <a:avLst/>
                    </a:prstGeom>
                  </pic:spPr>
                </pic:pic>
              </a:graphicData>
            </a:graphic>
          </wp:anchor>
        </w:drawing>
      </w:r>
    </w:p>
    <w:p>
      <w:pPr>
        <w:spacing w:before="0"/>
        <w:ind w:left="2" w:right="1989" w:firstLine="0"/>
        <w:jc w:val="center"/>
        <w:rPr>
          <w:b/>
          <w:i/>
          <w:sz w:val="22"/>
        </w:rPr>
      </w:pPr>
      <w:r>
        <w:rPr>
          <w:b/>
          <w:sz w:val="22"/>
        </w:rPr>
        <w:t>Gambar</w:t>
      </w:r>
      <w:r>
        <w:rPr>
          <w:b/>
          <w:spacing w:val="-5"/>
          <w:sz w:val="22"/>
        </w:rPr>
        <w:t> </w:t>
      </w:r>
      <w:r>
        <w:rPr>
          <w:b/>
          <w:sz w:val="22"/>
        </w:rPr>
        <w:t>Pembuatan</w:t>
      </w:r>
      <w:r>
        <w:rPr>
          <w:b/>
          <w:spacing w:val="-5"/>
          <w:sz w:val="22"/>
        </w:rPr>
        <w:t> </w:t>
      </w:r>
      <w:r>
        <w:rPr>
          <w:b/>
          <w:i/>
          <w:sz w:val="22"/>
        </w:rPr>
        <w:t>Delivery</w:t>
      </w:r>
      <w:r>
        <w:rPr>
          <w:b/>
          <w:i/>
          <w:spacing w:val="-5"/>
          <w:sz w:val="22"/>
        </w:rPr>
        <w:t> </w:t>
      </w:r>
      <w:r>
        <w:rPr>
          <w:b/>
          <w:i/>
          <w:spacing w:val="-2"/>
          <w:sz w:val="22"/>
        </w:rPr>
        <w:t>Order</w:t>
      </w:r>
    </w:p>
    <w:p>
      <w:pPr>
        <w:spacing w:after="0"/>
        <w:jc w:val="center"/>
        <w:rPr>
          <w:sz w:val="22"/>
        </w:rPr>
        <w:sectPr>
          <w:pgSz w:w="11920" w:h="16850"/>
          <w:pgMar w:header="734" w:footer="1196" w:top="1000" w:bottom="1380" w:left="1180" w:right="860"/>
          <w:cols w:num="2" w:equalWidth="0">
            <w:col w:w="1770" w:space="40"/>
            <w:col w:w="8070"/>
          </w:cols>
        </w:sectPr>
      </w:pPr>
    </w:p>
    <w:p>
      <w:pPr>
        <w:pStyle w:val="BodyText"/>
        <w:ind w:left="490"/>
        <w:rPr>
          <w:sz w:val="20"/>
        </w:rPr>
      </w:pPr>
      <w:r>
        <w:rPr>
          <w:sz w:val="20"/>
        </w:rPr>
        <mc:AlternateContent>
          <mc:Choice Requires="wps">
            <w:drawing>
              <wp:inline distT="0" distB="0" distL="0" distR="0">
                <wp:extent cx="5441315" cy="3618865"/>
                <wp:effectExtent l="0" t="0" r="0" b="635"/>
                <wp:docPr id="18" name="Group 18"/>
                <wp:cNvGraphicFramePr>
                  <a:graphicFrameLocks/>
                </wp:cNvGraphicFramePr>
                <a:graphic>
                  <a:graphicData uri="http://schemas.microsoft.com/office/word/2010/wordprocessingGroup">
                    <wpg:wgp>
                      <wpg:cNvPr id="18" name="Group 18"/>
                      <wpg:cNvGrpSpPr/>
                      <wpg:grpSpPr>
                        <a:xfrm>
                          <a:off x="0" y="0"/>
                          <a:ext cx="5441315" cy="3618865"/>
                          <a:chExt cx="5441315" cy="3618865"/>
                        </a:xfrm>
                      </wpg:grpSpPr>
                      <wps:wsp>
                        <wps:cNvPr id="19" name="Graphic 19"/>
                        <wps:cNvSpPr/>
                        <wps:spPr>
                          <a:xfrm>
                            <a:off x="0" y="0"/>
                            <a:ext cx="5441315" cy="19050"/>
                          </a:xfrm>
                          <a:custGeom>
                            <a:avLst/>
                            <a:gdLst/>
                            <a:ahLst/>
                            <a:cxnLst/>
                            <a:rect l="l" t="t" r="r" b="b"/>
                            <a:pathLst>
                              <a:path w="5441315" h="19050">
                                <a:moveTo>
                                  <a:pt x="5441315" y="0"/>
                                </a:moveTo>
                                <a:lnTo>
                                  <a:pt x="0" y="0"/>
                                </a:lnTo>
                                <a:lnTo>
                                  <a:pt x="0" y="19050"/>
                                </a:lnTo>
                                <a:lnTo>
                                  <a:pt x="5441315" y="19050"/>
                                </a:lnTo>
                                <a:lnTo>
                                  <a:pt x="5441315" y="0"/>
                                </a:lnTo>
                                <a:close/>
                              </a:path>
                            </a:pathLst>
                          </a:custGeom>
                          <a:solidFill>
                            <a:srgbClr val="000000"/>
                          </a:solidFill>
                        </wps:spPr>
                        <wps:bodyPr wrap="square" lIns="0" tIns="0" rIns="0" bIns="0" rtlCol="0">
                          <a:prstTxWarp prst="textNoShape">
                            <a:avLst/>
                          </a:prstTxWarp>
                          <a:noAutofit/>
                        </wps:bodyPr>
                      </wps:wsp>
                      <pic:pic>
                        <pic:nvPicPr>
                          <pic:cNvPr id="20" name="Image 20"/>
                          <pic:cNvPicPr/>
                        </pic:nvPicPr>
                        <pic:blipFill>
                          <a:blip r:embed="rId17" cstate="print"/>
                          <a:stretch>
                            <a:fillRect/>
                          </a:stretch>
                        </pic:blipFill>
                        <pic:spPr>
                          <a:xfrm>
                            <a:off x="1261110" y="19557"/>
                            <a:ext cx="3034665" cy="3598799"/>
                          </a:xfrm>
                          <a:prstGeom prst="rect">
                            <a:avLst/>
                          </a:prstGeom>
                        </pic:spPr>
                      </pic:pic>
                    </wpg:wgp>
                  </a:graphicData>
                </a:graphic>
              </wp:inline>
            </w:drawing>
          </mc:Choice>
          <mc:Fallback>
            <w:pict>
              <v:group style="width:428.45pt;height:284.95pt;mso-position-horizontal-relative:char;mso-position-vertical-relative:line" id="docshapegroup12" coordorigin="0,0" coordsize="8569,5699">
                <v:rect style="position:absolute;left:0;top:0;width:8569;height:30" id="docshape13" filled="true" fillcolor="#000000" stroked="false">
                  <v:fill type="solid"/>
                </v:rect>
                <v:shape style="position:absolute;left:1986;top:30;width:4779;height:5668" type="#_x0000_t75" id="docshape14" stroked="false">
                  <v:imagedata r:id="rId17" o:title=""/>
                </v:shape>
              </v:group>
            </w:pict>
          </mc:Fallback>
        </mc:AlternateContent>
      </w:r>
      <w:r>
        <w:rPr>
          <w:sz w:val="20"/>
        </w:rPr>
      </w:r>
    </w:p>
    <w:p>
      <w:pPr>
        <w:pStyle w:val="BodyText"/>
        <w:spacing w:before="92"/>
        <w:rPr>
          <w:b/>
          <w:i/>
        </w:rPr>
      </w:pPr>
    </w:p>
    <w:p>
      <w:pPr>
        <w:spacing w:before="1"/>
        <w:ind w:left="2" w:right="142" w:firstLine="0"/>
        <w:jc w:val="center"/>
        <w:rPr>
          <w:b/>
          <w:i/>
          <w:sz w:val="24"/>
        </w:rPr>
      </w:pPr>
      <w:r>
        <w:rPr>
          <w:b/>
          <w:sz w:val="24"/>
        </w:rPr>
        <w:t>Gambar</w:t>
      </w:r>
      <w:r>
        <w:rPr>
          <w:b/>
          <w:spacing w:val="-5"/>
          <w:sz w:val="24"/>
        </w:rPr>
        <w:t> </w:t>
      </w:r>
      <w:r>
        <w:rPr>
          <w:b/>
          <w:sz w:val="24"/>
        </w:rPr>
        <w:t>Pembuatan</w:t>
      </w:r>
      <w:r>
        <w:rPr>
          <w:b/>
          <w:spacing w:val="-1"/>
          <w:sz w:val="24"/>
        </w:rPr>
        <w:t> </w:t>
      </w:r>
      <w:r>
        <w:rPr>
          <w:b/>
          <w:i/>
          <w:sz w:val="24"/>
        </w:rPr>
        <w:t>Purchase</w:t>
      </w:r>
      <w:r>
        <w:rPr>
          <w:b/>
          <w:i/>
          <w:spacing w:val="-2"/>
          <w:sz w:val="24"/>
        </w:rPr>
        <w:t> Order</w:t>
      </w:r>
    </w:p>
    <w:p>
      <w:pPr>
        <w:pStyle w:val="BodyText"/>
        <w:spacing w:before="177"/>
        <w:rPr>
          <w:b/>
          <w:i/>
        </w:rPr>
      </w:pPr>
    </w:p>
    <w:p>
      <w:pPr>
        <w:pStyle w:val="Heading1"/>
        <w:jc w:val="both"/>
      </w:pPr>
      <w:r>
        <w:rPr/>
        <w:t>KESIMPULAN</w:t>
      </w:r>
      <w:r>
        <w:rPr>
          <w:spacing w:val="-3"/>
        </w:rPr>
        <w:t> </w:t>
      </w:r>
      <w:r>
        <w:rPr/>
        <w:t>DAN</w:t>
      </w:r>
      <w:r>
        <w:rPr>
          <w:spacing w:val="-2"/>
        </w:rPr>
        <w:t> </w:t>
      </w:r>
      <w:r>
        <w:rPr>
          <w:spacing w:val="-4"/>
        </w:rPr>
        <w:t>SARAN</w:t>
      </w:r>
    </w:p>
    <w:p>
      <w:pPr>
        <w:spacing w:line="276" w:lineRule="auto" w:before="45"/>
        <w:ind w:left="522" w:right="696" w:firstLine="0"/>
        <w:jc w:val="both"/>
        <w:rPr>
          <w:sz w:val="22"/>
        </w:rPr>
      </w:pPr>
      <w:r>
        <w:rPr>
          <w:sz w:val="22"/>
        </w:rPr>
        <w:t>Berdasarkan hasil dari pelaksanaan Praktik Magang di Pt. Envira Indonesia selama kurang lebih dua</w:t>
      </w:r>
      <w:r>
        <w:rPr>
          <w:spacing w:val="-2"/>
          <w:sz w:val="22"/>
        </w:rPr>
        <w:t> </w:t>
      </w:r>
      <w:r>
        <w:rPr>
          <w:sz w:val="22"/>
        </w:rPr>
        <w:t>bulan,</w:t>
      </w:r>
      <w:r>
        <w:rPr>
          <w:spacing w:val="-2"/>
          <w:sz w:val="22"/>
        </w:rPr>
        <w:t> </w:t>
      </w:r>
      <w:r>
        <w:rPr>
          <w:sz w:val="22"/>
        </w:rPr>
        <w:t>yaitu</w:t>
      </w:r>
      <w:r>
        <w:rPr>
          <w:spacing w:val="-2"/>
          <w:sz w:val="22"/>
        </w:rPr>
        <w:t> </w:t>
      </w:r>
      <w:r>
        <w:rPr>
          <w:sz w:val="22"/>
        </w:rPr>
        <w:t>pada</w:t>
      </w:r>
      <w:r>
        <w:rPr>
          <w:spacing w:val="-4"/>
          <w:sz w:val="22"/>
        </w:rPr>
        <w:t> </w:t>
      </w:r>
      <w:r>
        <w:rPr>
          <w:sz w:val="22"/>
        </w:rPr>
        <w:t>tanggal</w:t>
      </w:r>
      <w:r>
        <w:rPr>
          <w:spacing w:val="-1"/>
          <w:sz w:val="22"/>
        </w:rPr>
        <w:t> </w:t>
      </w:r>
      <w:r>
        <w:rPr>
          <w:sz w:val="22"/>
        </w:rPr>
        <w:t>02</w:t>
      </w:r>
      <w:r>
        <w:rPr>
          <w:spacing w:val="-2"/>
          <w:sz w:val="22"/>
        </w:rPr>
        <w:t> </w:t>
      </w:r>
      <w:r>
        <w:rPr>
          <w:sz w:val="22"/>
        </w:rPr>
        <w:t>Januari</w:t>
      </w:r>
      <w:r>
        <w:rPr>
          <w:spacing w:val="-1"/>
          <w:sz w:val="22"/>
        </w:rPr>
        <w:t> </w:t>
      </w:r>
      <w:r>
        <w:rPr>
          <w:sz w:val="22"/>
        </w:rPr>
        <w:t>sampai</w:t>
      </w:r>
      <w:r>
        <w:rPr>
          <w:spacing w:val="-1"/>
          <w:sz w:val="22"/>
        </w:rPr>
        <w:t> </w:t>
      </w:r>
      <w:r>
        <w:rPr>
          <w:sz w:val="22"/>
        </w:rPr>
        <w:t>26</w:t>
      </w:r>
      <w:r>
        <w:rPr>
          <w:spacing w:val="-2"/>
          <w:sz w:val="22"/>
        </w:rPr>
        <w:t> </w:t>
      </w:r>
      <w:r>
        <w:rPr>
          <w:sz w:val="22"/>
        </w:rPr>
        <w:t>Februari</w:t>
      </w:r>
      <w:r>
        <w:rPr>
          <w:spacing w:val="-1"/>
          <w:sz w:val="22"/>
        </w:rPr>
        <w:t> </w:t>
      </w:r>
      <w:r>
        <w:rPr>
          <w:sz w:val="22"/>
        </w:rPr>
        <w:t>2024,</w:t>
      </w:r>
      <w:r>
        <w:rPr>
          <w:spacing w:val="-2"/>
          <w:sz w:val="22"/>
        </w:rPr>
        <w:t> </w:t>
      </w:r>
      <w:r>
        <w:rPr>
          <w:sz w:val="22"/>
        </w:rPr>
        <w:t>maka</w:t>
      </w:r>
      <w:r>
        <w:rPr>
          <w:spacing w:val="-2"/>
          <w:sz w:val="22"/>
        </w:rPr>
        <w:t> </w:t>
      </w:r>
      <w:r>
        <w:rPr>
          <w:sz w:val="22"/>
        </w:rPr>
        <w:t>kesimpulan</w:t>
      </w:r>
      <w:r>
        <w:rPr>
          <w:spacing w:val="-2"/>
          <w:sz w:val="22"/>
        </w:rPr>
        <w:t> </w:t>
      </w:r>
      <w:r>
        <w:rPr>
          <w:sz w:val="22"/>
        </w:rPr>
        <w:t>dari</w:t>
      </w:r>
      <w:r>
        <w:rPr>
          <w:spacing w:val="-1"/>
          <w:sz w:val="22"/>
        </w:rPr>
        <w:t> </w:t>
      </w:r>
      <w:r>
        <w:rPr>
          <w:sz w:val="22"/>
        </w:rPr>
        <w:t>Laporan Praktek Magang ini yaitu:</w:t>
      </w:r>
    </w:p>
    <w:p>
      <w:pPr>
        <w:pStyle w:val="ListParagraph"/>
        <w:numPr>
          <w:ilvl w:val="0"/>
          <w:numId w:val="4"/>
        </w:numPr>
        <w:tabs>
          <w:tab w:pos="947" w:val="left" w:leader="none"/>
          <w:tab w:pos="949" w:val="left" w:leader="none"/>
        </w:tabs>
        <w:spacing w:line="276" w:lineRule="auto" w:before="0" w:after="0"/>
        <w:ind w:left="949" w:right="694" w:hanging="428"/>
        <w:jc w:val="both"/>
        <w:rPr>
          <w:sz w:val="22"/>
        </w:rPr>
      </w:pPr>
      <w:r>
        <w:rPr>
          <w:sz w:val="22"/>
        </w:rPr>
        <w:t>Bagi Mahasiswa yang melaksanakan magang memiliki kesempatan yang baik dan</w:t>
      </w:r>
      <w:r>
        <w:rPr>
          <w:spacing w:val="80"/>
          <w:sz w:val="22"/>
        </w:rPr>
        <w:t> </w:t>
      </w:r>
      <w:r>
        <w:rPr>
          <w:sz w:val="22"/>
        </w:rPr>
        <w:t>merasakan banyak manfaat secara langsung seperti dapat mengimplementasikan ilmu didapatkan selama diperkuliahan contohnya pembelajaran seperti dibidang akuntansi, </w:t>
      </w:r>
      <w:r>
        <w:rPr>
          <w:i/>
          <w:sz w:val="22"/>
        </w:rPr>
        <w:t>e-</w:t>
      </w:r>
      <w:r>
        <w:rPr>
          <w:i/>
          <w:sz w:val="22"/>
        </w:rPr>
        <w:t> bussines</w:t>
      </w:r>
      <w:r>
        <w:rPr>
          <w:sz w:val="22"/>
        </w:rPr>
        <w:t>, dan lain lain.</w:t>
      </w:r>
    </w:p>
    <w:p>
      <w:pPr>
        <w:pStyle w:val="ListParagraph"/>
        <w:numPr>
          <w:ilvl w:val="0"/>
          <w:numId w:val="4"/>
        </w:numPr>
        <w:tabs>
          <w:tab w:pos="947" w:val="left" w:leader="none"/>
          <w:tab w:pos="949" w:val="left" w:leader="none"/>
        </w:tabs>
        <w:spacing w:line="276" w:lineRule="auto" w:before="0" w:after="0"/>
        <w:ind w:left="949" w:right="697" w:hanging="428"/>
        <w:jc w:val="both"/>
        <w:rPr>
          <w:sz w:val="22"/>
        </w:rPr>
      </w:pPr>
      <w:r>
        <w:rPr>
          <w:sz w:val="22"/>
        </w:rPr>
        <w:t>Mahasiswa dapat mengetahui lingkungan dunia kerja yang sebenernya dan memiliki relasi baru serta mendapatkan pengalaman yang baru. Dengan demikian mahasiswa bisa memperiapkan diri dengan adanya pengalaman magang sehingga bisa diimplementasikan ke dunia kerja nantinya.</w:t>
      </w:r>
    </w:p>
    <w:p>
      <w:pPr>
        <w:pStyle w:val="ListParagraph"/>
        <w:numPr>
          <w:ilvl w:val="0"/>
          <w:numId w:val="4"/>
        </w:numPr>
        <w:tabs>
          <w:tab w:pos="947" w:val="left" w:leader="none"/>
          <w:tab w:pos="949" w:val="left" w:leader="none"/>
        </w:tabs>
        <w:spacing w:line="276" w:lineRule="auto" w:before="0" w:after="0"/>
        <w:ind w:left="949" w:right="697" w:hanging="428"/>
        <w:jc w:val="both"/>
        <w:rPr>
          <w:sz w:val="22"/>
        </w:rPr>
      </w:pPr>
      <w:r>
        <w:rPr>
          <w:sz w:val="22"/>
        </w:rPr>
        <w:t>Dengan</w:t>
      </w:r>
      <w:r>
        <w:rPr>
          <w:spacing w:val="-2"/>
          <w:sz w:val="22"/>
        </w:rPr>
        <w:t> </w:t>
      </w:r>
      <w:r>
        <w:rPr>
          <w:sz w:val="22"/>
        </w:rPr>
        <w:t>adanya program</w:t>
      </w:r>
      <w:r>
        <w:rPr>
          <w:spacing w:val="-1"/>
          <w:sz w:val="22"/>
        </w:rPr>
        <w:t> </w:t>
      </w:r>
      <w:r>
        <w:rPr>
          <w:sz w:val="22"/>
        </w:rPr>
        <w:t>magang</w:t>
      </w:r>
      <w:r>
        <w:rPr>
          <w:spacing w:val="-2"/>
          <w:sz w:val="22"/>
        </w:rPr>
        <w:t> </w:t>
      </w:r>
      <w:r>
        <w:rPr>
          <w:sz w:val="22"/>
        </w:rPr>
        <w:t>ini</w:t>
      </w:r>
      <w:r>
        <w:rPr>
          <w:spacing w:val="-1"/>
          <w:sz w:val="22"/>
        </w:rPr>
        <w:t> </w:t>
      </w:r>
      <w:r>
        <w:rPr>
          <w:sz w:val="22"/>
        </w:rPr>
        <w:t>mahasiswa dapat</w:t>
      </w:r>
      <w:r>
        <w:rPr>
          <w:spacing w:val="-3"/>
          <w:sz w:val="22"/>
        </w:rPr>
        <w:t> </w:t>
      </w:r>
      <w:r>
        <w:rPr>
          <w:sz w:val="22"/>
        </w:rPr>
        <w:t>mengurangi</w:t>
      </w:r>
      <w:r>
        <w:rPr>
          <w:spacing w:val="-1"/>
          <w:sz w:val="22"/>
        </w:rPr>
        <w:t> </w:t>
      </w:r>
      <w:r>
        <w:rPr>
          <w:sz w:val="22"/>
        </w:rPr>
        <w:t>kesenjangan</w:t>
      </w:r>
      <w:r>
        <w:rPr>
          <w:spacing w:val="-2"/>
          <w:sz w:val="22"/>
        </w:rPr>
        <w:t> </w:t>
      </w:r>
      <w:r>
        <w:rPr>
          <w:sz w:val="22"/>
        </w:rPr>
        <w:t>keterampilan (skill gap) dengan mendapat pemahaman tentang transaksi penjualan dan proses kerja yang digunakan dalam dunia kerja.</w:t>
      </w:r>
    </w:p>
    <w:p>
      <w:pPr>
        <w:spacing w:line="276" w:lineRule="auto" w:before="1"/>
        <w:ind w:left="522" w:right="699" w:firstLine="566"/>
        <w:jc w:val="both"/>
        <w:rPr>
          <w:sz w:val="22"/>
        </w:rPr>
      </w:pPr>
      <w:r>
        <w:rPr>
          <w:sz w:val="22"/>
        </w:rPr>
        <w:t>Di program magang pada PT. Envira Indonesia, penulis ditempatkan pada divisi administrasi penjualan. Administrasi penjualan memiliki pengaruh yang cukup besar untuk perusahaan. Karena administrasi penjualan sangat berperan penting dalam membantu kelancaran transaksi penjualan baik bagi PT. Envira Indonesia maupun bagi konsumen yang membeli</w:t>
      </w:r>
      <w:r>
        <w:rPr>
          <w:spacing w:val="40"/>
          <w:sz w:val="22"/>
        </w:rPr>
        <w:t> </w:t>
      </w:r>
      <w:r>
        <w:rPr>
          <w:sz w:val="22"/>
        </w:rPr>
        <w:t>produk. Dalam menjalani magang di PT. Envira Indonesia, saya juga mendapatkan pengalaman berharga tentang proses administrasi penjualan dalam membuat surat-surat berkas tagihan.</w:t>
      </w:r>
    </w:p>
    <w:p>
      <w:pPr>
        <w:spacing w:line="276" w:lineRule="auto" w:before="0"/>
        <w:ind w:left="522" w:right="698" w:firstLine="566"/>
        <w:jc w:val="both"/>
        <w:rPr>
          <w:sz w:val="22"/>
        </w:rPr>
      </w:pPr>
      <w:r>
        <w:rPr>
          <w:sz w:val="22"/>
        </w:rPr>
        <w:t>Pengalaman magang ini telah memberikan saya pemahaman dan cara menerapkan administrasi penjualan di dunia kerja, terlebih administrasi penjualan juga relevan dengan prodi Administrasi bisnis.</w:t>
      </w:r>
    </w:p>
    <w:p>
      <w:pPr>
        <w:spacing w:after="0" w:line="276" w:lineRule="auto"/>
        <w:jc w:val="both"/>
        <w:rPr>
          <w:sz w:val="22"/>
        </w:rPr>
        <w:sectPr>
          <w:headerReference w:type="default" r:id="rId15"/>
          <w:footerReference w:type="default" r:id="rId16"/>
          <w:pgSz w:w="11920" w:h="16850"/>
          <w:pgMar w:header="734" w:footer="1196" w:top="940" w:bottom="1380" w:left="1180" w:right="860"/>
        </w:sectPr>
      </w:pPr>
    </w:p>
    <w:p>
      <w:pPr>
        <w:pStyle w:val="BodyText"/>
        <w:spacing w:line="30" w:lineRule="exact"/>
        <w:ind w:left="490"/>
        <w:rPr>
          <w:sz w:val="3"/>
        </w:rPr>
      </w:pPr>
      <w:r>
        <w:rPr>
          <w:position w:val="0"/>
          <w:sz w:val="3"/>
        </w:rPr>
        <mc:AlternateContent>
          <mc:Choice Requires="wps">
            <w:drawing>
              <wp:inline distT="0" distB="0" distL="0" distR="0">
                <wp:extent cx="5441315" cy="19050"/>
                <wp:effectExtent l="0" t="0" r="0" b="0"/>
                <wp:docPr id="21" name="Group 21"/>
                <wp:cNvGraphicFramePr>
                  <a:graphicFrameLocks/>
                </wp:cNvGraphicFramePr>
                <a:graphic>
                  <a:graphicData uri="http://schemas.microsoft.com/office/word/2010/wordprocessingGroup">
                    <wpg:wgp>
                      <wpg:cNvPr id="21" name="Group 21"/>
                      <wpg:cNvGrpSpPr/>
                      <wpg:grpSpPr>
                        <a:xfrm>
                          <a:off x="0" y="0"/>
                          <a:ext cx="5441315" cy="19050"/>
                          <a:chExt cx="5441315" cy="19050"/>
                        </a:xfrm>
                      </wpg:grpSpPr>
                      <wps:wsp>
                        <wps:cNvPr id="22" name="Graphic 22"/>
                        <wps:cNvSpPr/>
                        <wps:spPr>
                          <a:xfrm>
                            <a:off x="0" y="0"/>
                            <a:ext cx="5441315" cy="19050"/>
                          </a:xfrm>
                          <a:custGeom>
                            <a:avLst/>
                            <a:gdLst/>
                            <a:ahLst/>
                            <a:cxnLst/>
                            <a:rect l="l" t="t" r="r" b="b"/>
                            <a:pathLst>
                              <a:path w="5441315" h="19050">
                                <a:moveTo>
                                  <a:pt x="5441315" y="0"/>
                                </a:moveTo>
                                <a:lnTo>
                                  <a:pt x="0" y="0"/>
                                </a:lnTo>
                                <a:lnTo>
                                  <a:pt x="0" y="19050"/>
                                </a:lnTo>
                                <a:lnTo>
                                  <a:pt x="5441315" y="19050"/>
                                </a:lnTo>
                                <a:lnTo>
                                  <a:pt x="544131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28.45pt;height:1.5pt;mso-position-horizontal-relative:char;mso-position-vertical-relative:line" id="docshapegroup15" coordorigin="0,0" coordsize="8569,30">
                <v:rect style="position:absolute;left:0;top:0;width:8569;height:30" id="docshape16" filled="true" fillcolor="#000000" stroked="false">
                  <v:fill type="solid"/>
                </v:rect>
              </v:group>
            </w:pict>
          </mc:Fallback>
        </mc:AlternateContent>
      </w:r>
      <w:r>
        <w:rPr>
          <w:position w:val="0"/>
          <w:sz w:val="3"/>
        </w:rPr>
      </w:r>
    </w:p>
    <w:p>
      <w:pPr>
        <w:pStyle w:val="Heading1"/>
        <w:spacing w:before="267"/>
      </w:pPr>
      <w:r>
        <w:rPr/>
        <w:t>DAFTAR </w:t>
      </w:r>
      <w:r>
        <w:rPr>
          <w:spacing w:val="-2"/>
        </w:rPr>
        <w:t>PUSTAKA</w:t>
      </w:r>
    </w:p>
    <w:p>
      <w:pPr>
        <w:pStyle w:val="BodyText"/>
        <w:spacing w:line="278" w:lineRule="auto" w:before="41"/>
        <w:ind w:left="1374" w:right="654" w:hanging="852"/>
        <w:jc w:val="both"/>
      </w:pPr>
      <w:r>
        <w:rPr>
          <w:color w:val="212121"/>
        </w:rPr>
        <w:t>Envira Indonesia. (2011). Diakses pada 26 Februari 2024, dari https://envira- </w:t>
      </w:r>
      <w:r>
        <w:rPr>
          <w:color w:val="212121"/>
          <w:spacing w:val="-2"/>
        </w:rPr>
        <w:t>indonesia.com/.</w:t>
      </w:r>
    </w:p>
    <w:p>
      <w:pPr>
        <w:spacing w:line="276" w:lineRule="auto" w:before="0"/>
        <w:ind w:left="1374" w:right="658" w:hanging="852"/>
        <w:jc w:val="both"/>
        <w:rPr>
          <w:sz w:val="24"/>
        </w:rPr>
      </w:pPr>
      <w:r>
        <w:rPr>
          <w:color w:val="212121"/>
          <w:sz w:val="24"/>
        </w:rPr>
        <w:t>Hidayati, E. N. (2007). </w:t>
      </w:r>
      <w:r>
        <w:rPr>
          <w:i/>
          <w:color w:val="212121"/>
          <w:sz w:val="24"/>
        </w:rPr>
        <w:t>Pengaruh Puasa Terhadap Ketelitian Kerja (Numerik) Pada</w:t>
      </w:r>
      <w:r>
        <w:rPr>
          <w:i/>
          <w:color w:val="212121"/>
          <w:sz w:val="24"/>
        </w:rPr>
        <w:t> Mahasiswa Fakultas Kedokteran Gigi Universitas Jember</w:t>
      </w:r>
      <w:r>
        <w:rPr>
          <w:color w:val="212121"/>
          <w:sz w:val="24"/>
        </w:rPr>
        <w:t>. Skripsi FKG : Universitas Jember.</w:t>
      </w:r>
    </w:p>
    <w:p>
      <w:pPr>
        <w:spacing w:line="276" w:lineRule="auto" w:before="0"/>
        <w:ind w:left="1374" w:right="655" w:hanging="852"/>
        <w:jc w:val="both"/>
        <w:rPr>
          <w:sz w:val="24"/>
        </w:rPr>
      </w:pPr>
      <w:r>
        <w:rPr>
          <w:color w:val="212121"/>
          <w:sz w:val="24"/>
        </w:rPr>
        <w:t>Thita, LW. (2018). </w:t>
      </w:r>
      <w:r>
        <w:rPr>
          <w:i/>
          <w:color w:val="212121"/>
          <w:sz w:val="24"/>
        </w:rPr>
        <w:t>Perilaku Pencegahan Cedera Dengan Penggunaan Alat Pelindung</w:t>
      </w:r>
      <w:r>
        <w:rPr>
          <w:i/>
          <w:color w:val="212121"/>
          <w:sz w:val="24"/>
        </w:rPr>
        <w:t> Diri Pada Pekerja Industri Mebel Di Kelurahan Patihan Wetan, Kecamatan Babadan, KabupatenPonorogo. Diss</w:t>
      </w:r>
      <w:r>
        <w:rPr>
          <w:color w:val="212121"/>
          <w:sz w:val="24"/>
        </w:rPr>
        <w:t>. Universitas Muhammadiyah Ponorogo.</w:t>
      </w:r>
    </w:p>
    <w:p>
      <w:pPr>
        <w:pStyle w:val="BodyText"/>
        <w:spacing w:line="276" w:lineRule="auto"/>
        <w:ind w:left="1374" w:right="659" w:hanging="852"/>
        <w:jc w:val="both"/>
      </w:pPr>
      <w:r>
        <w:rPr>
          <w:color w:val="212121"/>
        </w:rPr>
        <w:t>Trivena, S. M., Wijayanti, R. F., &amp; Evelina, T. Y. (2019). ANALISIS PROSEDUR ADMINISTRASI PENJUALAN TUNAI DAN KREDIT PADA PT SUN STAR MOTOR</w:t>
      </w:r>
      <w:r>
        <w:rPr>
          <w:color w:val="212121"/>
          <w:spacing w:val="54"/>
        </w:rPr>
        <w:t>   </w:t>
      </w:r>
      <w:r>
        <w:rPr>
          <w:color w:val="212121"/>
        </w:rPr>
        <w:t>MALANG</w:t>
      </w:r>
      <w:r>
        <w:rPr>
          <w:color w:val="212121"/>
          <w:spacing w:val="55"/>
        </w:rPr>
        <w:t>   </w:t>
      </w:r>
      <w:r>
        <w:rPr>
          <w:color w:val="212121"/>
        </w:rPr>
        <w:t>GUNA</w:t>
      </w:r>
      <w:r>
        <w:rPr>
          <w:color w:val="212121"/>
          <w:spacing w:val="54"/>
        </w:rPr>
        <w:t>   </w:t>
      </w:r>
      <w:r>
        <w:rPr>
          <w:color w:val="212121"/>
        </w:rPr>
        <w:t>MENINGKATKAN</w:t>
      </w:r>
      <w:r>
        <w:rPr>
          <w:color w:val="212121"/>
          <w:spacing w:val="55"/>
        </w:rPr>
        <w:t>   </w:t>
      </w:r>
      <w:r>
        <w:rPr>
          <w:color w:val="212121"/>
          <w:spacing w:val="-2"/>
        </w:rPr>
        <w:t>PENGENDALIAN</w:t>
      </w:r>
    </w:p>
    <w:p>
      <w:pPr>
        <w:spacing w:before="0"/>
        <w:ind w:left="1374" w:right="0" w:firstLine="0"/>
        <w:jc w:val="left"/>
        <w:rPr>
          <w:sz w:val="24"/>
        </w:rPr>
      </w:pPr>
      <w:r>
        <w:rPr>
          <w:color w:val="212121"/>
          <w:sz w:val="24"/>
        </w:rPr>
        <w:t>INTERN.</w:t>
      </w:r>
      <w:r>
        <w:rPr>
          <w:color w:val="212121"/>
          <w:spacing w:val="-1"/>
          <w:sz w:val="24"/>
        </w:rPr>
        <w:t> </w:t>
      </w:r>
      <w:r>
        <w:rPr>
          <w:i/>
          <w:color w:val="212121"/>
          <w:sz w:val="24"/>
        </w:rPr>
        <w:t>Jurnal Administrasi</w:t>
      </w:r>
      <w:r>
        <w:rPr>
          <w:i/>
          <w:color w:val="212121"/>
          <w:spacing w:val="-1"/>
          <w:sz w:val="24"/>
        </w:rPr>
        <w:t> </w:t>
      </w:r>
      <w:r>
        <w:rPr>
          <w:i/>
          <w:color w:val="212121"/>
          <w:sz w:val="24"/>
        </w:rPr>
        <w:t>dan</w:t>
      </w:r>
      <w:r>
        <w:rPr>
          <w:i/>
          <w:color w:val="212121"/>
          <w:spacing w:val="-1"/>
          <w:sz w:val="24"/>
        </w:rPr>
        <w:t> </w:t>
      </w:r>
      <w:r>
        <w:rPr>
          <w:i/>
          <w:color w:val="212121"/>
          <w:sz w:val="24"/>
        </w:rPr>
        <w:t>Bisnis</w:t>
      </w:r>
      <w:r>
        <w:rPr>
          <w:color w:val="212121"/>
          <w:sz w:val="24"/>
        </w:rPr>
        <w:t>, </w:t>
      </w:r>
      <w:r>
        <w:rPr>
          <w:i/>
          <w:color w:val="212121"/>
          <w:sz w:val="24"/>
        </w:rPr>
        <w:t>13</w:t>
      </w:r>
      <w:r>
        <w:rPr>
          <w:color w:val="212121"/>
          <w:sz w:val="24"/>
        </w:rPr>
        <w:t>(2),</w:t>
      </w:r>
      <w:r>
        <w:rPr>
          <w:color w:val="212121"/>
          <w:spacing w:val="-3"/>
          <w:sz w:val="24"/>
        </w:rPr>
        <w:t> </w:t>
      </w:r>
      <w:r>
        <w:rPr>
          <w:color w:val="212121"/>
          <w:sz w:val="24"/>
        </w:rPr>
        <w:t>184-</w:t>
      </w:r>
      <w:r>
        <w:rPr>
          <w:color w:val="212121"/>
          <w:spacing w:val="-4"/>
          <w:sz w:val="24"/>
        </w:rPr>
        <w:t>190.</w:t>
      </w:r>
    </w:p>
    <w:p>
      <w:pPr>
        <w:spacing w:after="0"/>
        <w:jc w:val="left"/>
        <w:rPr>
          <w:sz w:val="24"/>
        </w:rPr>
        <w:sectPr>
          <w:pgSz w:w="11920" w:h="16850"/>
          <w:pgMar w:header="734" w:footer="1196" w:top="940" w:bottom="1380" w:left="1180" w:right="860"/>
        </w:sectPr>
      </w:pPr>
    </w:p>
    <w:p>
      <w:pPr>
        <w:pStyle w:val="BodyText"/>
        <w:ind w:left="490"/>
        <w:rPr>
          <w:sz w:val="20"/>
        </w:rPr>
      </w:pPr>
      <w:r>
        <w:rPr>
          <w:sz w:val="20"/>
        </w:rPr>
        <w:drawing>
          <wp:inline distT="0" distB="0" distL="0" distR="0">
            <wp:extent cx="5473690" cy="6715125"/>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18" cstate="print"/>
                    <a:stretch>
                      <a:fillRect/>
                    </a:stretch>
                  </pic:blipFill>
                  <pic:spPr>
                    <a:xfrm>
                      <a:off x="0" y="0"/>
                      <a:ext cx="5473690" cy="6715125"/>
                    </a:xfrm>
                    <a:prstGeom prst="rect">
                      <a:avLst/>
                    </a:prstGeom>
                  </pic:spPr>
                </pic:pic>
              </a:graphicData>
            </a:graphic>
          </wp:inline>
        </w:drawing>
      </w:r>
      <w:r>
        <w:rPr>
          <w:sz w:val="20"/>
        </w:rPr>
      </w:r>
    </w:p>
    <w:sectPr>
      <w:pgSz w:w="11920" w:h="16850"/>
      <w:pgMar w:header="734" w:footer="1196" w:top="940" w:bottom="1380" w:left="1180" w:right="8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71616">
              <wp:simplePos x="0" y="0"/>
              <wp:positionH relativeFrom="page">
                <wp:posOffset>3830192</wp:posOffset>
              </wp:positionH>
              <wp:positionV relativeFrom="page">
                <wp:posOffset>9958858</wp:posOffset>
              </wp:positionV>
              <wp:extent cx="95885" cy="1809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95885" cy="180975"/>
                      </a:xfrm>
                      <a:prstGeom prst="rect">
                        <a:avLst/>
                      </a:prstGeom>
                    </wps:spPr>
                    <wps:txbx>
                      <w:txbxContent>
                        <w:p>
                          <w:pPr>
                            <w:spacing w:before="11"/>
                            <w:ind w:left="20" w:right="0" w:firstLine="0"/>
                            <w:jc w:val="left"/>
                            <w:rPr>
                              <w:sz w:val="22"/>
                            </w:rPr>
                          </w:pPr>
                          <w:r>
                            <w:rPr>
                              <w:spacing w:val="-10"/>
                              <w:sz w:val="22"/>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1.589996pt;margin-top:784.162109pt;width:7.55pt;height:14.25pt;mso-position-horizontal-relative:page;mso-position-vertical-relative:page;z-index:-15844864" type="#_x0000_t202" id="docshape1" filled="false" stroked="false">
              <v:textbox inset="0,0,0,0">
                <w:txbxContent>
                  <w:p>
                    <w:pPr>
                      <w:spacing w:before="11"/>
                      <w:ind w:left="20" w:right="0" w:firstLine="0"/>
                      <w:jc w:val="left"/>
                      <w:rPr>
                        <w:sz w:val="22"/>
                      </w:rPr>
                    </w:pPr>
                    <w:r>
                      <w:rPr>
                        <w:spacing w:val="-10"/>
                        <w:sz w:val="22"/>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73664">
              <wp:simplePos x="0" y="0"/>
              <wp:positionH relativeFrom="page">
                <wp:posOffset>1216025</wp:posOffset>
              </wp:positionH>
              <wp:positionV relativeFrom="page">
                <wp:posOffset>9812057</wp:posOffset>
              </wp:positionV>
              <wp:extent cx="5809615"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809615" cy="1270"/>
                      </a:xfrm>
                      <a:custGeom>
                        <a:avLst/>
                        <a:gdLst/>
                        <a:ahLst/>
                        <a:cxnLst/>
                        <a:rect l="l" t="t" r="r" b="b"/>
                        <a:pathLst>
                          <a:path w="5809615" h="0">
                            <a:moveTo>
                              <a:pt x="0" y="0"/>
                            </a:moveTo>
                            <a:lnTo>
                              <a:pt x="580961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42816" from="95.75pt,772.602966pt" to="553.2pt,772.602966pt" stroked="true" strokeweight=".75pt" strokecolor="#000000">
              <v:stroke dashstyle="solid"/>
              <w10:wrap type="none"/>
            </v:line>
          </w:pict>
        </mc:Fallback>
      </mc:AlternateContent>
    </w:r>
    <w:r>
      <w:rPr/>
      <mc:AlternateContent>
        <mc:Choice Requires="wps">
          <w:drawing>
            <wp:anchor distT="0" distB="0" distL="0" distR="0" allowOverlap="1" layoutInCell="1" locked="0" behindDoc="1" simplePos="0" relativeHeight="487474176">
              <wp:simplePos x="0" y="0"/>
              <wp:positionH relativeFrom="page">
                <wp:posOffset>3752977</wp:posOffset>
              </wp:positionH>
              <wp:positionV relativeFrom="page">
                <wp:posOffset>9876562</wp:posOffset>
              </wp:positionV>
              <wp:extent cx="159385" cy="18097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59385" cy="180975"/>
                      </a:xfrm>
                      <a:prstGeom prst="rect">
                        <a:avLst/>
                      </a:prstGeom>
                    </wps:spPr>
                    <wps:txbx>
                      <w:txbxContent>
                        <w:p>
                          <w:pPr>
                            <w:spacing w:before="11"/>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295.510010pt;margin-top:777.682068pt;width:12.55pt;height:14.25pt;mso-position-horizontal-relative:page;mso-position-vertical-relative:page;z-index:-15842304" type="#_x0000_t202" id="docshape8" filled="false" stroked="false">
              <v:textbox inset="0,0,0,0">
                <w:txbxContent>
                  <w:p>
                    <w:pPr>
                      <w:spacing w:before="11"/>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75712">
              <wp:simplePos x="0" y="0"/>
              <wp:positionH relativeFrom="page">
                <wp:posOffset>1216025</wp:posOffset>
              </wp:positionH>
              <wp:positionV relativeFrom="page">
                <wp:posOffset>9812057</wp:posOffset>
              </wp:positionV>
              <wp:extent cx="5809615" cy="127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5809615" cy="1270"/>
                      </a:xfrm>
                      <a:custGeom>
                        <a:avLst/>
                        <a:gdLst/>
                        <a:ahLst/>
                        <a:cxnLst/>
                        <a:rect l="l" t="t" r="r" b="b"/>
                        <a:pathLst>
                          <a:path w="5809615" h="0">
                            <a:moveTo>
                              <a:pt x="0" y="0"/>
                            </a:moveTo>
                            <a:lnTo>
                              <a:pt x="580961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40768" from="95.75pt,772.602966pt" to="553.2pt,772.602966pt" stroked="true" strokeweight=".75pt" strokecolor="#000000">
              <v:stroke dashstyle="solid"/>
              <w10:wrap type="none"/>
            </v:line>
          </w:pict>
        </mc:Fallback>
      </mc:AlternateContent>
    </w:r>
    <w:r>
      <w:rPr/>
      <mc:AlternateContent>
        <mc:Choice Requires="wps">
          <w:drawing>
            <wp:anchor distT="0" distB="0" distL="0" distR="0" allowOverlap="1" layoutInCell="1" locked="0" behindDoc="1" simplePos="0" relativeHeight="487476224">
              <wp:simplePos x="0" y="0"/>
              <wp:positionH relativeFrom="page">
                <wp:posOffset>3752977</wp:posOffset>
              </wp:positionH>
              <wp:positionV relativeFrom="page">
                <wp:posOffset>9876562</wp:posOffset>
              </wp:positionV>
              <wp:extent cx="159385" cy="18097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59385" cy="180975"/>
                      </a:xfrm>
                      <a:prstGeom prst="rect">
                        <a:avLst/>
                      </a:prstGeom>
                    </wps:spPr>
                    <wps:txbx>
                      <w:txbxContent>
                        <w:p>
                          <w:pPr>
                            <w:spacing w:before="11"/>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6</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295.510010pt;margin-top:777.682068pt;width:12.55pt;height:14.25pt;mso-position-horizontal-relative:page;mso-position-vertical-relative:page;z-index:-15840256" type="#_x0000_t202" id="docshape11" filled="false" stroked="false">
              <v:textbox inset="0,0,0,0">
                <w:txbxContent>
                  <w:p>
                    <w:pPr>
                      <w:spacing w:before="11"/>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6</w:t>
                    </w:r>
                    <w:r>
                      <w:rPr>
                        <w:spacing w:val="-10"/>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72128">
              <wp:simplePos x="0" y="0"/>
              <wp:positionH relativeFrom="page">
                <wp:posOffset>1060450</wp:posOffset>
              </wp:positionH>
              <wp:positionV relativeFrom="page">
                <wp:posOffset>615949</wp:posOffset>
              </wp:positionV>
              <wp:extent cx="5441315" cy="190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441315" cy="19050"/>
                      </a:xfrm>
                      <a:custGeom>
                        <a:avLst/>
                        <a:gdLst/>
                        <a:ahLst/>
                        <a:cxnLst/>
                        <a:rect l="l" t="t" r="r" b="b"/>
                        <a:pathLst>
                          <a:path w="5441315" h="19050">
                            <a:moveTo>
                              <a:pt x="5441315" y="0"/>
                            </a:moveTo>
                            <a:lnTo>
                              <a:pt x="0" y="0"/>
                            </a:lnTo>
                            <a:lnTo>
                              <a:pt x="0" y="19050"/>
                            </a:lnTo>
                            <a:lnTo>
                              <a:pt x="5441315" y="19050"/>
                            </a:lnTo>
                            <a:lnTo>
                              <a:pt x="54413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3.5pt;margin-top:48.499977pt;width:428.45pt;height:1.5pt;mso-position-horizontal-relative:page;mso-position-vertical-relative:page;z-index:-15844352" id="docshape5"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472640">
              <wp:simplePos x="0" y="0"/>
              <wp:positionH relativeFrom="page">
                <wp:posOffset>1098600</wp:posOffset>
              </wp:positionH>
              <wp:positionV relativeFrom="page">
                <wp:posOffset>453701</wp:posOffset>
              </wp:positionV>
              <wp:extent cx="2702560" cy="16573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702560" cy="165735"/>
                      </a:xfrm>
                      <a:prstGeom prst="rect">
                        <a:avLst/>
                      </a:prstGeom>
                    </wps:spPr>
                    <wps:txbx>
                      <w:txbxContent>
                        <w:p>
                          <w:pPr>
                            <w:spacing w:before="10"/>
                            <w:ind w:left="20" w:right="0" w:firstLine="0"/>
                            <w:jc w:val="left"/>
                            <w:rPr>
                              <w:b/>
                              <w:i/>
                              <w:sz w:val="20"/>
                            </w:rPr>
                          </w:pPr>
                          <w:r>
                            <w:rPr>
                              <w:b/>
                              <w:i/>
                              <w:sz w:val="20"/>
                            </w:rPr>
                            <w:t>Prosiding</w:t>
                          </w:r>
                          <w:r>
                            <w:rPr>
                              <w:b/>
                              <w:i/>
                              <w:spacing w:val="-10"/>
                              <w:sz w:val="20"/>
                            </w:rPr>
                            <w:t> </w:t>
                          </w:r>
                          <w:r>
                            <w:rPr>
                              <w:b/>
                              <w:i/>
                              <w:sz w:val="20"/>
                            </w:rPr>
                            <w:t>Simposium</w:t>
                          </w:r>
                          <w:r>
                            <w:rPr>
                              <w:b/>
                              <w:i/>
                              <w:spacing w:val="-10"/>
                              <w:sz w:val="20"/>
                            </w:rPr>
                            <w:t> </w:t>
                          </w:r>
                          <w:r>
                            <w:rPr>
                              <w:b/>
                              <w:i/>
                              <w:sz w:val="20"/>
                            </w:rPr>
                            <w:t>Nasional</w:t>
                          </w:r>
                          <w:r>
                            <w:rPr>
                              <w:b/>
                              <w:i/>
                              <w:spacing w:val="-10"/>
                              <w:sz w:val="20"/>
                            </w:rPr>
                            <w:t> </w:t>
                          </w:r>
                          <w:r>
                            <w:rPr>
                              <w:b/>
                              <w:i/>
                              <w:sz w:val="20"/>
                            </w:rPr>
                            <w:t>Administrasi</w:t>
                          </w:r>
                          <w:r>
                            <w:rPr>
                              <w:b/>
                              <w:i/>
                              <w:spacing w:val="-9"/>
                              <w:sz w:val="20"/>
                            </w:rPr>
                            <w:t> </w:t>
                          </w:r>
                          <w:r>
                            <w:rPr>
                              <w:b/>
                              <w:i/>
                              <w:spacing w:val="-2"/>
                              <w:sz w:val="20"/>
                            </w:rPr>
                            <w:t>Bisnis</w:t>
                          </w:r>
                        </w:p>
                      </w:txbxContent>
                    </wps:txbx>
                    <wps:bodyPr wrap="square" lIns="0" tIns="0" rIns="0" bIns="0" rtlCol="0">
                      <a:noAutofit/>
                    </wps:bodyPr>
                  </wps:wsp>
                </a:graphicData>
              </a:graphic>
            </wp:anchor>
          </w:drawing>
        </mc:Choice>
        <mc:Fallback>
          <w:pict>
            <v:shape style="position:absolute;margin-left:86.503998pt;margin-top:35.724491pt;width:212.8pt;height:13.05pt;mso-position-horizontal-relative:page;mso-position-vertical-relative:page;z-index:-15843840" type="#_x0000_t202" id="docshape6" filled="false" stroked="false">
              <v:textbox inset="0,0,0,0">
                <w:txbxContent>
                  <w:p>
                    <w:pPr>
                      <w:spacing w:before="10"/>
                      <w:ind w:left="20" w:right="0" w:firstLine="0"/>
                      <w:jc w:val="left"/>
                      <w:rPr>
                        <w:b/>
                        <w:i/>
                        <w:sz w:val="20"/>
                      </w:rPr>
                    </w:pPr>
                    <w:r>
                      <w:rPr>
                        <w:b/>
                        <w:i/>
                        <w:sz w:val="20"/>
                      </w:rPr>
                      <w:t>Prosiding</w:t>
                    </w:r>
                    <w:r>
                      <w:rPr>
                        <w:b/>
                        <w:i/>
                        <w:spacing w:val="-10"/>
                        <w:sz w:val="20"/>
                      </w:rPr>
                      <w:t> </w:t>
                    </w:r>
                    <w:r>
                      <w:rPr>
                        <w:b/>
                        <w:i/>
                        <w:sz w:val="20"/>
                      </w:rPr>
                      <w:t>Simposium</w:t>
                    </w:r>
                    <w:r>
                      <w:rPr>
                        <w:b/>
                        <w:i/>
                        <w:spacing w:val="-10"/>
                        <w:sz w:val="20"/>
                      </w:rPr>
                      <w:t> </w:t>
                    </w:r>
                    <w:r>
                      <w:rPr>
                        <w:b/>
                        <w:i/>
                        <w:sz w:val="20"/>
                      </w:rPr>
                      <w:t>Nasional</w:t>
                    </w:r>
                    <w:r>
                      <w:rPr>
                        <w:b/>
                        <w:i/>
                        <w:spacing w:val="-10"/>
                        <w:sz w:val="20"/>
                      </w:rPr>
                      <w:t> </w:t>
                    </w:r>
                    <w:r>
                      <w:rPr>
                        <w:b/>
                        <w:i/>
                        <w:sz w:val="20"/>
                      </w:rPr>
                      <w:t>Administrasi</w:t>
                    </w:r>
                    <w:r>
                      <w:rPr>
                        <w:b/>
                        <w:i/>
                        <w:spacing w:val="-9"/>
                        <w:sz w:val="20"/>
                      </w:rPr>
                      <w:t> </w:t>
                    </w:r>
                    <w:r>
                      <w:rPr>
                        <w:b/>
                        <w:i/>
                        <w:spacing w:val="-2"/>
                        <w:sz w:val="20"/>
                      </w:rPr>
                      <w:t>Bisnis</w:t>
                    </w:r>
                  </w:p>
                </w:txbxContent>
              </v:textbox>
              <w10:wrap type="none"/>
            </v:shape>
          </w:pict>
        </mc:Fallback>
      </mc:AlternateContent>
    </w:r>
    <w:r>
      <w:rPr/>
      <mc:AlternateContent>
        <mc:Choice Requires="wps">
          <w:drawing>
            <wp:anchor distT="0" distB="0" distL="0" distR="0" allowOverlap="1" layoutInCell="1" locked="0" behindDoc="1" simplePos="0" relativeHeight="487473152">
              <wp:simplePos x="0" y="0"/>
              <wp:positionH relativeFrom="page">
                <wp:posOffset>5749290</wp:posOffset>
              </wp:positionH>
              <wp:positionV relativeFrom="page">
                <wp:posOffset>453701</wp:posOffset>
              </wp:positionV>
              <wp:extent cx="690880" cy="16573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690880" cy="165735"/>
                      </a:xfrm>
                      <a:prstGeom prst="rect">
                        <a:avLst/>
                      </a:prstGeom>
                    </wps:spPr>
                    <wps:txbx>
                      <w:txbxContent>
                        <w:p>
                          <w:pPr>
                            <w:spacing w:before="10"/>
                            <w:ind w:left="20" w:right="0" w:firstLine="0"/>
                            <w:jc w:val="left"/>
                            <w:rPr>
                              <w:b/>
                              <w:i/>
                              <w:sz w:val="20"/>
                            </w:rPr>
                          </w:pPr>
                          <w:r>
                            <w:rPr>
                              <w:b/>
                              <w:i/>
                              <w:spacing w:val="-2"/>
                              <w:sz w:val="20"/>
                            </w:rPr>
                            <w:t>Tahun:</w:t>
                          </w:r>
                          <w:r>
                            <w:rPr>
                              <w:b/>
                              <w:i/>
                              <w:spacing w:val="-6"/>
                              <w:sz w:val="20"/>
                            </w:rPr>
                            <w:t> </w:t>
                          </w:r>
                          <w:r>
                            <w:rPr>
                              <w:b/>
                              <w:i/>
                              <w:spacing w:val="-4"/>
                              <w:sz w:val="20"/>
                            </w:rPr>
                            <w:t>2024</w:t>
                          </w:r>
                        </w:p>
                      </w:txbxContent>
                    </wps:txbx>
                    <wps:bodyPr wrap="square" lIns="0" tIns="0" rIns="0" bIns="0" rtlCol="0">
                      <a:noAutofit/>
                    </wps:bodyPr>
                  </wps:wsp>
                </a:graphicData>
              </a:graphic>
            </wp:anchor>
          </w:drawing>
        </mc:Choice>
        <mc:Fallback>
          <w:pict>
            <v:shape style="position:absolute;margin-left:452.700012pt;margin-top:35.724491pt;width:54.4pt;height:13.05pt;mso-position-horizontal-relative:page;mso-position-vertical-relative:page;z-index:-15843328" type="#_x0000_t202" id="docshape7" filled="false" stroked="false">
              <v:textbox inset="0,0,0,0">
                <w:txbxContent>
                  <w:p>
                    <w:pPr>
                      <w:spacing w:before="10"/>
                      <w:ind w:left="20" w:right="0" w:firstLine="0"/>
                      <w:jc w:val="left"/>
                      <w:rPr>
                        <w:b/>
                        <w:i/>
                        <w:sz w:val="20"/>
                      </w:rPr>
                    </w:pPr>
                    <w:r>
                      <w:rPr>
                        <w:b/>
                        <w:i/>
                        <w:spacing w:val="-2"/>
                        <w:sz w:val="20"/>
                      </w:rPr>
                      <w:t>Tahun:</w:t>
                    </w:r>
                    <w:r>
                      <w:rPr>
                        <w:b/>
                        <w:i/>
                        <w:spacing w:val="-6"/>
                        <w:sz w:val="20"/>
                      </w:rPr>
                      <w:t> </w:t>
                    </w:r>
                    <w:r>
                      <w:rPr>
                        <w:b/>
                        <w:i/>
                        <w:spacing w:val="-4"/>
                        <w:sz w:val="20"/>
                      </w:rPr>
                      <w:t>2024</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74688">
              <wp:simplePos x="0" y="0"/>
              <wp:positionH relativeFrom="page">
                <wp:posOffset>1098600</wp:posOffset>
              </wp:positionH>
              <wp:positionV relativeFrom="page">
                <wp:posOffset>453701</wp:posOffset>
              </wp:positionV>
              <wp:extent cx="2702560" cy="16573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702560" cy="165735"/>
                      </a:xfrm>
                      <a:prstGeom prst="rect">
                        <a:avLst/>
                      </a:prstGeom>
                    </wps:spPr>
                    <wps:txbx>
                      <w:txbxContent>
                        <w:p>
                          <w:pPr>
                            <w:spacing w:before="10"/>
                            <w:ind w:left="20" w:right="0" w:firstLine="0"/>
                            <w:jc w:val="left"/>
                            <w:rPr>
                              <w:b/>
                              <w:i/>
                              <w:sz w:val="20"/>
                            </w:rPr>
                          </w:pPr>
                          <w:r>
                            <w:rPr>
                              <w:b/>
                              <w:i/>
                              <w:sz w:val="20"/>
                            </w:rPr>
                            <w:t>Prosiding</w:t>
                          </w:r>
                          <w:r>
                            <w:rPr>
                              <w:b/>
                              <w:i/>
                              <w:spacing w:val="-10"/>
                              <w:sz w:val="20"/>
                            </w:rPr>
                            <w:t> </w:t>
                          </w:r>
                          <w:r>
                            <w:rPr>
                              <w:b/>
                              <w:i/>
                              <w:sz w:val="20"/>
                            </w:rPr>
                            <w:t>Simposium</w:t>
                          </w:r>
                          <w:r>
                            <w:rPr>
                              <w:b/>
                              <w:i/>
                              <w:spacing w:val="-10"/>
                              <w:sz w:val="20"/>
                            </w:rPr>
                            <w:t> </w:t>
                          </w:r>
                          <w:r>
                            <w:rPr>
                              <w:b/>
                              <w:i/>
                              <w:sz w:val="20"/>
                            </w:rPr>
                            <w:t>Nasional</w:t>
                          </w:r>
                          <w:r>
                            <w:rPr>
                              <w:b/>
                              <w:i/>
                              <w:spacing w:val="-10"/>
                              <w:sz w:val="20"/>
                            </w:rPr>
                            <w:t> </w:t>
                          </w:r>
                          <w:r>
                            <w:rPr>
                              <w:b/>
                              <w:i/>
                              <w:sz w:val="20"/>
                            </w:rPr>
                            <w:t>Administrasi</w:t>
                          </w:r>
                          <w:r>
                            <w:rPr>
                              <w:b/>
                              <w:i/>
                              <w:spacing w:val="-9"/>
                              <w:sz w:val="20"/>
                            </w:rPr>
                            <w:t> </w:t>
                          </w:r>
                          <w:r>
                            <w:rPr>
                              <w:b/>
                              <w:i/>
                              <w:spacing w:val="-2"/>
                              <w:sz w:val="20"/>
                            </w:rPr>
                            <w:t>Bisnis</w:t>
                          </w:r>
                        </w:p>
                      </w:txbxContent>
                    </wps:txbx>
                    <wps:bodyPr wrap="square" lIns="0" tIns="0" rIns="0" bIns="0" rtlCol="0">
                      <a:noAutofit/>
                    </wps:bodyPr>
                  </wps:wsp>
                </a:graphicData>
              </a:graphic>
            </wp:anchor>
          </w:drawing>
        </mc:Choice>
        <mc:Fallback>
          <w:pict>
            <v:shape style="position:absolute;margin-left:86.503998pt;margin-top:35.724491pt;width:212.8pt;height:13.05pt;mso-position-horizontal-relative:page;mso-position-vertical-relative:page;z-index:-15841792" type="#_x0000_t202" id="docshape9" filled="false" stroked="false">
              <v:textbox inset="0,0,0,0">
                <w:txbxContent>
                  <w:p>
                    <w:pPr>
                      <w:spacing w:before="10"/>
                      <w:ind w:left="20" w:right="0" w:firstLine="0"/>
                      <w:jc w:val="left"/>
                      <w:rPr>
                        <w:b/>
                        <w:i/>
                        <w:sz w:val="20"/>
                      </w:rPr>
                    </w:pPr>
                    <w:r>
                      <w:rPr>
                        <w:b/>
                        <w:i/>
                        <w:sz w:val="20"/>
                      </w:rPr>
                      <w:t>Prosiding</w:t>
                    </w:r>
                    <w:r>
                      <w:rPr>
                        <w:b/>
                        <w:i/>
                        <w:spacing w:val="-10"/>
                        <w:sz w:val="20"/>
                      </w:rPr>
                      <w:t> </w:t>
                    </w:r>
                    <w:r>
                      <w:rPr>
                        <w:b/>
                        <w:i/>
                        <w:sz w:val="20"/>
                      </w:rPr>
                      <w:t>Simposium</w:t>
                    </w:r>
                    <w:r>
                      <w:rPr>
                        <w:b/>
                        <w:i/>
                        <w:spacing w:val="-10"/>
                        <w:sz w:val="20"/>
                      </w:rPr>
                      <w:t> </w:t>
                    </w:r>
                    <w:r>
                      <w:rPr>
                        <w:b/>
                        <w:i/>
                        <w:sz w:val="20"/>
                      </w:rPr>
                      <w:t>Nasional</w:t>
                    </w:r>
                    <w:r>
                      <w:rPr>
                        <w:b/>
                        <w:i/>
                        <w:spacing w:val="-10"/>
                        <w:sz w:val="20"/>
                      </w:rPr>
                      <w:t> </w:t>
                    </w:r>
                    <w:r>
                      <w:rPr>
                        <w:b/>
                        <w:i/>
                        <w:sz w:val="20"/>
                      </w:rPr>
                      <w:t>Administrasi</w:t>
                    </w:r>
                    <w:r>
                      <w:rPr>
                        <w:b/>
                        <w:i/>
                        <w:spacing w:val="-9"/>
                        <w:sz w:val="20"/>
                      </w:rPr>
                      <w:t> </w:t>
                    </w:r>
                    <w:r>
                      <w:rPr>
                        <w:b/>
                        <w:i/>
                        <w:spacing w:val="-2"/>
                        <w:sz w:val="20"/>
                      </w:rPr>
                      <w:t>Bisnis</w:t>
                    </w:r>
                  </w:p>
                </w:txbxContent>
              </v:textbox>
              <w10:wrap type="none"/>
            </v:shape>
          </w:pict>
        </mc:Fallback>
      </mc:AlternateContent>
    </w:r>
    <w:r>
      <w:rPr/>
      <mc:AlternateContent>
        <mc:Choice Requires="wps">
          <w:drawing>
            <wp:anchor distT="0" distB="0" distL="0" distR="0" allowOverlap="1" layoutInCell="1" locked="0" behindDoc="1" simplePos="0" relativeHeight="487475200">
              <wp:simplePos x="0" y="0"/>
              <wp:positionH relativeFrom="page">
                <wp:posOffset>5749290</wp:posOffset>
              </wp:positionH>
              <wp:positionV relativeFrom="page">
                <wp:posOffset>453701</wp:posOffset>
              </wp:positionV>
              <wp:extent cx="690880" cy="16573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690880" cy="165735"/>
                      </a:xfrm>
                      <a:prstGeom prst="rect">
                        <a:avLst/>
                      </a:prstGeom>
                    </wps:spPr>
                    <wps:txbx>
                      <w:txbxContent>
                        <w:p>
                          <w:pPr>
                            <w:spacing w:before="10"/>
                            <w:ind w:left="20" w:right="0" w:firstLine="0"/>
                            <w:jc w:val="left"/>
                            <w:rPr>
                              <w:b/>
                              <w:i/>
                              <w:sz w:val="20"/>
                            </w:rPr>
                          </w:pPr>
                          <w:r>
                            <w:rPr>
                              <w:b/>
                              <w:i/>
                              <w:spacing w:val="-2"/>
                              <w:sz w:val="20"/>
                            </w:rPr>
                            <w:t>Tahun:</w:t>
                          </w:r>
                          <w:r>
                            <w:rPr>
                              <w:b/>
                              <w:i/>
                              <w:spacing w:val="-6"/>
                              <w:sz w:val="20"/>
                            </w:rPr>
                            <w:t> </w:t>
                          </w:r>
                          <w:r>
                            <w:rPr>
                              <w:b/>
                              <w:i/>
                              <w:spacing w:val="-4"/>
                              <w:sz w:val="20"/>
                            </w:rPr>
                            <w:t>2024</w:t>
                          </w:r>
                        </w:p>
                      </w:txbxContent>
                    </wps:txbx>
                    <wps:bodyPr wrap="square" lIns="0" tIns="0" rIns="0" bIns="0" rtlCol="0">
                      <a:noAutofit/>
                    </wps:bodyPr>
                  </wps:wsp>
                </a:graphicData>
              </a:graphic>
            </wp:anchor>
          </w:drawing>
        </mc:Choice>
        <mc:Fallback>
          <w:pict>
            <v:shape style="position:absolute;margin-left:452.700012pt;margin-top:35.724491pt;width:54.4pt;height:13.05pt;mso-position-horizontal-relative:page;mso-position-vertical-relative:page;z-index:-15841280" type="#_x0000_t202" id="docshape10" filled="false" stroked="false">
              <v:textbox inset="0,0,0,0">
                <w:txbxContent>
                  <w:p>
                    <w:pPr>
                      <w:spacing w:before="10"/>
                      <w:ind w:left="20" w:right="0" w:firstLine="0"/>
                      <w:jc w:val="left"/>
                      <w:rPr>
                        <w:b/>
                        <w:i/>
                        <w:sz w:val="20"/>
                      </w:rPr>
                    </w:pPr>
                    <w:r>
                      <w:rPr>
                        <w:b/>
                        <w:i/>
                        <w:spacing w:val="-2"/>
                        <w:sz w:val="20"/>
                      </w:rPr>
                      <w:t>Tahun:</w:t>
                    </w:r>
                    <w:r>
                      <w:rPr>
                        <w:b/>
                        <w:i/>
                        <w:spacing w:val="-6"/>
                        <w:sz w:val="20"/>
                      </w:rPr>
                      <w:t> </w:t>
                    </w:r>
                    <w:r>
                      <w:rPr>
                        <w:b/>
                        <w:i/>
                        <w:spacing w:val="-4"/>
                        <w:sz w:val="20"/>
                      </w:rPr>
                      <w:t>2024</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949" w:hanging="428"/>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1833" w:hanging="428"/>
      </w:pPr>
      <w:rPr>
        <w:rFonts w:hint="default"/>
        <w:lang w:val="id" w:eastAsia="en-US" w:bidi="ar-SA"/>
      </w:rPr>
    </w:lvl>
    <w:lvl w:ilvl="2">
      <w:start w:val="0"/>
      <w:numFmt w:val="bullet"/>
      <w:lvlText w:val="•"/>
      <w:lvlJc w:val="left"/>
      <w:pPr>
        <w:ind w:left="2726" w:hanging="428"/>
      </w:pPr>
      <w:rPr>
        <w:rFonts w:hint="default"/>
        <w:lang w:val="id" w:eastAsia="en-US" w:bidi="ar-SA"/>
      </w:rPr>
    </w:lvl>
    <w:lvl w:ilvl="3">
      <w:start w:val="0"/>
      <w:numFmt w:val="bullet"/>
      <w:lvlText w:val="•"/>
      <w:lvlJc w:val="left"/>
      <w:pPr>
        <w:ind w:left="3619" w:hanging="428"/>
      </w:pPr>
      <w:rPr>
        <w:rFonts w:hint="default"/>
        <w:lang w:val="id" w:eastAsia="en-US" w:bidi="ar-SA"/>
      </w:rPr>
    </w:lvl>
    <w:lvl w:ilvl="4">
      <w:start w:val="0"/>
      <w:numFmt w:val="bullet"/>
      <w:lvlText w:val="•"/>
      <w:lvlJc w:val="left"/>
      <w:pPr>
        <w:ind w:left="4512" w:hanging="428"/>
      </w:pPr>
      <w:rPr>
        <w:rFonts w:hint="default"/>
        <w:lang w:val="id" w:eastAsia="en-US" w:bidi="ar-SA"/>
      </w:rPr>
    </w:lvl>
    <w:lvl w:ilvl="5">
      <w:start w:val="0"/>
      <w:numFmt w:val="bullet"/>
      <w:lvlText w:val="•"/>
      <w:lvlJc w:val="left"/>
      <w:pPr>
        <w:ind w:left="5405" w:hanging="428"/>
      </w:pPr>
      <w:rPr>
        <w:rFonts w:hint="default"/>
        <w:lang w:val="id" w:eastAsia="en-US" w:bidi="ar-SA"/>
      </w:rPr>
    </w:lvl>
    <w:lvl w:ilvl="6">
      <w:start w:val="0"/>
      <w:numFmt w:val="bullet"/>
      <w:lvlText w:val="•"/>
      <w:lvlJc w:val="left"/>
      <w:pPr>
        <w:ind w:left="6298" w:hanging="428"/>
      </w:pPr>
      <w:rPr>
        <w:rFonts w:hint="default"/>
        <w:lang w:val="id" w:eastAsia="en-US" w:bidi="ar-SA"/>
      </w:rPr>
    </w:lvl>
    <w:lvl w:ilvl="7">
      <w:start w:val="0"/>
      <w:numFmt w:val="bullet"/>
      <w:lvlText w:val="•"/>
      <w:lvlJc w:val="left"/>
      <w:pPr>
        <w:ind w:left="7191" w:hanging="428"/>
      </w:pPr>
      <w:rPr>
        <w:rFonts w:hint="default"/>
        <w:lang w:val="id" w:eastAsia="en-US" w:bidi="ar-SA"/>
      </w:rPr>
    </w:lvl>
    <w:lvl w:ilvl="8">
      <w:start w:val="0"/>
      <w:numFmt w:val="bullet"/>
      <w:lvlText w:val="•"/>
      <w:lvlJc w:val="left"/>
      <w:pPr>
        <w:ind w:left="8084" w:hanging="428"/>
      </w:pPr>
      <w:rPr>
        <w:rFonts w:hint="default"/>
        <w:lang w:val="id" w:eastAsia="en-US" w:bidi="ar-SA"/>
      </w:rPr>
    </w:lvl>
  </w:abstractNum>
  <w:abstractNum w:abstractNumId="2">
    <w:multiLevelType w:val="hybridMultilevel"/>
    <w:lvl w:ilvl="0">
      <w:start w:val="1"/>
      <w:numFmt w:val="decimal"/>
      <w:lvlText w:val="%1."/>
      <w:lvlJc w:val="left"/>
      <w:pPr>
        <w:ind w:left="1242"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103" w:hanging="360"/>
      </w:pPr>
      <w:rPr>
        <w:rFonts w:hint="default"/>
        <w:lang w:val="id" w:eastAsia="en-US" w:bidi="ar-SA"/>
      </w:rPr>
    </w:lvl>
    <w:lvl w:ilvl="2">
      <w:start w:val="0"/>
      <w:numFmt w:val="bullet"/>
      <w:lvlText w:val="•"/>
      <w:lvlJc w:val="left"/>
      <w:pPr>
        <w:ind w:left="2966" w:hanging="360"/>
      </w:pPr>
      <w:rPr>
        <w:rFonts w:hint="default"/>
        <w:lang w:val="id" w:eastAsia="en-US" w:bidi="ar-SA"/>
      </w:rPr>
    </w:lvl>
    <w:lvl w:ilvl="3">
      <w:start w:val="0"/>
      <w:numFmt w:val="bullet"/>
      <w:lvlText w:val="•"/>
      <w:lvlJc w:val="left"/>
      <w:pPr>
        <w:ind w:left="3829" w:hanging="360"/>
      </w:pPr>
      <w:rPr>
        <w:rFonts w:hint="default"/>
        <w:lang w:val="id" w:eastAsia="en-US" w:bidi="ar-SA"/>
      </w:rPr>
    </w:lvl>
    <w:lvl w:ilvl="4">
      <w:start w:val="0"/>
      <w:numFmt w:val="bullet"/>
      <w:lvlText w:val="•"/>
      <w:lvlJc w:val="left"/>
      <w:pPr>
        <w:ind w:left="4692" w:hanging="360"/>
      </w:pPr>
      <w:rPr>
        <w:rFonts w:hint="default"/>
        <w:lang w:val="id" w:eastAsia="en-US" w:bidi="ar-SA"/>
      </w:rPr>
    </w:lvl>
    <w:lvl w:ilvl="5">
      <w:start w:val="0"/>
      <w:numFmt w:val="bullet"/>
      <w:lvlText w:val="•"/>
      <w:lvlJc w:val="left"/>
      <w:pPr>
        <w:ind w:left="5555" w:hanging="360"/>
      </w:pPr>
      <w:rPr>
        <w:rFonts w:hint="default"/>
        <w:lang w:val="id" w:eastAsia="en-US" w:bidi="ar-SA"/>
      </w:rPr>
    </w:lvl>
    <w:lvl w:ilvl="6">
      <w:start w:val="0"/>
      <w:numFmt w:val="bullet"/>
      <w:lvlText w:val="•"/>
      <w:lvlJc w:val="left"/>
      <w:pPr>
        <w:ind w:left="6418" w:hanging="360"/>
      </w:pPr>
      <w:rPr>
        <w:rFonts w:hint="default"/>
        <w:lang w:val="id" w:eastAsia="en-US" w:bidi="ar-SA"/>
      </w:rPr>
    </w:lvl>
    <w:lvl w:ilvl="7">
      <w:start w:val="0"/>
      <w:numFmt w:val="bullet"/>
      <w:lvlText w:val="•"/>
      <w:lvlJc w:val="left"/>
      <w:pPr>
        <w:ind w:left="7281" w:hanging="360"/>
      </w:pPr>
      <w:rPr>
        <w:rFonts w:hint="default"/>
        <w:lang w:val="id" w:eastAsia="en-US" w:bidi="ar-SA"/>
      </w:rPr>
    </w:lvl>
    <w:lvl w:ilvl="8">
      <w:start w:val="0"/>
      <w:numFmt w:val="bullet"/>
      <w:lvlText w:val="•"/>
      <w:lvlJc w:val="left"/>
      <w:pPr>
        <w:ind w:left="8144" w:hanging="360"/>
      </w:pPr>
      <w:rPr>
        <w:rFonts w:hint="default"/>
        <w:lang w:val="id" w:eastAsia="en-US" w:bidi="ar-SA"/>
      </w:rPr>
    </w:lvl>
  </w:abstractNum>
  <w:abstractNum w:abstractNumId="1">
    <w:multiLevelType w:val="hybridMultilevel"/>
    <w:lvl w:ilvl="0">
      <w:start w:val="1"/>
      <w:numFmt w:val="decimal"/>
      <w:lvlText w:val="%1."/>
      <w:lvlJc w:val="left"/>
      <w:pPr>
        <w:ind w:left="1230" w:hanging="425"/>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2."/>
      <w:lvlJc w:val="left"/>
      <w:pPr>
        <w:ind w:left="1602"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2519" w:hanging="360"/>
      </w:pPr>
      <w:rPr>
        <w:rFonts w:hint="default"/>
        <w:lang w:val="id" w:eastAsia="en-US" w:bidi="ar-SA"/>
      </w:rPr>
    </w:lvl>
    <w:lvl w:ilvl="3">
      <w:start w:val="0"/>
      <w:numFmt w:val="bullet"/>
      <w:lvlText w:val="•"/>
      <w:lvlJc w:val="left"/>
      <w:pPr>
        <w:ind w:left="3438" w:hanging="360"/>
      </w:pPr>
      <w:rPr>
        <w:rFonts w:hint="default"/>
        <w:lang w:val="id" w:eastAsia="en-US" w:bidi="ar-SA"/>
      </w:rPr>
    </w:lvl>
    <w:lvl w:ilvl="4">
      <w:start w:val="0"/>
      <w:numFmt w:val="bullet"/>
      <w:lvlText w:val="•"/>
      <w:lvlJc w:val="left"/>
      <w:pPr>
        <w:ind w:left="4357" w:hanging="360"/>
      </w:pPr>
      <w:rPr>
        <w:rFonts w:hint="default"/>
        <w:lang w:val="id" w:eastAsia="en-US" w:bidi="ar-SA"/>
      </w:rPr>
    </w:lvl>
    <w:lvl w:ilvl="5">
      <w:start w:val="0"/>
      <w:numFmt w:val="bullet"/>
      <w:lvlText w:val="•"/>
      <w:lvlJc w:val="left"/>
      <w:pPr>
        <w:ind w:left="5276" w:hanging="360"/>
      </w:pPr>
      <w:rPr>
        <w:rFonts w:hint="default"/>
        <w:lang w:val="id" w:eastAsia="en-US" w:bidi="ar-SA"/>
      </w:rPr>
    </w:lvl>
    <w:lvl w:ilvl="6">
      <w:start w:val="0"/>
      <w:numFmt w:val="bullet"/>
      <w:lvlText w:val="•"/>
      <w:lvlJc w:val="left"/>
      <w:pPr>
        <w:ind w:left="6195" w:hanging="360"/>
      </w:pPr>
      <w:rPr>
        <w:rFonts w:hint="default"/>
        <w:lang w:val="id" w:eastAsia="en-US" w:bidi="ar-SA"/>
      </w:rPr>
    </w:lvl>
    <w:lvl w:ilvl="7">
      <w:start w:val="0"/>
      <w:numFmt w:val="bullet"/>
      <w:lvlText w:val="•"/>
      <w:lvlJc w:val="left"/>
      <w:pPr>
        <w:ind w:left="7114" w:hanging="360"/>
      </w:pPr>
      <w:rPr>
        <w:rFonts w:hint="default"/>
        <w:lang w:val="id" w:eastAsia="en-US" w:bidi="ar-SA"/>
      </w:rPr>
    </w:lvl>
    <w:lvl w:ilvl="8">
      <w:start w:val="0"/>
      <w:numFmt w:val="bullet"/>
      <w:lvlText w:val="•"/>
      <w:lvlJc w:val="left"/>
      <w:pPr>
        <w:ind w:left="8033" w:hanging="360"/>
      </w:pPr>
      <w:rPr>
        <w:rFonts w:hint="default"/>
        <w:lang w:val="id" w:eastAsia="en-US" w:bidi="ar-SA"/>
      </w:rPr>
    </w:lvl>
  </w:abstractNum>
  <w:abstractNum w:abstractNumId="0">
    <w:multiLevelType w:val="hybridMultilevel"/>
    <w:lvl w:ilvl="0">
      <w:start w:val="1"/>
      <w:numFmt w:val="decimal"/>
      <w:lvlText w:val="%1."/>
      <w:lvlJc w:val="left"/>
      <w:pPr>
        <w:ind w:left="1230" w:hanging="425"/>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103" w:hanging="425"/>
      </w:pPr>
      <w:rPr>
        <w:rFonts w:hint="default"/>
        <w:lang w:val="id" w:eastAsia="en-US" w:bidi="ar-SA"/>
      </w:rPr>
    </w:lvl>
    <w:lvl w:ilvl="2">
      <w:start w:val="0"/>
      <w:numFmt w:val="bullet"/>
      <w:lvlText w:val="•"/>
      <w:lvlJc w:val="left"/>
      <w:pPr>
        <w:ind w:left="2966" w:hanging="425"/>
      </w:pPr>
      <w:rPr>
        <w:rFonts w:hint="default"/>
        <w:lang w:val="id" w:eastAsia="en-US" w:bidi="ar-SA"/>
      </w:rPr>
    </w:lvl>
    <w:lvl w:ilvl="3">
      <w:start w:val="0"/>
      <w:numFmt w:val="bullet"/>
      <w:lvlText w:val="•"/>
      <w:lvlJc w:val="left"/>
      <w:pPr>
        <w:ind w:left="3829" w:hanging="425"/>
      </w:pPr>
      <w:rPr>
        <w:rFonts w:hint="default"/>
        <w:lang w:val="id" w:eastAsia="en-US" w:bidi="ar-SA"/>
      </w:rPr>
    </w:lvl>
    <w:lvl w:ilvl="4">
      <w:start w:val="0"/>
      <w:numFmt w:val="bullet"/>
      <w:lvlText w:val="•"/>
      <w:lvlJc w:val="left"/>
      <w:pPr>
        <w:ind w:left="4692" w:hanging="425"/>
      </w:pPr>
      <w:rPr>
        <w:rFonts w:hint="default"/>
        <w:lang w:val="id" w:eastAsia="en-US" w:bidi="ar-SA"/>
      </w:rPr>
    </w:lvl>
    <w:lvl w:ilvl="5">
      <w:start w:val="0"/>
      <w:numFmt w:val="bullet"/>
      <w:lvlText w:val="•"/>
      <w:lvlJc w:val="left"/>
      <w:pPr>
        <w:ind w:left="5555" w:hanging="425"/>
      </w:pPr>
      <w:rPr>
        <w:rFonts w:hint="default"/>
        <w:lang w:val="id" w:eastAsia="en-US" w:bidi="ar-SA"/>
      </w:rPr>
    </w:lvl>
    <w:lvl w:ilvl="6">
      <w:start w:val="0"/>
      <w:numFmt w:val="bullet"/>
      <w:lvlText w:val="•"/>
      <w:lvlJc w:val="left"/>
      <w:pPr>
        <w:ind w:left="6418" w:hanging="425"/>
      </w:pPr>
      <w:rPr>
        <w:rFonts w:hint="default"/>
        <w:lang w:val="id" w:eastAsia="en-US" w:bidi="ar-SA"/>
      </w:rPr>
    </w:lvl>
    <w:lvl w:ilvl="7">
      <w:start w:val="0"/>
      <w:numFmt w:val="bullet"/>
      <w:lvlText w:val="•"/>
      <w:lvlJc w:val="left"/>
      <w:pPr>
        <w:ind w:left="7281" w:hanging="425"/>
      </w:pPr>
      <w:rPr>
        <w:rFonts w:hint="default"/>
        <w:lang w:val="id" w:eastAsia="en-US" w:bidi="ar-SA"/>
      </w:rPr>
    </w:lvl>
    <w:lvl w:ilvl="8">
      <w:start w:val="0"/>
      <w:numFmt w:val="bullet"/>
      <w:lvlText w:val="•"/>
      <w:lvlJc w:val="left"/>
      <w:pPr>
        <w:ind w:left="8144" w:hanging="425"/>
      </w:pPr>
      <w:rPr>
        <w:rFonts w:hint="default"/>
        <w:lang w:val="id"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522"/>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jc w:val="right"/>
      <w:outlineLvl w:val="2"/>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1241"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mireyafiranda@gmail.com" TargetMode="External"/><Relationship Id="rId7" Type="http://schemas.openxmlformats.org/officeDocument/2006/relationships/hyperlink" Target="mailto:diana@untag-sby.ac.id2" TargetMode="External"/><Relationship Id="rId8" Type="http://schemas.openxmlformats.org/officeDocument/2006/relationships/hyperlink" Target="mailto:idapratiwi@untag-sby.ac.id" TargetMode="External"/><Relationship Id="rId9" Type="http://schemas.openxmlformats.org/officeDocument/2006/relationships/header" Target="header1.xml"/><Relationship Id="rId10" Type="http://schemas.openxmlformats.org/officeDocument/2006/relationships/footer" Target="footer2.xml"/><Relationship Id="rId11" Type="http://schemas.openxmlformats.org/officeDocument/2006/relationships/image" Target="media/image1.jpeg"/><Relationship Id="rId12" Type="http://schemas.openxmlformats.org/officeDocument/2006/relationships/image" Target="media/image2.jpeg"/><Relationship Id="rId13" Type="http://schemas.openxmlformats.org/officeDocument/2006/relationships/image" Target="media/image3.jpeg"/><Relationship Id="rId14" Type="http://schemas.openxmlformats.org/officeDocument/2006/relationships/image" Target="media/image4.jpeg"/><Relationship Id="rId15" Type="http://schemas.openxmlformats.org/officeDocument/2006/relationships/header" Target="header2.xml"/><Relationship Id="rId16" Type="http://schemas.openxmlformats.org/officeDocument/2006/relationships/footer" Target="footer3.xml"/><Relationship Id="rId17" Type="http://schemas.openxmlformats.org/officeDocument/2006/relationships/image" Target="media/image5.jpeg"/><Relationship Id="rId18" Type="http://schemas.openxmlformats.org/officeDocument/2006/relationships/image" Target="media/image6.png"/><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2024-08-14T06:30:43Z</dcterms:created>
  <dcterms:modified xsi:type="dcterms:W3CDTF">2024-08-14T06:30:43Z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Microsoft® Word for Microsoft 365</vt:lpwstr>
  </property>
  <property fmtid="{D5CDD505-2E9C-101B-9397-08002B2CF9AE}" pid="4" name="LastSaved">
    <vt:filetime>2024-08-14T00:00:00Z</vt:filetime>
  </property>
  <property fmtid="{D5CDD505-2E9C-101B-9397-08002B2CF9AE}" pid="5" name="Producer">
    <vt:lpwstr>3-Heights(TM) PDF Security Shell 4.8.25.2 (http://www.pdf-tools.com)</vt:lpwstr>
  </property>
</Properties>
</file>