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81E2B" w14:textId="77777777" w:rsidR="00030612" w:rsidRPr="00705983" w:rsidRDefault="00030612" w:rsidP="00030612">
      <w:pPr>
        <w:spacing w:after="0" w:line="240" w:lineRule="auto"/>
        <w:ind w:left="0" w:hanging="2"/>
        <w:jc w:val="center"/>
        <w:rPr>
          <w:rFonts w:ascii="Times New Roman" w:eastAsia="Times New Roman" w:hAnsi="Times New Roman" w:cs="Times New Roman"/>
          <w:b/>
          <w:bCs/>
          <w:sz w:val="24"/>
          <w:szCs w:val="24"/>
        </w:rPr>
      </w:pPr>
      <w:bookmarkStart w:id="0" w:name="_Hlk171179259"/>
    </w:p>
    <w:p w14:paraId="5B6A2DA3" w14:textId="3F15B0CE" w:rsidR="00030612" w:rsidRPr="008D2DFC" w:rsidRDefault="00030612" w:rsidP="00030612">
      <w:pPr>
        <w:spacing w:after="0"/>
        <w:ind w:left="0" w:hanging="2"/>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Implementasi</w:t>
      </w:r>
      <w:proofErr w:type="spellEnd"/>
      <w:r>
        <w:rPr>
          <w:rFonts w:ascii="Times New Roman" w:eastAsia="Times New Roman" w:hAnsi="Times New Roman" w:cs="Times New Roman"/>
          <w:b/>
          <w:bCs/>
          <w:sz w:val="24"/>
          <w:szCs w:val="24"/>
        </w:rPr>
        <w:t xml:space="preserve"> Soft Skill dan Hard Skill di PT. JAMKRIDA JATIM (PERSERODA)</w:t>
      </w:r>
    </w:p>
    <w:p w14:paraId="1365B423" w14:textId="77777777" w:rsidR="00030612" w:rsidRPr="00705983" w:rsidRDefault="00030612" w:rsidP="00030612">
      <w:pPr>
        <w:spacing w:after="0"/>
        <w:ind w:left="0" w:hanging="2"/>
        <w:jc w:val="center"/>
        <w:rPr>
          <w:rFonts w:ascii="Times New Roman" w:eastAsia="Times New Roman" w:hAnsi="Times New Roman" w:cs="Times New Roman"/>
          <w:b/>
          <w:bCs/>
        </w:rPr>
      </w:pPr>
    </w:p>
    <w:p w14:paraId="3FBC6819" w14:textId="16CCD0B1" w:rsidR="00030612" w:rsidRPr="00EC43AC" w:rsidRDefault="00030612" w:rsidP="00030612">
      <w:pPr>
        <w:spacing w:after="0" w:line="240" w:lineRule="auto"/>
        <w:ind w:left="0" w:hanging="2"/>
        <w:jc w:val="center"/>
        <w:rPr>
          <w:rFonts w:ascii="Times New Roman" w:eastAsia="Times New Roman" w:hAnsi="Times New Roman" w:cs="Times New Roman"/>
          <w:b/>
          <w:sz w:val="24"/>
          <w:szCs w:val="24"/>
        </w:rPr>
      </w:pPr>
      <w:r w:rsidRPr="00EC43AC">
        <w:rPr>
          <w:rFonts w:ascii="Times New Roman" w:eastAsia="Times New Roman" w:hAnsi="Times New Roman" w:cs="Times New Roman"/>
          <w:b/>
          <w:sz w:val="24"/>
          <w:szCs w:val="24"/>
        </w:rPr>
        <w:t>Trie Auliya Utam</w:t>
      </w:r>
      <w:r w:rsidR="00DE2434" w:rsidRPr="00EC43AC">
        <w:rPr>
          <w:rFonts w:ascii="Times New Roman" w:eastAsia="Times New Roman" w:hAnsi="Times New Roman" w:cs="Times New Roman"/>
          <w:b/>
          <w:sz w:val="24"/>
          <w:szCs w:val="24"/>
        </w:rPr>
        <w:t>i</w:t>
      </w:r>
      <w:r w:rsidR="00EC43AC" w:rsidRPr="00EC43AC">
        <w:rPr>
          <w:rFonts w:ascii="Times New Roman" w:eastAsia="Times New Roman" w:hAnsi="Times New Roman" w:cs="Times New Roman"/>
          <w:sz w:val="24"/>
          <w:szCs w:val="24"/>
          <w:vertAlign w:val="superscript"/>
        </w:rPr>
        <w:t>1</w:t>
      </w:r>
      <w:r w:rsidR="00EC43AC" w:rsidRPr="00EC43AC">
        <w:rPr>
          <w:rFonts w:ascii="Times New Roman" w:hAnsi="Times New Roman" w:cs="Times New Roman"/>
          <w:b/>
          <w:bCs/>
          <w:color w:val="000000"/>
          <w:sz w:val="24"/>
          <w:szCs w:val="24"/>
        </w:rPr>
        <w:t>, Ayun Maduwinarti</w:t>
      </w:r>
      <w:r w:rsidR="00EC43AC" w:rsidRPr="00EC43AC">
        <w:rPr>
          <w:rFonts w:ascii="Times New Roman" w:eastAsia="Times New Roman" w:hAnsi="Times New Roman" w:cs="Times New Roman"/>
          <w:sz w:val="24"/>
          <w:szCs w:val="24"/>
          <w:vertAlign w:val="superscript"/>
        </w:rPr>
        <w:t>2</w:t>
      </w:r>
      <w:r w:rsidR="00EC43AC" w:rsidRPr="00EC43AC">
        <w:rPr>
          <w:rFonts w:ascii="Times New Roman" w:hAnsi="Times New Roman" w:cs="Times New Roman"/>
          <w:b/>
          <w:bCs/>
          <w:color w:val="000000"/>
          <w:sz w:val="24"/>
          <w:szCs w:val="24"/>
        </w:rPr>
        <w:t>, Ni Made Ida Pratiwi</w:t>
      </w:r>
      <w:r w:rsidR="00EC43AC" w:rsidRPr="00EC43AC">
        <w:rPr>
          <w:rFonts w:ascii="Times New Roman" w:eastAsia="Times New Roman" w:hAnsi="Times New Roman" w:cs="Times New Roman"/>
          <w:sz w:val="24"/>
          <w:szCs w:val="24"/>
          <w:vertAlign w:val="superscript"/>
        </w:rPr>
        <w:t>3</w:t>
      </w:r>
    </w:p>
    <w:p w14:paraId="0CAD80B1" w14:textId="2610F1F1" w:rsidR="00EC43AC" w:rsidRPr="00CD2951" w:rsidRDefault="00030612" w:rsidP="00EC43AC">
      <w:pPr>
        <w:spacing w:after="0" w:line="240" w:lineRule="auto"/>
        <w:ind w:left="0" w:hanging="2"/>
        <w:jc w:val="center"/>
        <w:rPr>
          <w:rFonts w:ascii="Times New Roman" w:eastAsia="Times New Roman" w:hAnsi="Times New Roman" w:cs="Times New Roman"/>
          <w:bCs/>
          <w:sz w:val="24"/>
          <w:szCs w:val="24"/>
          <w:vertAlign w:val="superscript"/>
        </w:rPr>
      </w:pPr>
      <w:r w:rsidRPr="00EC43AC">
        <w:rPr>
          <w:rFonts w:ascii="Times New Roman" w:eastAsia="Times New Roman" w:hAnsi="Times New Roman" w:cs="Times New Roman"/>
          <w:bCs/>
          <w:sz w:val="24"/>
          <w:szCs w:val="24"/>
        </w:rPr>
        <w:t xml:space="preserve">Program Studi </w:t>
      </w:r>
      <w:proofErr w:type="spellStart"/>
      <w:r w:rsidRPr="00EC43AC">
        <w:rPr>
          <w:rFonts w:ascii="Times New Roman" w:eastAsia="Times New Roman" w:hAnsi="Times New Roman" w:cs="Times New Roman"/>
          <w:bCs/>
          <w:sz w:val="24"/>
          <w:szCs w:val="24"/>
        </w:rPr>
        <w:t>Administrasi</w:t>
      </w:r>
      <w:proofErr w:type="spellEnd"/>
      <w:r w:rsidRPr="00EC43AC">
        <w:rPr>
          <w:rFonts w:ascii="Times New Roman" w:eastAsia="Times New Roman" w:hAnsi="Times New Roman" w:cs="Times New Roman"/>
          <w:bCs/>
          <w:sz w:val="24"/>
          <w:szCs w:val="24"/>
        </w:rPr>
        <w:t xml:space="preserve"> </w:t>
      </w:r>
      <w:proofErr w:type="spellStart"/>
      <w:r w:rsidRPr="00EC43AC">
        <w:rPr>
          <w:rFonts w:ascii="Times New Roman" w:eastAsia="Times New Roman" w:hAnsi="Times New Roman" w:cs="Times New Roman"/>
          <w:bCs/>
          <w:sz w:val="24"/>
          <w:szCs w:val="24"/>
        </w:rPr>
        <w:t>Niaga</w:t>
      </w:r>
      <w:proofErr w:type="spellEnd"/>
      <w:r w:rsidRPr="00EC43AC">
        <w:rPr>
          <w:rFonts w:ascii="Times New Roman" w:eastAsia="Times New Roman" w:hAnsi="Times New Roman" w:cs="Times New Roman"/>
          <w:bCs/>
          <w:sz w:val="24"/>
          <w:szCs w:val="24"/>
        </w:rPr>
        <w:t xml:space="preserve">, </w:t>
      </w:r>
      <w:proofErr w:type="spellStart"/>
      <w:r w:rsidRPr="00EC43AC">
        <w:rPr>
          <w:rFonts w:ascii="Times New Roman" w:eastAsia="Times New Roman" w:hAnsi="Times New Roman" w:cs="Times New Roman"/>
          <w:bCs/>
          <w:sz w:val="24"/>
          <w:szCs w:val="24"/>
        </w:rPr>
        <w:t>Fakultas</w:t>
      </w:r>
      <w:proofErr w:type="spellEnd"/>
      <w:r w:rsidRPr="00EC43AC">
        <w:rPr>
          <w:rFonts w:ascii="Times New Roman" w:eastAsia="Times New Roman" w:hAnsi="Times New Roman" w:cs="Times New Roman"/>
          <w:bCs/>
          <w:sz w:val="24"/>
          <w:szCs w:val="24"/>
        </w:rPr>
        <w:t xml:space="preserve"> </w:t>
      </w:r>
      <w:proofErr w:type="spellStart"/>
      <w:r w:rsidRPr="00EC43AC">
        <w:rPr>
          <w:rFonts w:ascii="Times New Roman" w:eastAsia="Times New Roman" w:hAnsi="Times New Roman" w:cs="Times New Roman"/>
          <w:bCs/>
          <w:sz w:val="24"/>
          <w:szCs w:val="24"/>
        </w:rPr>
        <w:t>Ilmu</w:t>
      </w:r>
      <w:proofErr w:type="spellEnd"/>
      <w:r w:rsidRPr="00EC43AC">
        <w:rPr>
          <w:rFonts w:ascii="Times New Roman" w:eastAsia="Times New Roman" w:hAnsi="Times New Roman" w:cs="Times New Roman"/>
          <w:bCs/>
          <w:sz w:val="24"/>
          <w:szCs w:val="24"/>
        </w:rPr>
        <w:t xml:space="preserve"> Sosial dan </w:t>
      </w:r>
      <w:proofErr w:type="spellStart"/>
      <w:r w:rsidRPr="00EC43AC">
        <w:rPr>
          <w:rFonts w:ascii="Times New Roman" w:eastAsia="Times New Roman" w:hAnsi="Times New Roman" w:cs="Times New Roman"/>
          <w:bCs/>
          <w:sz w:val="24"/>
          <w:szCs w:val="24"/>
        </w:rPr>
        <w:t>Ilmu</w:t>
      </w:r>
      <w:proofErr w:type="spellEnd"/>
      <w:r w:rsidRPr="00EC43AC">
        <w:rPr>
          <w:rFonts w:ascii="Times New Roman" w:eastAsia="Times New Roman" w:hAnsi="Times New Roman" w:cs="Times New Roman"/>
          <w:bCs/>
          <w:sz w:val="24"/>
          <w:szCs w:val="24"/>
        </w:rPr>
        <w:t xml:space="preserve"> Politik</w:t>
      </w:r>
      <w:r w:rsidR="00CD2951">
        <w:rPr>
          <w:rFonts w:ascii="Times New Roman" w:eastAsia="Times New Roman" w:hAnsi="Times New Roman" w:cs="Times New Roman"/>
          <w:bCs/>
          <w:sz w:val="24"/>
          <w:szCs w:val="24"/>
          <w:vertAlign w:val="superscript"/>
        </w:rPr>
        <w:t>1,2.3</w:t>
      </w:r>
    </w:p>
    <w:p w14:paraId="579F6D32" w14:textId="0FF42EED" w:rsidR="00EC43AC" w:rsidRPr="00EC43AC" w:rsidRDefault="00030612" w:rsidP="00EC43AC">
      <w:pPr>
        <w:spacing w:after="0" w:line="240" w:lineRule="auto"/>
        <w:ind w:left="0" w:hanging="2"/>
        <w:jc w:val="center"/>
        <w:rPr>
          <w:rFonts w:ascii="Times New Roman" w:eastAsia="Times New Roman" w:hAnsi="Times New Roman" w:cs="Times New Roman"/>
          <w:bCs/>
          <w:sz w:val="24"/>
          <w:szCs w:val="24"/>
        </w:rPr>
      </w:pPr>
      <w:r w:rsidRPr="00EC43AC">
        <w:rPr>
          <w:rFonts w:ascii="Times New Roman" w:eastAsia="Times New Roman" w:hAnsi="Times New Roman" w:cs="Times New Roman"/>
          <w:bCs/>
          <w:sz w:val="24"/>
          <w:szCs w:val="24"/>
        </w:rPr>
        <w:t>Universitas 17 Agustus 1945 Surabaya</w:t>
      </w:r>
      <w:r w:rsidR="00EC43AC" w:rsidRPr="00EC43AC">
        <w:rPr>
          <w:rFonts w:ascii="Times New Roman" w:eastAsia="Times New Roman" w:hAnsi="Times New Roman" w:cs="Times New Roman"/>
          <w:sz w:val="24"/>
          <w:szCs w:val="24"/>
          <w:vertAlign w:val="superscript"/>
        </w:rPr>
        <w:t>1, 2, 3</w:t>
      </w:r>
    </w:p>
    <w:p w14:paraId="0BE880DD" w14:textId="20527BF4" w:rsidR="00DE2434" w:rsidRPr="00EC43AC" w:rsidRDefault="00000000" w:rsidP="00DE2434">
      <w:pPr>
        <w:pStyle w:val="NormalWeb"/>
        <w:spacing w:before="0" w:beforeAutospacing="0" w:after="0" w:afterAutospacing="0"/>
        <w:ind w:hanging="2"/>
        <w:jc w:val="center"/>
      </w:pPr>
      <w:hyperlink r:id="rId6" w:history="1">
        <w:r w:rsidR="00DE2434" w:rsidRPr="00EC43AC">
          <w:rPr>
            <w:rStyle w:val="Hyperlink"/>
            <w:bCs/>
          </w:rPr>
          <w:t>trieauliya06@gmail.com</w:t>
        </w:r>
      </w:hyperlink>
      <w:r w:rsidR="00EC43AC" w:rsidRPr="00EC43AC">
        <w:rPr>
          <w:vertAlign w:val="superscript"/>
        </w:rPr>
        <w:t>1</w:t>
      </w:r>
      <w:r w:rsidR="00DE2434" w:rsidRPr="00EC43AC">
        <w:rPr>
          <w:color w:val="000000"/>
        </w:rPr>
        <w:t xml:space="preserve">, </w:t>
      </w:r>
      <w:hyperlink r:id="rId7" w:history="1">
        <w:r w:rsidR="00DE2434" w:rsidRPr="00EC43AC">
          <w:rPr>
            <w:rStyle w:val="Hyperlink"/>
            <w:color w:val="0563C1"/>
          </w:rPr>
          <w:t>ayunmaduwinarti@untag-sby.ac.id</w:t>
        </w:r>
      </w:hyperlink>
      <w:r w:rsidR="00EC43AC" w:rsidRPr="00EC43AC">
        <w:rPr>
          <w:vertAlign w:val="superscript"/>
        </w:rPr>
        <w:t>2</w:t>
      </w:r>
      <w:r w:rsidR="00DE2434" w:rsidRPr="00EC43AC">
        <w:rPr>
          <w:color w:val="000000"/>
        </w:rPr>
        <w:t xml:space="preserve">, </w:t>
      </w:r>
      <w:hyperlink r:id="rId8" w:history="1">
        <w:r w:rsidR="00DE2434" w:rsidRPr="00EC43AC">
          <w:rPr>
            <w:rStyle w:val="Hyperlink"/>
            <w:color w:val="0563C1"/>
          </w:rPr>
          <w:t>madeida@untag-sby.ac.id</w:t>
        </w:r>
      </w:hyperlink>
      <w:r w:rsidR="00EC43AC" w:rsidRPr="00EC43AC">
        <w:rPr>
          <w:vertAlign w:val="superscript"/>
        </w:rPr>
        <w:t>3</w:t>
      </w:r>
    </w:p>
    <w:p w14:paraId="2713A7F3" w14:textId="77777777" w:rsidR="00030612" w:rsidRDefault="00030612" w:rsidP="00EC43AC">
      <w:pPr>
        <w:spacing w:after="0" w:line="240" w:lineRule="auto"/>
        <w:ind w:leftChars="0" w:left="0" w:firstLineChars="0" w:firstLine="0"/>
        <w:rPr>
          <w:rFonts w:ascii="Times New Roman" w:eastAsia="Times New Roman" w:hAnsi="Times New Roman" w:cs="Times New Roman"/>
          <w:sz w:val="24"/>
          <w:szCs w:val="24"/>
        </w:rPr>
      </w:pPr>
    </w:p>
    <w:p w14:paraId="381ECF0C" w14:textId="77777777" w:rsidR="00030612" w:rsidRDefault="00030612" w:rsidP="00030612">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10F9DAED" w14:textId="77777777" w:rsidR="00030612" w:rsidRPr="001D6A5C" w:rsidRDefault="00030612" w:rsidP="00030612">
      <w:pPr>
        <w:spacing w:after="0" w:line="240" w:lineRule="auto"/>
        <w:ind w:leftChars="0" w:firstLineChars="0" w:firstLine="719"/>
        <w:jc w:val="both"/>
        <w:rPr>
          <w:rFonts w:ascii="Times New Roman" w:eastAsia="Times New Roman" w:hAnsi="Times New Roman" w:cs="Times New Roman"/>
          <w:lang w:val="id-ID"/>
        </w:rPr>
      </w:pPr>
    </w:p>
    <w:p w14:paraId="5C506839" w14:textId="1A290B8C" w:rsidR="00030612" w:rsidRPr="00170D06" w:rsidRDefault="00462796" w:rsidP="00030612">
      <w:pPr>
        <w:spacing w:after="0" w:line="240" w:lineRule="auto"/>
        <w:ind w:leftChars="0" w:firstLineChars="0" w:firstLine="0"/>
        <w:jc w:val="both"/>
        <w:rPr>
          <w:rFonts w:ascii="Times New Roman" w:eastAsia="Times New Roman" w:hAnsi="Times New Roman" w:cs="Times New Roman"/>
          <w:bCs/>
        </w:rPr>
      </w:pP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di PT. </w:t>
      </w:r>
      <w:proofErr w:type="spellStart"/>
      <w:r w:rsidRPr="00462796">
        <w:rPr>
          <w:rFonts w:ascii="Times New Roman" w:eastAsia="Times New Roman" w:hAnsi="Times New Roman" w:cs="Times New Roman"/>
          <w:bCs/>
        </w:rPr>
        <w:t>Jamkrida</w:t>
      </w:r>
      <w:proofErr w:type="spellEnd"/>
      <w:r w:rsidRPr="00462796">
        <w:rPr>
          <w:rFonts w:ascii="Times New Roman" w:eastAsia="Times New Roman" w:hAnsi="Times New Roman" w:cs="Times New Roman"/>
          <w:bCs/>
        </w:rPr>
        <w:t xml:space="preserve"> Jatim (</w:t>
      </w:r>
      <w:proofErr w:type="spellStart"/>
      <w:r w:rsidRPr="00462796">
        <w:rPr>
          <w:rFonts w:ascii="Times New Roman" w:eastAsia="Times New Roman" w:hAnsi="Times New Roman" w:cs="Times New Roman"/>
          <w:bCs/>
        </w:rPr>
        <w:t>Perseroda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memberikan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pengalaman</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berharga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mengembangkan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keterampilan</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pengetahuan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praktis</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bidang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administrasi</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pemasaran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Selama</w:t>
      </w:r>
      <w:proofErr w:type="spellEnd"/>
      <w:r w:rsidRPr="00462796">
        <w:rPr>
          <w:rFonts w:ascii="Times New Roman" w:eastAsia="Times New Roman" w:hAnsi="Times New Roman" w:cs="Times New Roman"/>
          <w:bCs/>
        </w:rPr>
        <w:t xml:space="preserve"> 40 </w:t>
      </w:r>
      <w:proofErr w:type="spellStart"/>
      <w:r w:rsidRPr="00462796">
        <w:rPr>
          <w:rFonts w:ascii="Times New Roman" w:eastAsia="Times New Roman" w:hAnsi="Times New Roman" w:cs="Times New Roman"/>
          <w:bCs/>
        </w:rPr>
        <w:t>hari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penulis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terlibat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berbagai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aktivitas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pengarsipan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dokumen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analisis</w:t>
      </w:r>
      <w:proofErr w:type="spellEnd"/>
      <w:r w:rsidRPr="00462796">
        <w:rPr>
          <w:rFonts w:ascii="Times New Roman" w:eastAsia="Times New Roman" w:hAnsi="Times New Roman" w:cs="Times New Roman"/>
          <w:bCs/>
        </w:rPr>
        <w:t xml:space="preserve"> data, dan </w:t>
      </w:r>
      <w:proofErr w:type="spellStart"/>
      <w:r w:rsidRPr="00462796">
        <w:rPr>
          <w:rFonts w:ascii="Times New Roman" w:eastAsia="Times New Roman" w:hAnsi="Times New Roman" w:cs="Times New Roman"/>
          <w:bCs/>
        </w:rPr>
        <w:t>komunikasi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dengan</w:t>
      </w:r>
      <w:proofErr w:type="spellEnd"/>
      <w:r w:rsidRPr="00462796">
        <w:rPr>
          <w:rFonts w:ascii="Times New Roman" w:eastAsia="Times New Roman" w:hAnsi="Times New Roman" w:cs="Times New Roman"/>
          <w:bCs/>
        </w:rPr>
        <w:t xml:space="preserve"> internal </w:t>
      </w:r>
      <w:proofErr w:type="spellStart"/>
      <w:r w:rsidRPr="00462796">
        <w:rPr>
          <w:rFonts w:ascii="Times New Roman" w:eastAsia="Times New Roman" w:hAnsi="Times New Roman" w:cs="Times New Roman"/>
          <w:bCs/>
        </w:rPr>
        <w:t>perusahaan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Hasilnya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memperkuat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kemampuan</w:t>
      </w:r>
      <w:proofErr w:type="spellEnd"/>
      <w:r w:rsidRPr="00462796">
        <w:rPr>
          <w:rFonts w:ascii="Times New Roman" w:eastAsia="Times New Roman" w:hAnsi="Times New Roman" w:cs="Times New Roman"/>
          <w:bCs/>
        </w:rPr>
        <w:t xml:space="preserve"> soft skill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kerjasama</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komunikasi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serta</w:t>
      </w:r>
      <w:proofErr w:type="spellEnd"/>
      <w:r w:rsidRPr="00462796">
        <w:rPr>
          <w:rFonts w:ascii="Times New Roman" w:eastAsia="Times New Roman" w:hAnsi="Times New Roman" w:cs="Times New Roman"/>
          <w:bCs/>
        </w:rPr>
        <w:t xml:space="preserve"> hard skill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pengoperasian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peralatan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kantor</w:t>
      </w:r>
      <w:proofErr w:type="spellEnd"/>
      <w:r w:rsidRPr="00462796">
        <w:rPr>
          <w:rFonts w:ascii="Times New Roman" w:eastAsia="Times New Roman" w:hAnsi="Times New Roman" w:cs="Times New Roman"/>
          <w:bCs/>
        </w:rPr>
        <w:t xml:space="preserve">. Selain </w:t>
      </w:r>
      <w:proofErr w:type="spellStart"/>
      <w:r w:rsidRPr="00462796">
        <w:rPr>
          <w:rFonts w:ascii="Times New Roman" w:eastAsia="Times New Roman" w:hAnsi="Times New Roman" w:cs="Times New Roman"/>
          <w:bCs/>
        </w:rPr>
        <w:t>itu</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memberikan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wawasan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tentang</w:t>
      </w:r>
      <w:proofErr w:type="spellEnd"/>
      <w:r w:rsidRPr="00462796">
        <w:rPr>
          <w:rFonts w:ascii="Times New Roman" w:eastAsia="Times New Roman" w:hAnsi="Times New Roman" w:cs="Times New Roman"/>
          <w:bCs/>
        </w:rPr>
        <w:t xml:space="preserve"> tata </w:t>
      </w:r>
      <w:proofErr w:type="spellStart"/>
      <w:r w:rsidRPr="00462796">
        <w:rPr>
          <w:rFonts w:ascii="Times New Roman" w:eastAsia="Times New Roman" w:hAnsi="Times New Roman" w:cs="Times New Roman"/>
          <w:bCs/>
        </w:rPr>
        <w:t>kelola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perusahaan</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praktik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diterapkan</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industri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penjaminan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kredit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Kesimpulannya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membantu</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mempersiapkan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penulis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tantangan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karier</w:t>
      </w:r>
      <w:proofErr w:type="spellEnd"/>
      <w:r w:rsidRPr="00462796">
        <w:rPr>
          <w:rFonts w:ascii="Times New Roman" w:eastAsia="Times New Roman" w:hAnsi="Times New Roman" w:cs="Times New Roman"/>
          <w:bCs/>
        </w:rPr>
        <w:t xml:space="preserve"> di masa </w:t>
      </w:r>
      <w:proofErr w:type="spellStart"/>
      <w:r w:rsidRPr="00462796">
        <w:rPr>
          <w:rFonts w:ascii="Times New Roman" w:eastAsia="Times New Roman" w:hAnsi="Times New Roman" w:cs="Times New Roman"/>
          <w:bCs/>
        </w:rPr>
        <w:t>depan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dengan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menerapkan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teori</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dipelajari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konteks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nyata</w:t>
      </w:r>
      <w:proofErr w:type="spellEnd"/>
      <w:r w:rsidRPr="00462796">
        <w:rPr>
          <w:rFonts w:ascii="Times New Roman" w:eastAsia="Times New Roman" w:hAnsi="Times New Roman" w:cs="Times New Roman"/>
          <w:bCs/>
        </w:rPr>
        <w:t xml:space="preserve"> di dunia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w:t>
      </w:r>
    </w:p>
    <w:p w14:paraId="13BB4068" w14:textId="466D015D" w:rsidR="00030612" w:rsidRDefault="00030612" w:rsidP="00030612">
      <w:pPr>
        <w:spacing w:after="0"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 xml:space="preserve">Kata </w:t>
      </w:r>
      <w:proofErr w:type="spell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 </w:t>
      </w:r>
      <w:proofErr w:type="spellStart"/>
      <w:r w:rsidR="00462796">
        <w:rPr>
          <w:rFonts w:ascii="Times New Roman" w:eastAsia="Times New Roman" w:hAnsi="Times New Roman" w:cs="Times New Roman"/>
          <w:b/>
        </w:rPr>
        <w:t>Keterampilan</w:t>
      </w:r>
      <w:proofErr w:type="spellEnd"/>
      <w:r w:rsidR="00462796">
        <w:rPr>
          <w:rFonts w:ascii="Times New Roman" w:eastAsia="Times New Roman" w:hAnsi="Times New Roman" w:cs="Times New Roman"/>
          <w:b/>
        </w:rPr>
        <w:t>,</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Administrasi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Pemasaran</w:t>
      </w:r>
      <w:proofErr w:type="spellEnd"/>
      <w:r w:rsidR="00A95731">
        <w:rPr>
          <w:rFonts w:ascii="Times New Roman" w:eastAsia="Times New Roman" w:hAnsi="Times New Roman" w:cs="Times New Roman"/>
          <w:b/>
        </w:rPr>
        <w:t>,</w:t>
      </w:r>
      <w:r>
        <w:rPr>
          <w:rFonts w:ascii="Times New Roman" w:eastAsia="Times New Roman" w:hAnsi="Times New Roman" w:cs="Times New Roman"/>
          <w:b/>
        </w:rPr>
        <w:t xml:space="preserve"> </w:t>
      </w:r>
      <w:proofErr w:type="spellStart"/>
      <w:r w:rsidR="00A80754">
        <w:rPr>
          <w:rFonts w:ascii="Times New Roman" w:eastAsia="Times New Roman" w:hAnsi="Times New Roman" w:cs="Times New Roman"/>
          <w:b/>
        </w:rPr>
        <w:t>J</w:t>
      </w:r>
      <w:r w:rsidR="00EC43AC">
        <w:rPr>
          <w:rFonts w:ascii="Times New Roman" w:eastAsia="Times New Roman" w:hAnsi="Times New Roman" w:cs="Times New Roman"/>
          <w:b/>
        </w:rPr>
        <w:t>amkrida</w:t>
      </w:r>
      <w:proofErr w:type="spellEnd"/>
    </w:p>
    <w:p w14:paraId="11A28643" w14:textId="77777777" w:rsidR="00030612" w:rsidRPr="002871D3" w:rsidRDefault="00030612" w:rsidP="00030612">
      <w:pPr>
        <w:spacing w:after="0" w:line="240" w:lineRule="auto"/>
        <w:ind w:left="0" w:hanging="2"/>
        <w:jc w:val="both"/>
        <w:rPr>
          <w:rFonts w:ascii="Times New Roman" w:eastAsia="Times New Roman" w:hAnsi="Times New Roman" w:cs="Times New Roman"/>
        </w:rPr>
      </w:pPr>
    </w:p>
    <w:p w14:paraId="23057FD3" w14:textId="77777777" w:rsidR="00030612" w:rsidRDefault="00030612" w:rsidP="00030612">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25058012" w14:textId="77777777" w:rsidR="00030612" w:rsidRPr="001D6A5C" w:rsidRDefault="00030612" w:rsidP="00030612">
      <w:pPr>
        <w:spacing w:after="0" w:line="240" w:lineRule="auto"/>
        <w:ind w:left="0" w:hanging="2"/>
        <w:jc w:val="center"/>
        <w:rPr>
          <w:rFonts w:ascii="Times New Roman" w:eastAsia="Times New Roman" w:hAnsi="Times New Roman" w:cs="Times New Roman"/>
          <w:sz w:val="20"/>
          <w:szCs w:val="20"/>
        </w:rPr>
      </w:pPr>
    </w:p>
    <w:p w14:paraId="5F0EF1C7" w14:textId="06D9C987" w:rsidR="00030612" w:rsidRPr="00DD1872" w:rsidRDefault="00462796" w:rsidP="00030612">
      <w:pPr>
        <w:spacing w:after="0"/>
        <w:ind w:leftChars="0" w:left="0" w:firstLineChars="0" w:firstLine="0"/>
        <w:jc w:val="both"/>
        <w:rPr>
          <w:rFonts w:ascii="Times New Roman" w:eastAsia="Times New Roman" w:hAnsi="Times New Roman" w:cs="Times New Roman"/>
          <w:bCs/>
          <w:i/>
        </w:rPr>
      </w:pPr>
      <w:r w:rsidRPr="00462796">
        <w:rPr>
          <w:rFonts w:ascii="Times New Roman" w:eastAsia="Times New Roman" w:hAnsi="Times New Roman" w:cs="Times New Roman"/>
          <w:bCs/>
          <w:i/>
        </w:rPr>
        <w:t xml:space="preserve">Internship at PT </w:t>
      </w:r>
      <w:proofErr w:type="spellStart"/>
      <w:r w:rsidRPr="00462796">
        <w:rPr>
          <w:rFonts w:ascii="Times New Roman" w:eastAsia="Times New Roman" w:hAnsi="Times New Roman" w:cs="Times New Roman"/>
          <w:bCs/>
          <w:i/>
        </w:rPr>
        <w:t>Jamkrida</w:t>
      </w:r>
      <w:proofErr w:type="spellEnd"/>
      <w:r w:rsidRPr="00462796">
        <w:rPr>
          <w:rFonts w:ascii="Times New Roman" w:eastAsia="Times New Roman" w:hAnsi="Times New Roman" w:cs="Times New Roman"/>
          <w:bCs/>
          <w:i/>
        </w:rPr>
        <w:t xml:space="preserve"> Jatim (</w:t>
      </w:r>
      <w:proofErr w:type="spellStart"/>
      <w:r w:rsidRPr="00462796">
        <w:rPr>
          <w:rFonts w:ascii="Times New Roman" w:eastAsia="Times New Roman" w:hAnsi="Times New Roman" w:cs="Times New Roman"/>
          <w:bCs/>
          <w:i/>
        </w:rPr>
        <w:t>Perseroda</w:t>
      </w:r>
      <w:proofErr w:type="spellEnd"/>
      <w:r w:rsidRPr="00462796">
        <w:rPr>
          <w:rFonts w:ascii="Times New Roman" w:eastAsia="Times New Roman" w:hAnsi="Times New Roman" w:cs="Times New Roman"/>
          <w:bCs/>
          <w:i/>
        </w:rPr>
        <w:t>) provided valuable experience in developing practical skills and knowledge in administration and marketing. During the 40-day internship, the writer was involved in various activities such as document archiving, data analysis, and internal communication within the company. As a result, the internship strengthened soft skills such as teamwork and communication, as well as hard skills like operating office equipment. Additionally, it provided deep insights into company governance and operational practices in the credit guarantee industry. In conclusion, this internship has prepared the writer for future career challenges by applying learned theories in real-world work contexts.</w:t>
      </w:r>
    </w:p>
    <w:p w14:paraId="5B5E44D2" w14:textId="79E60A82" w:rsidR="00030612" w:rsidRPr="009674CF" w:rsidRDefault="00030612" w:rsidP="00030612">
      <w:pPr>
        <w:spacing w:after="0"/>
        <w:ind w:left="0" w:hanging="2"/>
        <w:jc w:val="both"/>
        <w:rPr>
          <w:rFonts w:ascii="Times New Roman" w:eastAsia="Times New Roman" w:hAnsi="Times New Roman" w:cs="Times New Roman"/>
          <w:b/>
          <w:bCs/>
          <w:sz w:val="20"/>
          <w:szCs w:val="20"/>
        </w:rPr>
        <w:sectPr w:rsidR="00030612" w:rsidRPr="009674CF" w:rsidSect="00030612">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20" w:footer="720" w:gutter="0"/>
          <w:pgNumType w:start="1"/>
          <w:cols w:space="720"/>
          <w:titlePg/>
        </w:sectPr>
      </w:pPr>
      <w:r>
        <w:rPr>
          <w:rFonts w:ascii="Times New Roman" w:eastAsia="Times New Roman" w:hAnsi="Times New Roman" w:cs="Times New Roman"/>
          <w:b/>
          <w:i/>
        </w:rPr>
        <w:t>Keywords</w:t>
      </w:r>
      <w:r>
        <w:rPr>
          <w:rFonts w:ascii="Times New Roman" w:eastAsia="Times New Roman" w:hAnsi="Times New Roman" w:cs="Times New Roman"/>
          <w:i/>
        </w:rPr>
        <w:t xml:space="preserve"> :</w:t>
      </w:r>
      <w:r w:rsidRPr="00EB0F7A">
        <w:t xml:space="preserve"> </w:t>
      </w:r>
      <w:r w:rsidR="00A80754">
        <w:rPr>
          <w:rFonts w:ascii="Times New Roman" w:eastAsia="Times New Roman" w:hAnsi="Times New Roman" w:cs="Times New Roman"/>
          <w:b/>
          <w:bCs/>
          <w:i/>
        </w:rPr>
        <w:t>Skills</w:t>
      </w:r>
      <w:r w:rsidRPr="00EB0F7A">
        <w:rPr>
          <w:rFonts w:ascii="Times New Roman" w:eastAsia="Times New Roman" w:hAnsi="Times New Roman" w:cs="Times New Roman"/>
          <w:b/>
          <w:bCs/>
          <w:i/>
        </w:rPr>
        <w:t>, Administration, Marketing</w:t>
      </w:r>
      <w:r w:rsidR="00A80754">
        <w:rPr>
          <w:rFonts w:ascii="Times New Roman" w:eastAsia="Times New Roman" w:hAnsi="Times New Roman" w:cs="Times New Roman"/>
          <w:b/>
          <w:bCs/>
          <w:i/>
          <w:iCs/>
        </w:rPr>
        <w:t>, JAMKRIDA</w:t>
      </w:r>
    </w:p>
    <w:p w14:paraId="1C020539" w14:textId="74D55E10" w:rsidR="00465B36" w:rsidRPr="00465B36" w:rsidRDefault="00030612" w:rsidP="00465B36">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4EE82BF6" w14:textId="388687BF" w:rsidR="00465B36" w:rsidRPr="00465B36" w:rsidRDefault="00465B36" w:rsidP="00465B36">
      <w:pPr>
        <w:spacing w:after="0" w:line="360" w:lineRule="auto"/>
        <w:ind w:leftChars="0" w:firstLineChars="0" w:firstLine="718"/>
        <w:jc w:val="both"/>
        <w:rPr>
          <w:rFonts w:ascii="Times New Roman" w:eastAsia="Times New Roman" w:hAnsi="Times New Roman" w:cs="Times New Roman"/>
        </w:rPr>
      </w:pPr>
      <w:proofErr w:type="spellStart"/>
      <w:r w:rsidRPr="00465B36">
        <w:rPr>
          <w:rFonts w:ascii="Times New Roman" w:eastAsia="Times New Roman" w:hAnsi="Times New Roman" w:cs="Times New Roman"/>
        </w:rPr>
        <w:t>Implementasi</w:t>
      </w:r>
      <w:proofErr w:type="spellEnd"/>
      <w:r w:rsidRPr="00465B36">
        <w:rPr>
          <w:rFonts w:ascii="Times New Roman" w:eastAsia="Times New Roman" w:hAnsi="Times New Roman" w:cs="Times New Roman"/>
        </w:rPr>
        <w:t xml:space="preserve"> soft skill dan hard skill di </w:t>
      </w:r>
      <w:proofErr w:type="spellStart"/>
      <w:r w:rsidRPr="00465B36">
        <w:rPr>
          <w:rFonts w:ascii="Times New Roman" w:eastAsia="Times New Roman" w:hAnsi="Times New Roman" w:cs="Times New Roman"/>
        </w:rPr>
        <w:t>lingkungan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kerja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merupakan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faktor</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krusial</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membentuk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profesionalisme</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efektivitas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kerja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sebuah</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organisasi</w:t>
      </w:r>
      <w:proofErr w:type="spellEnd"/>
      <w:r w:rsidRPr="00465B36">
        <w:rPr>
          <w:rFonts w:ascii="Times New Roman" w:eastAsia="Times New Roman" w:hAnsi="Times New Roman" w:cs="Times New Roman"/>
        </w:rPr>
        <w:t xml:space="preserve">. Hal </w:t>
      </w:r>
      <w:proofErr w:type="spellStart"/>
      <w:r w:rsidRPr="00465B36">
        <w:rPr>
          <w:rFonts w:ascii="Times New Roman" w:eastAsia="Times New Roman" w:hAnsi="Times New Roman" w:cs="Times New Roman"/>
        </w:rPr>
        <w:t>ini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tidak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terkecuali</w:t>
      </w:r>
      <w:proofErr w:type="spellEnd"/>
      <w:r w:rsidRPr="00465B36">
        <w:rPr>
          <w:rFonts w:ascii="Times New Roman" w:eastAsia="Times New Roman" w:hAnsi="Times New Roman" w:cs="Times New Roman"/>
        </w:rPr>
        <w:t xml:space="preserve"> di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w:t>
      </w:r>
      <w:proofErr w:type="spellStart"/>
      <w:r w:rsidRPr="00465B36">
        <w:rPr>
          <w:rFonts w:ascii="Times New Roman" w:eastAsia="Times New Roman" w:hAnsi="Times New Roman" w:cs="Times New Roman"/>
        </w:rPr>
        <w:t>Perseroda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sebuah</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lembaga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keuangan</w:t>
      </w:r>
      <w:proofErr w:type="spellEnd"/>
      <w:r w:rsidRPr="00465B36">
        <w:rPr>
          <w:rFonts w:ascii="Times New Roman" w:eastAsia="Times New Roman" w:hAnsi="Times New Roman" w:cs="Times New Roman"/>
        </w:rPr>
        <w:t xml:space="preserve"> non-bank yang </w:t>
      </w:r>
      <w:proofErr w:type="spellStart"/>
      <w:r w:rsidRPr="00465B36">
        <w:rPr>
          <w:rFonts w:ascii="Times New Roman" w:eastAsia="Times New Roman" w:hAnsi="Times New Roman" w:cs="Times New Roman"/>
        </w:rPr>
        <w:t>berperan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penjaminan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kredit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bagi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usaha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mikro</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kecil</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menengah</w:t>
      </w:r>
      <w:proofErr w:type="spellEnd"/>
      <w:r w:rsidRPr="00465B36">
        <w:rPr>
          <w:rFonts w:ascii="Times New Roman" w:eastAsia="Times New Roman" w:hAnsi="Times New Roman" w:cs="Times New Roman"/>
        </w:rPr>
        <w:t xml:space="preserve"> (UMKM) di Jawa Timur. </w:t>
      </w:r>
      <w:proofErr w:type="spellStart"/>
      <w:r w:rsidRPr="00465B36">
        <w:rPr>
          <w:rFonts w:ascii="Times New Roman" w:eastAsia="Times New Roman" w:hAnsi="Times New Roman" w:cs="Times New Roman"/>
        </w:rPr>
        <w:t>Didirikan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sebagai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tanggapan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terhadap</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kebutuhan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akan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penjaminan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kredit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bagi</w:t>
      </w:r>
      <w:proofErr w:type="spellEnd"/>
      <w:r w:rsidRPr="00465B36">
        <w:rPr>
          <w:rFonts w:ascii="Times New Roman" w:eastAsia="Times New Roman" w:hAnsi="Times New Roman" w:cs="Times New Roman"/>
        </w:rPr>
        <w:t xml:space="preserve"> UMKM yang </w:t>
      </w:r>
      <w:proofErr w:type="spellStart"/>
      <w:r w:rsidRPr="00465B36">
        <w:rPr>
          <w:rFonts w:ascii="Times New Roman" w:eastAsia="Times New Roman" w:hAnsi="Times New Roman" w:cs="Times New Roman"/>
        </w:rPr>
        <w:t>belum</w:t>
      </w:r>
      <w:proofErr w:type="spellEnd"/>
      <w:r w:rsidRPr="00465B36">
        <w:rPr>
          <w:rFonts w:ascii="Times New Roman" w:eastAsia="Times New Roman" w:hAnsi="Times New Roman" w:cs="Times New Roman"/>
        </w:rPr>
        <w:t xml:space="preserve"> bankable </w:t>
      </w:r>
      <w:proofErr w:type="spellStart"/>
      <w:r w:rsidRPr="00465B36">
        <w:rPr>
          <w:rFonts w:ascii="Times New Roman" w:eastAsia="Times New Roman" w:hAnsi="Times New Roman" w:cs="Times New Roman"/>
        </w:rPr>
        <w:t>tetapi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memiliki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usaha</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layak</w:t>
      </w:r>
      <w:proofErr w:type="spellEnd"/>
      <w:r w:rsidRPr="00465B36">
        <w:rPr>
          <w:rFonts w:ascii="Times New Roman" w:eastAsia="Times New Roman" w:hAnsi="Times New Roman" w:cs="Times New Roman"/>
        </w:rPr>
        <w:t xml:space="preserve">,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w:t>
      </w:r>
      <w:proofErr w:type="spellStart"/>
      <w:r w:rsidRPr="00465B36">
        <w:rPr>
          <w:rFonts w:ascii="Times New Roman" w:eastAsia="Times New Roman" w:hAnsi="Times New Roman" w:cs="Times New Roman"/>
        </w:rPr>
        <w:t>menghadirkan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tantangan</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peluang</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bagi</w:t>
      </w:r>
      <w:proofErr w:type="spellEnd"/>
      <w:r w:rsidRPr="00465B36">
        <w:rPr>
          <w:rFonts w:ascii="Times New Roman" w:eastAsia="Times New Roman" w:hAnsi="Times New Roman" w:cs="Times New Roman"/>
        </w:rPr>
        <w:t xml:space="preserve"> para </w:t>
      </w:r>
      <w:proofErr w:type="spellStart"/>
      <w:r w:rsidRPr="00465B36">
        <w:rPr>
          <w:rFonts w:ascii="Times New Roman" w:eastAsia="Times New Roman" w:hAnsi="Times New Roman" w:cs="Times New Roman"/>
        </w:rPr>
        <w:t>profesionalnya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untuk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mengembangkan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keterampilan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baik</w:t>
      </w:r>
      <w:proofErr w:type="spellEnd"/>
      <w:r w:rsidRPr="00465B36">
        <w:rPr>
          <w:rFonts w:ascii="Times New Roman" w:eastAsia="Times New Roman" w:hAnsi="Times New Roman" w:cs="Times New Roman"/>
        </w:rPr>
        <w:t xml:space="preserve"> soft skill </w:t>
      </w:r>
      <w:proofErr w:type="spellStart"/>
      <w:r w:rsidRPr="00465B36">
        <w:rPr>
          <w:rFonts w:ascii="Times New Roman" w:eastAsia="Times New Roman" w:hAnsi="Times New Roman" w:cs="Times New Roman"/>
        </w:rPr>
        <w:t>maupun</w:t>
      </w:r>
      <w:proofErr w:type="spellEnd"/>
      <w:r w:rsidRPr="00465B36">
        <w:rPr>
          <w:rFonts w:ascii="Times New Roman" w:eastAsia="Times New Roman" w:hAnsi="Times New Roman" w:cs="Times New Roman"/>
        </w:rPr>
        <w:t xml:space="preserve"> hard skill.</w:t>
      </w:r>
    </w:p>
    <w:p w14:paraId="50FD6267" w14:textId="1C126EA6" w:rsidR="00465B36" w:rsidRPr="00465B36" w:rsidRDefault="00465B36" w:rsidP="00465B36">
      <w:pPr>
        <w:spacing w:after="0" w:line="360" w:lineRule="auto"/>
        <w:ind w:leftChars="0" w:firstLineChars="0" w:firstLine="718"/>
        <w:jc w:val="both"/>
        <w:rPr>
          <w:rFonts w:ascii="Times New Roman" w:eastAsia="Times New Roman" w:hAnsi="Times New Roman" w:cs="Times New Roman"/>
        </w:rPr>
      </w:pPr>
      <w:r w:rsidRPr="00465B36">
        <w:rPr>
          <w:rFonts w:ascii="Times New Roman" w:eastAsia="Times New Roman" w:hAnsi="Times New Roman" w:cs="Times New Roman"/>
        </w:rPr>
        <w:t xml:space="preserve">Soft skill, </w:t>
      </w:r>
      <w:proofErr w:type="spellStart"/>
      <w:r w:rsidRPr="00465B36">
        <w:rPr>
          <w:rFonts w:ascii="Times New Roman" w:eastAsia="Times New Roman" w:hAnsi="Times New Roman" w:cs="Times New Roman"/>
        </w:rPr>
        <w:t>seperti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kemampuan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komunikasi</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efektif</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kepemimpinan</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adaptif</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kerjasama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tim</w:t>
      </w:r>
      <w:proofErr w:type="spellEnd"/>
      <w:r w:rsidRPr="00465B36">
        <w:rPr>
          <w:rFonts w:ascii="Times New Roman" w:eastAsia="Times New Roman" w:hAnsi="Times New Roman" w:cs="Times New Roman"/>
        </w:rPr>
        <w:t xml:space="preserve"> yang solid, </w:t>
      </w:r>
      <w:proofErr w:type="spellStart"/>
      <w:r w:rsidRPr="00465B36">
        <w:rPr>
          <w:rFonts w:ascii="Times New Roman" w:eastAsia="Times New Roman" w:hAnsi="Times New Roman" w:cs="Times New Roman"/>
        </w:rPr>
        <w:t>merupakan</w:t>
      </w:r>
      <w:proofErr w:type="spellEnd"/>
      <w:r w:rsidRPr="00465B36">
        <w:rPr>
          <w:rFonts w:ascii="Times New Roman" w:eastAsia="Times New Roman" w:hAnsi="Times New Roman" w:cs="Times New Roman"/>
        </w:rPr>
        <w:t xml:space="preserve"> inti </w:t>
      </w:r>
      <w:proofErr w:type="spellStart"/>
      <w:r w:rsidRPr="00465B36">
        <w:rPr>
          <w:rFonts w:ascii="Times New Roman" w:eastAsia="Times New Roman" w:hAnsi="Times New Roman" w:cs="Times New Roman"/>
        </w:rPr>
        <w:t>dari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budaya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kerja</w:t>
      </w:r>
      <w:proofErr w:type="spellEnd"/>
      <w:r w:rsidRPr="00465B36">
        <w:rPr>
          <w:rFonts w:ascii="Times New Roman" w:eastAsia="Times New Roman" w:hAnsi="Times New Roman" w:cs="Times New Roman"/>
        </w:rPr>
        <w:t xml:space="preserve"> di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w:t>
      </w:r>
      <w:proofErr w:type="spellStart"/>
      <w:r w:rsidRPr="00465B36">
        <w:rPr>
          <w:rFonts w:ascii="Times New Roman" w:eastAsia="Times New Roman" w:hAnsi="Times New Roman" w:cs="Times New Roman"/>
        </w:rPr>
        <w:t>Karyawan</w:t>
      </w:r>
      <w:proofErr w:type="spellEnd"/>
      <w:r w:rsidRPr="00465B36">
        <w:rPr>
          <w:rFonts w:ascii="Times New Roman" w:eastAsia="Times New Roman" w:hAnsi="Times New Roman" w:cs="Times New Roman"/>
        </w:rPr>
        <w:t xml:space="preserve"> di </w:t>
      </w:r>
      <w:proofErr w:type="spellStart"/>
      <w:r w:rsidRPr="00465B36">
        <w:rPr>
          <w:rFonts w:ascii="Times New Roman" w:eastAsia="Times New Roman" w:hAnsi="Times New Roman" w:cs="Times New Roman"/>
        </w:rPr>
        <w:t>sini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diajak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untuk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berinteraksi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dengan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nasabah</w:t>
      </w:r>
      <w:proofErr w:type="spellEnd"/>
      <w:r w:rsidRPr="00465B36">
        <w:rPr>
          <w:rFonts w:ascii="Times New Roman" w:eastAsia="Times New Roman" w:hAnsi="Times New Roman" w:cs="Times New Roman"/>
        </w:rPr>
        <w:t xml:space="preserve">, bank, dan </w:t>
      </w:r>
      <w:proofErr w:type="spellStart"/>
      <w:r w:rsidRPr="00465B36">
        <w:rPr>
          <w:rFonts w:ascii="Times New Roman" w:eastAsia="Times New Roman" w:hAnsi="Times New Roman" w:cs="Times New Roman"/>
        </w:rPr>
        <w:t>lembaga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keuangan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lainnya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dengan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profesionalisme</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kehati-hatian</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tinggi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sesuai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dengan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prinsip-prinsip</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prudensial</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menjadi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landasan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operasional</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perusahaan</w:t>
      </w:r>
      <w:proofErr w:type="spellEnd"/>
      <w:r w:rsidRPr="00465B36">
        <w:rPr>
          <w:rFonts w:ascii="Times New Roman" w:eastAsia="Times New Roman" w:hAnsi="Times New Roman" w:cs="Times New Roman"/>
        </w:rPr>
        <w:t xml:space="preserve">. Selain </w:t>
      </w:r>
      <w:proofErr w:type="spellStart"/>
      <w:r w:rsidRPr="00465B36">
        <w:rPr>
          <w:rFonts w:ascii="Times New Roman" w:eastAsia="Times New Roman" w:hAnsi="Times New Roman" w:cs="Times New Roman"/>
        </w:rPr>
        <w:t>itu</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pengembangan</w:t>
      </w:r>
      <w:proofErr w:type="spellEnd"/>
      <w:r w:rsidRPr="00465B36">
        <w:rPr>
          <w:rFonts w:ascii="Times New Roman" w:eastAsia="Times New Roman" w:hAnsi="Times New Roman" w:cs="Times New Roman"/>
        </w:rPr>
        <w:t xml:space="preserve"> hard skill </w:t>
      </w:r>
      <w:proofErr w:type="spellStart"/>
      <w:r w:rsidRPr="00465B36">
        <w:rPr>
          <w:rFonts w:ascii="Times New Roman" w:eastAsia="Times New Roman" w:hAnsi="Times New Roman" w:cs="Times New Roman"/>
        </w:rPr>
        <w:t>seperti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kemampuan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analitis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menilai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kelayakan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usaha</w:t>
      </w:r>
      <w:proofErr w:type="spellEnd"/>
      <w:r w:rsidRPr="00465B36">
        <w:rPr>
          <w:rFonts w:ascii="Times New Roman" w:eastAsia="Times New Roman" w:hAnsi="Times New Roman" w:cs="Times New Roman"/>
        </w:rPr>
        <w:t xml:space="preserve"> UMKM dan </w:t>
      </w:r>
      <w:proofErr w:type="spellStart"/>
      <w:r w:rsidRPr="00465B36">
        <w:rPr>
          <w:rFonts w:ascii="Times New Roman" w:eastAsia="Times New Roman" w:hAnsi="Times New Roman" w:cs="Times New Roman"/>
        </w:rPr>
        <w:t>keahlian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teknis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proses </w:t>
      </w:r>
      <w:proofErr w:type="spellStart"/>
      <w:r w:rsidRPr="00465B36">
        <w:rPr>
          <w:rFonts w:ascii="Times New Roman" w:eastAsia="Times New Roman" w:hAnsi="Times New Roman" w:cs="Times New Roman"/>
        </w:rPr>
        <w:t>penjaminan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kredit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menjadi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fokus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utama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meningkatkan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efisiensi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operasional</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kepuasan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nasabah</w:t>
      </w:r>
      <w:proofErr w:type="spellEnd"/>
      <w:r w:rsidRPr="00465B36">
        <w:rPr>
          <w:rFonts w:ascii="Times New Roman" w:eastAsia="Times New Roman" w:hAnsi="Times New Roman" w:cs="Times New Roman"/>
        </w:rPr>
        <w:t>.</w:t>
      </w:r>
    </w:p>
    <w:p w14:paraId="7128427C" w14:textId="0A2B9BFE" w:rsidR="00465B36" w:rsidRPr="00465B36" w:rsidRDefault="00465B36" w:rsidP="00465B36">
      <w:pPr>
        <w:spacing w:after="0" w:line="360" w:lineRule="auto"/>
        <w:ind w:leftChars="0" w:firstLineChars="0" w:firstLine="718"/>
        <w:jc w:val="both"/>
        <w:rPr>
          <w:rFonts w:ascii="Times New Roman" w:eastAsia="Times New Roman" w:hAnsi="Times New Roman" w:cs="Times New Roman"/>
        </w:rPr>
      </w:pPr>
      <w:proofErr w:type="spellStart"/>
      <w:r w:rsidRPr="00465B36">
        <w:rPr>
          <w:rFonts w:ascii="Times New Roman" w:eastAsia="Times New Roman" w:hAnsi="Times New Roman" w:cs="Times New Roman"/>
        </w:rPr>
        <w:t>Pentingnya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implementasi</w:t>
      </w:r>
      <w:proofErr w:type="spellEnd"/>
      <w:r w:rsidRPr="00465B36">
        <w:rPr>
          <w:rFonts w:ascii="Times New Roman" w:eastAsia="Times New Roman" w:hAnsi="Times New Roman" w:cs="Times New Roman"/>
        </w:rPr>
        <w:t xml:space="preserve"> soft skill dan hard skill </w:t>
      </w:r>
      <w:proofErr w:type="spellStart"/>
      <w:r w:rsidRPr="00465B36">
        <w:rPr>
          <w:rFonts w:ascii="Times New Roman" w:eastAsia="Times New Roman" w:hAnsi="Times New Roman" w:cs="Times New Roman"/>
        </w:rPr>
        <w:t>tidak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hanya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terbatas</w:t>
      </w:r>
      <w:proofErr w:type="spellEnd"/>
      <w:r w:rsidRPr="00465B36">
        <w:rPr>
          <w:rFonts w:ascii="Times New Roman" w:eastAsia="Times New Roman" w:hAnsi="Times New Roman" w:cs="Times New Roman"/>
        </w:rPr>
        <w:t xml:space="preserve"> pada </w:t>
      </w:r>
      <w:proofErr w:type="spellStart"/>
      <w:r w:rsidRPr="00465B36">
        <w:rPr>
          <w:rFonts w:ascii="Times New Roman" w:eastAsia="Times New Roman" w:hAnsi="Times New Roman" w:cs="Times New Roman"/>
        </w:rPr>
        <w:t>peningkatan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kinerja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individu</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tetapi</w:t>
      </w:r>
      <w:proofErr w:type="spellEnd"/>
      <w:r w:rsidRPr="00465B36">
        <w:rPr>
          <w:rFonts w:ascii="Times New Roman" w:eastAsia="Times New Roman" w:hAnsi="Times New Roman" w:cs="Times New Roman"/>
        </w:rPr>
        <w:t xml:space="preserve"> juga </w:t>
      </w:r>
      <w:proofErr w:type="spellStart"/>
      <w:r w:rsidRPr="00465B36">
        <w:rPr>
          <w:rFonts w:ascii="Times New Roman" w:eastAsia="Times New Roman" w:hAnsi="Times New Roman" w:cs="Times New Roman"/>
        </w:rPr>
        <w:t>berdampak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langsung</w:t>
      </w:r>
      <w:proofErr w:type="spellEnd"/>
      <w:r w:rsidRPr="00465B36">
        <w:rPr>
          <w:rFonts w:ascii="Times New Roman" w:eastAsia="Times New Roman" w:hAnsi="Times New Roman" w:cs="Times New Roman"/>
        </w:rPr>
        <w:t xml:space="preserve"> pada </w:t>
      </w:r>
      <w:proofErr w:type="spellStart"/>
      <w:r w:rsidRPr="00465B36">
        <w:rPr>
          <w:rFonts w:ascii="Times New Roman" w:eastAsia="Times New Roman" w:hAnsi="Times New Roman" w:cs="Times New Roman"/>
        </w:rPr>
        <w:t>keseluruhan</w:t>
      </w:r>
      <w:proofErr w:type="spellEnd"/>
      <w:r w:rsidRPr="00465B36">
        <w:rPr>
          <w:rFonts w:ascii="Times New Roman" w:eastAsia="Times New Roman" w:hAnsi="Times New Roman" w:cs="Times New Roman"/>
        </w:rPr>
        <w:t xml:space="preserve"> strategi </w:t>
      </w:r>
      <w:proofErr w:type="spellStart"/>
      <w:r w:rsidRPr="00465B36">
        <w:rPr>
          <w:rFonts w:ascii="Times New Roman" w:eastAsia="Times New Roman" w:hAnsi="Times New Roman" w:cs="Times New Roman"/>
        </w:rPr>
        <w:t>pengembangan</w:t>
      </w:r>
      <w:proofErr w:type="spellEnd"/>
      <w:r w:rsidRPr="00465B36">
        <w:rPr>
          <w:rFonts w:ascii="Times New Roman" w:eastAsia="Times New Roman" w:hAnsi="Times New Roman" w:cs="Times New Roman"/>
        </w:rPr>
        <w:t xml:space="preserve">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Dalam </w:t>
      </w:r>
      <w:proofErr w:type="spellStart"/>
      <w:r w:rsidRPr="00465B36">
        <w:rPr>
          <w:rFonts w:ascii="Times New Roman" w:eastAsia="Times New Roman" w:hAnsi="Times New Roman" w:cs="Times New Roman"/>
        </w:rPr>
        <w:t>konteks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ini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pengelolaan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risiko</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kredit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evaluasi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kelayakan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usaha</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pengambilan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keputusan</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tepat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menjadi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bagian</w:t>
      </w:r>
      <w:proofErr w:type="spellEnd"/>
      <w:r w:rsidRPr="00465B36">
        <w:rPr>
          <w:rFonts w:ascii="Times New Roman" w:eastAsia="Times New Roman" w:hAnsi="Times New Roman" w:cs="Times New Roman"/>
        </w:rPr>
        <w:t xml:space="preserve"> integral </w:t>
      </w:r>
      <w:proofErr w:type="spellStart"/>
      <w:r w:rsidRPr="00465B36">
        <w:rPr>
          <w:rFonts w:ascii="Times New Roman" w:eastAsia="Times New Roman" w:hAnsi="Times New Roman" w:cs="Times New Roman"/>
        </w:rPr>
        <w:t>dari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tugas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sehari-hari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karyawan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Dengan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memadukan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kedua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jenis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keterampilan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ini</w:t>
      </w:r>
      <w:proofErr w:type="spellEnd"/>
      <w:r w:rsidRPr="00465B36">
        <w:rPr>
          <w:rFonts w:ascii="Times New Roman" w:eastAsia="Times New Roman" w:hAnsi="Times New Roman" w:cs="Times New Roman"/>
        </w:rPr>
        <w:t xml:space="preserve">,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w:t>
      </w:r>
      <w:proofErr w:type="spellStart"/>
      <w:r w:rsidRPr="00465B36">
        <w:rPr>
          <w:rFonts w:ascii="Times New Roman" w:eastAsia="Times New Roman" w:hAnsi="Times New Roman" w:cs="Times New Roman"/>
        </w:rPr>
        <w:t>mampu</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menjaga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reputasi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sebagai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mitra</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andal</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bagi</w:t>
      </w:r>
      <w:proofErr w:type="spellEnd"/>
      <w:r w:rsidRPr="00465B36">
        <w:rPr>
          <w:rFonts w:ascii="Times New Roman" w:eastAsia="Times New Roman" w:hAnsi="Times New Roman" w:cs="Times New Roman"/>
        </w:rPr>
        <w:t xml:space="preserve"> UMKM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menghadapi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tantangan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ekonomi</w:t>
      </w:r>
      <w:proofErr w:type="spellEnd"/>
      <w:r w:rsidRPr="00465B36">
        <w:rPr>
          <w:rFonts w:ascii="Times New Roman" w:eastAsia="Times New Roman" w:hAnsi="Times New Roman" w:cs="Times New Roman"/>
        </w:rPr>
        <w:t>.</w:t>
      </w:r>
    </w:p>
    <w:p w14:paraId="6DC43488" w14:textId="308B8E0D" w:rsidR="00030612" w:rsidRDefault="00465B36" w:rsidP="00465B36">
      <w:pPr>
        <w:spacing w:after="0" w:line="360" w:lineRule="auto"/>
        <w:ind w:leftChars="0" w:firstLineChars="0" w:firstLine="718"/>
        <w:jc w:val="both"/>
        <w:rPr>
          <w:rFonts w:ascii="Times New Roman" w:eastAsia="Times New Roman" w:hAnsi="Times New Roman" w:cs="Times New Roman"/>
        </w:rPr>
      </w:pPr>
      <w:r w:rsidRPr="00465B36">
        <w:rPr>
          <w:rFonts w:ascii="Times New Roman" w:eastAsia="Times New Roman" w:hAnsi="Times New Roman" w:cs="Times New Roman"/>
        </w:rPr>
        <w:t xml:space="preserve">Di </w:t>
      </w:r>
      <w:proofErr w:type="spellStart"/>
      <w:r w:rsidRPr="00465B36">
        <w:rPr>
          <w:rFonts w:ascii="Times New Roman" w:eastAsia="Times New Roman" w:hAnsi="Times New Roman" w:cs="Times New Roman"/>
        </w:rPr>
        <w:t>sinilah</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relevansi</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pentingnya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pembahasan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mengenai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implementasi</w:t>
      </w:r>
      <w:proofErr w:type="spellEnd"/>
      <w:r w:rsidRPr="00465B36">
        <w:rPr>
          <w:rFonts w:ascii="Times New Roman" w:eastAsia="Times New Roman" w:hAnsi="Times New Roman" w:cs="Times New Roman"/>
        </w:rPr>
        <w:t xml:space="preserve"> soft skill dan hard skill di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w:t>
      </w:r>
      <w:proofErr w:type="spellStart"/>
      <w:r w:rsidRPr="00465B36">
        <w:rPr>
          <w:rFonts w:ascii="Times New Roman" w:eastAsia="Times New Roman" w:hAnsi="Times New Roman" w:cs="Times New Roman"/>
        </w:rPr>
        <w:t>menjadi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semakin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jelas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Dengan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memahami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peran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serta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kontribusi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keterampilan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ini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mencapai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tujuan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organisasi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dapat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diperkuat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komitmen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untuk</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terus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meningkatkan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profesionalisme</w:t>
      </w:r>
      <w:proofErr w:type="spellEnd"/>
      <w:r w:rsidRPr="00465B36">
        <w:rPr>
          <w:rFonts w:ascii="Times New Roman" w:eastAsia="Times New Roman" w:hAnsi="Times New Roman" w:cs="Times New Roman"/>
        </w:rPr>
        <w:t xml:space="preserve"> dan </w:t>
      </w:r>
      <w:proofErr w:type="spellStart"/>
      <w:r w:rsidRPr="00465B36">
        <w:rPr>
          <w:rFonts w:ascii="Times New Roman" w:eastAsia="Times New Roman" w:hAnsi="Times New Roman" w:cs="Times New Roman"/>
        </w:rPr>
        <w:t>daya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saing</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dalam</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industri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jasa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keuangan</w:t>
      </w:r>
      <w:proofErr w:type="spellEnd"/>
      <w:r w:rsidRPr="00465B36">
        <w:rPr>
          <w:rFonts w:ascii="Times New Roman" w:eastAsia="Times New Roman" w:hAnsi="Times New Roman" w:cs="Times New Roman"/>
        </w:rPr>
        <w:t xml:space="preserve"> non-bank. </w:t>
      </w:r>
      <w:proofErr w:type="spellStart"/>
      <w:r w:rsidRPr="00465B36">
        <w:rPr>
          <w:rFonts w:ascii="Times New Roman" w:eastAsia="Times New Roman" w:hAnsi="Times New Roman" w:cs="Times New Roman"/>
        </w:rPr>
        <w:t>Melalui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pendekatan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ini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diharapkan</w:t>
      </w:r>
      <w:proofErr w:type="spellEnd"/>
      <w:r w:rsidRPr="00465B36">
        <w:rPr>
          <w:rFonts w:ascii="Times New Roman" w:eastAsia="Times New Roman" w:hAnsi="Times New Roman" w:cs="Times New Roman"/>
        </w:rPr>
        <w:t xml:space="preserve"> PT </w:t>
      </w:r>
      <w:proofErr w:type="spellStart"/>
      <w:r w:rsidRPr="00465B36">
        <w:rPr>
          <w:rFonts w:ascii="Times New Roman" w:eastAsia="Times New Roman" w:hAnsi="Times New Roman" w:cs="Times New Roman"/>
        </w:rPr>
        <w:t>Jamkrida</w:t>
      </w:r>
      <w:proofErr w:type="spellEnd"/>
      <w:r w:rsidRPr="00465B36">
        <w:rPr>
          <w:rFonts w:ascii="Times New Roman" w:eastAsia="Times New Roman" w:hAnsi="Times New Roman" w:cs="Times New Roman"/>
        </w:rPr>
        <w:t xml:space="preserve"> Jatim </w:t>
      </w:r>
      <w:proofErr w:type="spellStart"/>
      <w:r w:rsidRPr="00465B36">
        <w:rPr>
          <w:rFonts w:ascii="Times New Roman" w:eastAsia="Times New Roman" w:hAnsi="Times New Roman" w:cs="Times New Roman"/>
        </w:rPr>
        <w:t>dapat</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terus</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memberikan</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kontribusi</w:t>
      </w:r>
      <w:proofErr w:type="spellEnd"/>
      <w:r w:rsidRPr="00465B36">
        <w:rPr>
          <w:rFonts w:ascii="Times New Roman" w:eastAsia="Times New Roman" w:hAnsi="Times New Roman" w:cs="Times New Roman"/>
        </w:rPr>
        <w:t xml:space="preserve"> yang </w:t>
      </w:r>
      <w:proofErr w:type="spellStart"/>
      <w:r w:rsidRPr="00465B36">
        <w:rPr>
          <w:rFonts w:ascii="Times New Roman" w:eastAsia="Times New Roman" w:hAnsi="Times New Roman" w:cs="Times New Roman"/>
        </w:rPr>
        <w:t>berarti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bagi</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pengembangan</w:t>
      </w:r>
      <w:proofErr w:type="spellEnd"/>
      <w:r w:rsidRPr="00465B36">
        <w:rPr>
          <w:rFonts w:ascii="Times New Roman" w:eastAsia="Times New Roman" w:hAnsi="Times New Roman" w:cs="Times New Roman"/>
        </w:rPr>
        <w:t xml:space="preserve"> UMKM di Jawa Timur </w:t>
      </w:r>
      <w:proofErr w:type="spellStart"/>
      <w:r w:rsidRPr="00465B36">
        <w:rPr>
          <w:rFonts w:ascii="Times New Roman" w:eastAsia="Times New Roman" w:hAnsi="Times New Roman" w:cs="Times New Roman"/>
        </w:rPr>
        <w:t>secara</w:t>
      </w:r>
      <w:proofErr w:type="spellEnd"/>
      <w:r w:rsidRPr="00465B36">
        <w:rPr>
          <w:rFonts w:ascii="Times New Roman" w:eastAsia="Times New Roman" w:hAnsi="Times New Roman" w:cs="Times New Roman"/>
        </w:rPr>
        <w:t xml:space="preserve"> </w:t>
      </w:r>
      <w:proofErr w:type="spellStart"/>
      <w:r w:rsidRPr="00465B36">
        <w:rPr>
          <w:rFonts w:ascii="Times New Roman" w:eastAsia="Times New Roman" w:hAnsi="Times New Roman" w:cs="Times New Roman"/>
        </w:rPr>
        <w:t>berkelanjutan</w:t>
      </w:r>
      <w:proofErr w:type="spellEnd"/>
      <w:r w:rsidRPr="00465B36">
        <w:rPr>
          <w:rFonts w:ascii="Times New Roman" w:eastAsia="Times New Roman" w:hAnsi="Times New Roman" w:cs="Times New Roman"/>
        </w:rPr>
        <w:t>.</w:t>
      </w:r>
    </w:p>
    <w:p w14:paraId="1B202518" w14:textId="77777777" w:rsidR="00030612" w:rsidRDefault="00030612" w:rsidP="00030612">
      <w:pPr>
        <w:spacing w:after="0" w:line="360" w:lineRule="auto"/>
        <w:ind w:leftChars="0" w:left="0" w:firstLineChars="0" w:firstLine="718"/>
        <w:jc w:val="both"/>
        <w:rPr>
          <w:rFonts w:ascii="Times New Roman" w:eastAsia="Times New Roman" w:hAnsi="Times New Roman" w:cs="Times New Roman"/>
        </w:rPr>
      </w:pPr>
    </w:p>
    <w:p w14:paraId="3B3BBB8C" w14:textId="77777777" w:rsidR="00030612" w:rsidRDefault="00030612" w:rsidP="00030612">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14:paraId="7F4E06EC" w14:textId="77777777" w:rsidR="00462796" w:rsidRDefault="00462796" w:rsidP="00462796">
      <w:pPr>
        <w:pBdr>
          <w:top w:val="nil"/>
          <w:left w:val="nil"/>
          <w:bottom w:val="nil"/>
          <w:right w:val="nil"/>
          <w:between w:val="nil"/>
        </w:pBdr>
        <w:suppressAutoHyphens w:val="0"/>
        <w:spacing w:after="0" w:line="360" w:lineRule="auto"/>
        <w:ind w:leftChars="0" w:firstLineChars="0" w:firstLine="721"/>
        <w:jc w:val="both"/>
        <w:textDirection w:val="lrTb"/>
        <w:textAlignment w:val="auto"/>
        <w:outlineLvl w:val="9"/>
        <w:rPr>
          <w:rFonts w:ascii="Times New Roman" w:eastAsia="Times New Roman" w:hAnsi="Times New Roman" w:cs="Times New Roman"/>
          <w:lang w:val="id-ID"/>
        </w:rPr>
      </w:pPr>
      <w:r w:rsidRPr="00462796">
        <w:rPr>
          <w:rFonts w:ascii="Times New Roman" w:eastAsia="Times New Roman" w:hAnsi="Times New Roman" w:cs="Times New Roman"/>
          <w:lang w:val="id-ID"/>
        </w:rPr>
        <w:t xml:space="preserve">Selama periode magang selama 40 hari di PT. JAMKRIDA JATIM (PERSERODA) dari tanggal 15 Januari hingga 08 Maret 2024, saya terlibat dalam berbagai kegiatan yang mendalam dan beragam. Kegiatan magang ini tidak hanya melibatkan tugas-tugas rutin sehari-hari, tetapi juga memberikan kesempatan untuk mendalami aspek-aspek penting dalam tata kelola perusahaan dan praktik manajemen risiko. Salah satu kegiatan utama adalah menganalisis studi kasus terkait tata kelola perusahaan, yang meliputi identifikasi risiko dan strategi pengendaliannya. Proses ini memberi saya </w:t>
      </w:r>
      <w:r w:rsidRPr="00462796">
        <w:rPr>
          <w:rFonts w:ascii="Times New Roman" w:eastAsia="Times New Roman" w:hAnsi="Times New Roman" w:cs="Times New Roman"/>
          <w:lang w:val="id-ID"/>
        </w:rPr>
        <w:lastRenderedPageBreak/>
        <w:t>wawasan yang mendalam tentang bagaimana sebuah lembaga keuangan non-bank seperti JAMKRIDA JATIM mengelola risiko untuk menjaga stabilitas dan keberlanjutan operasionalnya.</w:t>
      </w:r>
    </w:p>
    <w:p w14:paraId="48500AE8" w14:textId="77777777" w:rsidR="00462796" w:rsidRDefault="00462796" w:rsidP="00462796">
      <w:pPr>
        <w:pBdr>
          <w:top w:val="nil"/>
          <w:left w:val="nil"/>
          <w:bottom w:val="nil"/>
          <w:right w:val="nil"/>
          <w:between w:val="nil"/>
        </w:pBdr>
        <w:suppressAutoHyphens w:val="0"/>
        <w:spacing w:after="0" w:line="360" w:lineRule="auto"/>
        <w:ind w:leftChars="0" w:firstLineChars="0" w:firstLine="721"/>
        <w:jc w:val="both"/>
        <w:textDirection w:val="lrTb"/>
        <w:textAlignment w:val="auto"/>
        <w:outlineLvl w:val="9"/>
        <w:rPr>
          <w:rFonts w:ascii="Times New Roman" w:eastAsia="Times New Roman" w:hAnsi="Times New Roman" w:cs="Times New Roman"/>
          <w:lang w:val="id-ID"/>
        </w:rPr>
      </w:pPr>
      <w:r w:rsidRPr="00462796">
        <w:rPr>
          <w:rFonts w:ascii="Times New Roman" w:eastAsia="Times New Roman" w:hAnsi="Times New Roman" w:cs="Times New Roman"/>
          <w:lang w:val="id-ID"/>
        </w:rPr>
        <w:t>Selain itu, saya juga terlibat dalam pembuatan diagram batang yang menggambarkan laporan kinerja pencapaian target penjaminan. Proses ini melibatkan analisis data dan interpretasi hasil untuk memahami sejauh mana pencapaian target yang telah ditetapkan. Aktivitas ini tidak hanya memperkuat pemahaman saya tentang metrik kinerja dalam industri penjaminan kredit, tetapi juga meningkatkan keterampilan analisis data dan presentasi.</w:t>
      </w:r>
    </w:p>
    <w:p w14:paraId="7DFB8391" w14:textId="77777777" w:rsidR="00462796" w:rsidRDefault="00462796" w:rsidP="00462796">
      <w:pPr>
        <w:pBdr>
          <w:top w:val="nil"/>
          <w:left w:val="nil"/>
          <w:bottom w:val="nil"/>
          <w:right w:val="nil"/>
          <w:between w:val="nil"/>
        </w:pBdr>
        <w:suppressAutoHyphens w:val="0"/>
        <w:spacing w:after="0" w:line="360" w:lineRule="auto"/>
        <w:ind w:leftChars="0" w:firstLineChars="0" w:firstLine="721"/>
        <w:jc w:val="both"/>
        <w:textDirection w:val="lrTb"/>
        <w:textAlignment w:val="auto"/>
        <w:outlineLvl w:val="9"/>
        <w:rPr>
          <w:rFonts w:ascii="Times New Roman" w:eastAsia="Times New Roman" w:hAnsi="Times New Roman" w:cs="Times New Roman"/>
          <w:lang w:val="id-ID"/>
        </w:rPr>
      </w:pPr>
      <w:r w:rsidRPr="00462796">
        <w:rPr>
          <w:rFonts w:ascii="Times New Roman" w:eastAsia="Times New Roman" w:hAnsi="Times New Roman" w:cs="Times New Roman"/>
          <w:lang w:val="id-ID"/>
        </w:rPr>
        <w:t xml:space="preserve">Di samping itu, saya diberi tanggung jawab untuk melakukan </w:t>
      </w:r>
      <w:proofErr w:type="spellStart"/>
      <w:r w:rsidRPr="00462796">
        <w:rPr>
          <w:rFonts w:ascii="Times New Roman" w:eastAsia="Times New Roman" w:hAnsi="Times New Roman" w:cs="Times New Roman"/>
          <w:lang w:val="id-ID"/>
        </w:rPr>
        <w:t>scan</w:t>
      </w:r>
      <w:proofErr w:type="spellEnd"/>
      <w:r w:rsidRPr="00462796">
        <w:rPr>
          <w:rFonts w:ascii="Times New Roman" w:eastAsia="Times New Roman" w:hAnsi="Times New Roman" w:cs="Times New Roman"/>
          <w:lang w:val="id-ID"/>
        </w:rPr>
        <w:t xml:space="preserve"> rekapitulasi perjanjian </w:t>
      </w:r>
      <w:proofErr w:type="spellStart"/>
      <w:r w:rsidRPr="00462796">
        <w:rPr>
          <w:rFonts w:ascii="Times New Roman" w:eastAsia="Times New Roman" w:hAnsi="Times New Roman" w:cs="Times New Roman"/>
          <w:lang w:val="id-ID"/>
        </w:rPr>
        <w:t>kerjasama</w:t>
      </w:r>
      <w:proofErr w:type="spellEnd"/>
      <w:r w:rsidRPr="00462796">
        <w:rPr>
          <w:rFonts w:ascii="Times New Roman" w:eastAsia="Times New Roman" w:hAnsi="Times New Roman" w:cs="Times New Roman"/>
          <w:lang w:val="id-ID"/>
        </w:rPr>
        <w:t xml:space="preserve"> antara PT. </w:t>
      </w:r>
      <w:proofErr w:type="spellStart"/>
      <w:r w:rsidRPr="00462796">
        <w:rPr>
          <w:rFonts w:ascii="Times New Roman" w:eastAsia="Times New Roman" w:hAnsi="Times New Roman" w:cs="Times New Roman"/>
          <w:lang w:val="id-ID"/>
        </w:rPr>
        <w:t>Jamkrida</w:t>
      </w:r>
      <w:proofErr w:type="spellEnd"/>
      <w:r w:rsidRPr="00462796">
        <w:rPr>
          <w:rFonts w:ascii="Times New Roman" w:eastAsia="Times New Roman" w:hAnsi="Times New Roman" w:cs="Times New Roman"/>
          <w:lang w:val="id-ID"/>
        </w:rPr>
        <w:t xml:space="preserve"> Jatim dengan PERBARINDO dan PERBAMIDA. Tugas ini mengharuskan saya untuk teliti dan cermat dalam memverifikasi dokumen serta memastikan integritas informasi yang tercatat. Proses ini tidak hanya menuntut ketelitian dalam pekerjaan administratif, tetapi juga mengasah kemampuan manajemen dokumentasi yang penting untuk menjaga keakuratan dan keteraturan arsip perusahaan.</w:t>
      </w:r>
    </w:p>
    <w:p w14:paraId="47032729" w14:textId="77777777" w:rsidR="00462796" w:rsidRDefault="00462796" w:rsidP="00462796">
      <w:pPr>
        <w:pBdr>
          <w:top w:val="nil"/>
          <w:left w:val="nil"/>
          <w:bottom w:val="nil"/>
          <w:right w:val="nil"/>
          <w:between w:val="nil"/>
        </w:pBdr>
        <w:suppressAutoHyphens w:val="0"/>
        <w:spacing w:after="0" w:line="360" w:lineRule="auto"/>
        <w:ind w:leftChars="0" w:firstLineChars="0" w:firstLine="721"/>
        <w:jc w:val="both"/>
        <w:textDirection w:val="lrTb"/>
        <w:textAlignment w:val="auto"/>
        <w:outlineLvl w:val="9"/>
        <w:rPr>
          <w:rFonts w:ascii="Times New Roman" w:eastAsia="Times New Roman" w:hAnsi="Times New Roman" w:cs="Times New Roman"/>
          <w:lang w:val="id-ID"/>
        </w:rPr>
      </w:pPr>
      <w:r w:rsidRPr="00462796">
        <w:rPr>
          <w:rFonts w:ascii="Times New Roman" w:eastAsia="Times New Roman" w:hAnsi="Times New Roman" w:cs="Times New Roman"/>
          <w:lang w:val="id-ID"/>
        </w:rPr>
        <w:t xml:space="preserve">Selanjutnya, saya terlibat dalam kegiatan </w:t>
      </w:r>
      <w:proofErr w:type="spellStart"/>
      <w:r w:rsidRPr="00462796">
        <w:rPr>
          <w:rFonts w:ascii="Times New Roman" w:eastAsia="Times New Roman" w:hAnsi="Times New Roman" w:cs="Times New Roman"/>
          <w:lang w:val="id-ID"/>
        </w:rPr>
        <w:t>menginput</w:t>
      </w:r>
      <w:proofErr w:type="spellEnd"/>
      <w:r w:rsidRPr="00462796">
        <w:rPr>
          <w:rFonts w:ascii="Times New Roman" w:eastAsia="Times New Roman" w:hAnsi="Times New Roman" w:cs="Times New Roman"/>
          <w:lang w:val="id-ID"/>
        </w:rPr>
        <w:t xml:space="preserve"> surat masuk dan label surat di Excel, serta memasukkan surat ke dalam amplop coklat. Meskipun terlihat sebagai tugas-tugas rutin, namun proses ini memberikan pengalaman berharga dalam manajemen administrasi yang efisien dan sistematis. Saya belajar untuk mengelola waktu dengan baik dan memprioritaskan tugas-tugas sesuai dengan kebutuhan perusahaan.</w:t>
      </w:r>
    </w:p>
    <w:p w14:paraId="10DEEEF0" w14:textId="76DAE7FF" w:rsidR="00030612" w:rsidRDefault="00462796" w:rsidP="00462796">
      <w:pPr>
        <w:pBdr>
          <w:top w:val="nil"/>
          <w:left w:val="nil"/>
          <w:bottom w:val="nil"/>
          <w:right w:val="nil"/>
          <w:between w:val="nil"/>
        </w:pBdr>
        <w:suppressAutoHyphens w:val="0"/>
        <w:spacing w:after="0" w:line="360" w:lineRule="auto"/>
        <w:ind w:leftChars="0" w:firstLineChars="0" w:firstLine="721"/>
        <w:jc w:val="both"/>
        <w:textDirection w:val="lrTb"/>
        <w:textAlignment w:val="auto"/>
        <w:outlineLvl w:val="9"/>
        <w:rPr>
          <w:rFonts w:ascii="Times New Roman" w:eastAsia="Times New Roman" w:hAnsi="Times New Roman" w:cs="Times New Roman"/>
          <w:lang w:val="id-ID"/>
        </w:rPr>
      </w:pPr>
      <w:r w:rsidRPr="00462796">
        <w:rPr>
          <w:rFonts w:ascii="Times New Roman" w:eastAsia="Times New Roman" w:hAnsi="Times New Roman" w:cs="Times New Roman"/>
          <w:lang w:val="id-ID"/>
        </w:rPr>
        <w:t xml:space="preserve">Secara keseluruhan, magang di PT. JAMKRIDA JATIM (PERSERODA) telah memberikan pengalaman yang sangat berarti bagi saya. Selain meningkatkan pemahaman tentang aspek teknis dalam industri penjaminan kredit, saya juga mengembangkan keterampilan </w:t>
      </w:r>
      <w:proofErr w:type="spellStart"/>
      <w:r w:rsidRPr="00462796">
        <w:rPr>
          <w:rFonts w:ascii="Times New Roman" w:eastAsia="Times New Roman" w:hAnsi="Times New Roman" w:cs="Times New Roman"/>
          <w:lang w:val="id-ID"/>
        </w:rPr>
        <w:t>soft</w:t>
      </w:r>
      <w:proofErr w:type="spellEnd"/>
      <w:r w:rsidRPr="00462796">
        <w:rPr>
          <w:rFonts w:ascii="Times New Roman" w:eastAsia="Times New Roman" w:hAnsi="Times New Roman" w:cs="Times New Roman"/>
          <w:lang w:val="id-ID"/>
        </w:rPr>
        <w:t xml:space="preserve"> </w:t>
      </w:r>
      <w:proofErr w:type="spellStart"/>
      <w:r w:rsidRPr="00462796">
        <w:rPr>
          <w:rFonts w:ascii="Times New Roman" w:eastAsia="Times New Roman" w:hAnsi="Times New Roman" w:cs="Times New Roman"/>
          <w:lang w:val="id-ID"/>
        </w:rPr>
        <w:t>skill</w:t>
      </w:r>
      <w:proofErr w:type="spellEnd"/>
      <w:r w:rsidRPr="00462796">
        <w:rPr>
          <w:rFonts w:ascii="Times New Roman" w:eastAsia="Times New Roman" w:hAnsi="Times New Roman" w:cs="Times New Roman"/>
          <w:lang w:val="id-ID"/>
        </w:rPr>
        <w:t xml:space="preserve"> seperti ketelitian, manajemen waktu, dan kerja tim. Pengalaman ini tidak hanya mempersiapkan saya untuk tantangan di dunia kerja, tetapi juga memperluas wawasan dan pengalaman dalam mengelola operasi perusahaan secara efektif.</w:t>
      </w:r>
    </w:p>
    <w:p w14:paraId="53811B91" w14:textId="77777777" w:rsidR="00030612" w:rsidRPr="00A72A18" w:rsidRDefault="00030612" w:rsidP="00030612">
      <w:pPr>
        <w:pBdr>
          <w:top w:val="nil"/>
          <w:left w:val="nil"/>
          <w:bottom w:val="nil"/>
          <w:right w:val="nil"/>
          <w:between w:val="nil"/>
        </w:pBdr>
        <w:suppressAutoHyphens w:val="0"/>
        <w:spacing w:after="0" w:line="360" w:lineRule="auto"/>
        <w:ind w:leftChars="0" w:left="0" w:firstLineChars="0" w:firstLine="720"/>
        <w:jc w:val="both"/>
        <w:textDirection w:val="lrTb"/>
        <w:textAlignment w:val="auto"/>
        <w:outlineLvl w:val="9"/>
        <w:rPr>
          <w:rFonts w:ascii="Times New Roman" w:eastAsia="Times New Roman" w:hAnsi="Times New Roman" w:cs="Times New Roman"/>
          <w:lang w:val="id-ID"/>
        </w:rPr>
      </w:pPr>
    </w:p>
    <w:p w14:paraId="1B0B743A" w14:textId="77777777" w:rsidR="00030612" w:rsidRPr="00A91447" w:rsidRDefault="00030612" w:rsidP="00030612">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DE92D07" w14:textId="542B36FB" w:rsidR="00462796" w:rsidRPr="00462796" w:rsidRDefault="00462796" w:rsidP="00462796">
      <w:pPr>
        <w:spacing w:after="0" w:line="360" w:lineRule="auto"/>
        <w:ind w:leftChars="0" w:firstLineChars="0" w:firstLine="720"/>
        <w:jc w:val="both"/>
        <w:rPr>
          <w:rFonts w:ascii="Times New Roman" w:eastAsia="Times New Roman" w:hAnsi="Times New Roman" w:cs="Times New Roman"/>
          <w:bCs/>
        </w:rPr>
      </w:pP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menjalankan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selama</w:t>
      </w:r>
      <w:proofErr w:type="spellEnd"/>
      <w:r w:rsidRPr="00462796">
        <w:rPr>
          <w:rFonts w:ascii="Times New Roman" w:eastAsia="Times New Roman" w:hAnsi="Times New Roman" w:cs="Times New Roman"/>
          <w:bCs/>
        </w:rPr>
        <w:t xml:space="preserve"> 40 </w:t>
      </w:r>
      <w:proofErr w:type="spellStart"/>
      <w:r w:rsidRPr="00462796">
        <w:rPr>
          <w:rFonts w:ascii="Times New Roman" w:eastAsia="Times New Roman" w:hAnsi="Times New Roman" w:cs="Times New Roman"/>
          <w:bCs/>
        </w:rPr>
        <w:t>hari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di PT. </w:t>
      </w:r>
      <w:proofErr w:type="spellStart"/>
      <w:r w:rsidRPr="00462796">
        <w:rPr>
          <w:rFonts w:ascii="Times New Roman" w:eastAsia="Times New Roman" w:hAnsi="Times New Roman" w:cs="Times New Roman"/>
          <w:bCs/>
        </w:rPr>
        <w:t>Jamkrida</w:t>
      </w:r>
      <w:proofErr w:type="spellEnd"/>
      <w:r w:rsidRPr="00462796">
        <w:rPr>
          <w:rFonts w:ascii="Times New Roman" w:eastAsia="Times New Roman" w:hAnsi="Times New Roman" w:cs="Times New Roman"/>
          <w:bCs/>
        </w:rPr>
        <w:t xml:space="preserve"> Jatim (</w:t>
      </w:r>
      <w:proofErr w:type="spellStart"/>
      <w:r w:rsidRPr="00462796">
        <w:rPr>
          <w:rFonts w:ascii="Times New Roman" w:eastAsia="Times New Roman" w:hAnsi="Times New Roman" w:cs="Times New Roman"/>
          <w:bCs/>
        </w:rPr>
        <w:t>Perseroda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telah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menghadapi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berbagai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tantangan</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memperoleh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pengalaman</w:t>
      </w:r>
      <w:proofErr w:type="spellEnd"/>
      <w:r w:rsidRPr="00462796">
        <w:rPr>
          <w:rFonts w:ascii="Times New Roman" w:eastAsia="Times New Roman" w:hAnsi="Times New Roman" w:cs="Times New Roman"/>
          <w:bCs/>
        </w:rPr>
        <w:t xml:space="preserve"> yang sangat </w:t>
      </w:r>
      <w:proofErr w:type="spellStart"/>
      <w:r w:rsidRPr="00462796">
        <w:rPr>
          <w:rFonts w:ascii="Times New Roman" w:eastAsia="Times New Roman" w:hAnsi="Times New Roman" w:cs="Times New Roman"/>
          <w:bCs/>
        </w:rPr>
        <w:t>berharga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Selama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berhasil</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mengaplikasikan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ilmu</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pelajari</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perkuliahan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secara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langsung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konteks</w:t>
      </w:r>
      <w:proofErr w:type="spellEnd"/>
      <w:r w:rsidRPr="00462796">
        <w:rPr>
          <w:rFonts w:ascii="Times New Roman" w:eastAsia="Times New Roman" w:hAnsi="Times New Roman" w:cs="Times New Roman"/>
          <w:bCs/>
        </w:rPr>
        <w:t xml:space="preserve"> dunia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nyata</w:t>
      </w:r>
      <w:proofErr w:type="spellEnd"/>
      <w:r w:rsidRPr="00462796">
        <w:rPr>
          <w:rFonts w:ascii="Times New Roman" w:eastAsia="Times New Roman" w:hAnsi="Times New Roman" w:cs="Times New Roman"/>
          <w:bCs/>
        </w:rPr>
        <w:t xml:space="preserve">. </w:t>
      </w:r>
    </w:p>
    <w:p w14:paraId="1BD381DB" w14:textId="77777777" w:rsidR="00462796" w:rsidRDefault="00462796" w:rsidP="00462796">
      <w:pPr>
        <w:spacing w:after="0" w:line="360" w:lineRule="auto"/>
        <w:ind w:leftChars="0" w:firstLineChars="0" w:firstLine="720"/>
        <w:jc w:val="both"/>
        <w:rPr>
          <w:rFonts w:ascii="Times New Roman" w:eastAsia="Times New Roman" w:hAnsi="Times New Roman" w:cs="Times New Roman"/>
          <w:bCs/>
        </w:rPr>
      </w:pPr>
      <w:r w:rsidRPr="00462796">
        <w:rPr>
          <w:rFonts w:ascii="Times New Roman" w:eastAsia="Times New Roman" w:hAnsi="Times New Roman" w:cs="Times New Roman"/>
          <w:bCs/>
        </w:rPr>
        <w:t xml:space="preserve">Selain </w:t>
      </w:r>
      <w:proofErr w:type="spellStart"/>
      <w:r w:rsidRPr="00462796">
        <w:rPr>
          <w:rFonts w:ascii="Times New Roman" w:eastAsia="Times New Roman" w:hAnsi="Times New Roman" w:cs="Times New Roman"/>
          <w:bCs/>
        </w:rPr>
        <w:t>itu</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memperoleh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berbagai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hardskill</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softskill</w:t>
      </w:r>
      <w:proofErr w:type="spellEnd"/>
      <w:r w:rsidRPr="00462796">
        <w:rPr>
          <w:rFonts w:ascii="Times New Roman" w:eastAsia="Times New Roman" w:hAnsi="Times New Roman" w:cs="Times New Roman"/>
          <w:bCs/>
        </w:rPr>
        <w:t xml:space="preserve"> yang sangat </w:t>
      </w:r>
      <w:proofErr w:type="spellStart"/>
      <w:r w:rsidRPr="00462796">
        <w:rPr>
          <w:rFonts w:ascii="Times New Roman" w:eastAsia="Times New Roman" w:hAnsi="Times New Roman" w:cs="Times New Roman"/>
          <w:bCs/>
        </w:rPr>
        <w:t>penting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Pertama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meningkatkan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kemampuan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mengoperasikan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komputer</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terutama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penggunaan</w:t>
      </w:r>
      <w:proofErr w:type="spellEnd"/>
      <w:r w:rsidRPr="00462796">
        <w:rPr>
          <w:rFonts w:ascii="Times New Roman" w:eastAsia="Times New Roman" w:hAnsi="Times New Roman" w:cs="Times New Roman"/>
          <w:bCs/>
        </w:rPr>
        <w:t xml:space="preserve"> Microsoft Excel yang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aplikasikan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tugas-tugas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entry data. Hal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memperkuat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keterampilan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mengelola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informasi</w:t>
      </w:r>
      <w:proofErr w:type="spellEnd"/>
      <w:r w:rsidRPr="00462796">
        <w:rPr>
          <w:rFonts w:ascii="Times New Roman" w:eastAsia="Times New Roman" w:hAnsi="Times New Roman" w:cs="Times New Roman"/>
          <w:bCs/>
        </w:rPr>
        <w:t xml:space="preserve"> dan data </w:t>
      </w:r>
      <w:proofErr w:type="spellStart"/>
      <w:r w:rsidRPr="00462796">
        <w:rPr>
          <w:rFonts w:ascii="Times New Roman" w:eastAsia="Times New Roman" w:hAnsi="Times New Roman" w:cs="Times New Roman"/>
          <w:bCs/>
        </w:rPr>
        <w:t>secara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efisien</w:t>
      </w:r>
      <w:proofErr w:type="spellEnd"/>
      <w:r w:rsidRPr="00462796">
        <w:rPr>
          <w:rFonts w:ascii="Times New Roman" w:eastAsia="Times New Roman" w:hAnsi="Times New Roman" w:cs="Times New Roman"/>
          <w:bCs/>
        </w:rPr>
        <w:t>.</w:t>
      </w:r>
      <w:r>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Kedua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mengembangkan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kemampuan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penggunaan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alat-alat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mesin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fotocopy</w:t>
      </w:r>
      <w:proofErr w:type="spellEnd"/>
      <w:r w:rsidRPr="00462796">
        <w:rPr>
          <w:rFonts w:ascii="Times New Roman" w:eastAsia="Times New Roman" w:hAnsi="Times New Roman" w:cs="Times New Roman"/>
          <w:bCs/>
        </w:rPr>
        <w:t xml:space="preserve"> dan printer, yang </w:t>
      </w:r>
      <w:proofErr w:type="spellStart"/>
      <w:r w:rsidRPr="00462796">
        <w:rPr>
          <w:rFonts w:ascii="Times New Roman" w:eastAsia="Times New Roman" w:hAnsi="Times New Roman" w:cs="Times New Roman"/>
          <w:bCs/>
        </w:rPr>
        <w:t>merupakan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keterampilan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praktis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mendukung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operasional</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sehari-hari</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perusahaan</w:t>
      </w:r>
      <w:proofErr w:type="spellEnd"/>
      <w:r w:rsidRPr="00462796">
        <w:rPr>
          <w:rFonts w:ascii="Times New Roman" w:eastAsia="Times New Roman" w:hAnsi="Times New Roman" w:cs="Times New Roman"/>
          <w:bCs/>
        </w:rPr>
        <w:t>.</w:t>
      </w:r>
      <w:r>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Ketiga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dilatih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lastRenderedPageBreak/>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melakukan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analisis</w:t>
      </w:r>
      <w:proofErr w:type="spellEnd"/>
      <w:r w:rsidRPr="00462796">
        <w:rPr>
          <w:rFonts w:ascii="Times New Roman" w:eastAsia="Times New Roman" w:hAnsi="Times New Roman" w:cs="Times New Roman"/>
          <w:bCs/>
        </w:rPr>
        <w:t xml:space="preserve"> data yang </w:t>
      </w:r>
      <w:proofErr w:type="spellStart"/>
      <w:r w:rsidRPr="00462796">
        <w:rPr>
          <w:rFonts w:ascii="Times New Roman" w:eastAsia="Times New Roman" w:hAnsi="Times New Roman" w:cs="Times New Roman"/>
          <w:bCs/>
        </w:rPr>
        <w:t>lebih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Contohnya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mencocokkan</w:t>
      </w:r>
      <w:proofErr w:type="spellEnd"/>
      <w:r w:rsidRPr="00462796">
        <w:rPr>
          <w:rFonts w:ascii="Times New Roman" w:eastAsia="Times New Roman" w:hAnsi="Times New Roman" w:cs="Times New Roman"/>
          <w:bCs/>
        </w:rPr>
        <w:t xml:space="preserve"> data </w:t>
      </w:r>
      <w:proofErr w:type="spellStart"/>
      <w:r w:rsidRPr="00462796">
        <w:rPr>
          <w:rFonts w:ascii="Times New Roman" w:eastAsia="Times New Roman" w:hAnsi="Times New Roman" w:cs="Times New Roman"/>
          <w:bCs/>
        </w:rPr>
        <w:t>pegawai</w:t>
      </w:r>
      <w:proofErr w:type="spellEnd"/>
      <w:r w:rsidRPr="00462796">
        <w:rPr>
          <w:rFonts w:ascii="Times New Roman" w:eastAsia="Times New Roman" w:hAnsi="Times New Roman" w:cs="Times New Roman"/>
          <w:bCs/>
        </w:rPr>
        <w:t xml:space="preserve"> PT. </w:t>
      </w:r>
      <w:proofErr w:type="spellStart"/>
      <w:r w:rsidRPr="00462796">
        <w:rPr>
          <w:rFonts w:ascii="Times New Roman" w:eastAsia="Times New Roman" w:hAnsi="Times New Roman" w:cs="Times New Roman"/>
          <w:bCs/>
        </w:rPr>
        <w:t>Jamkrida</w:t>
      </w:r>
      <w:proofErr w:type="spellEnd"/>
      <w:r w:rsidRPr="00462796">
        <w:rPr>
          <w:rFonts w:ascii="Times New Roman" w:eastAsia="Times New Roman" w:hAnsi="Times New Roman" w:cs="Times New Roman"/>
          <w:bCs/>
        </w:rPr>
        <w:t xml:space="preserve"> Jatim (</w:t>
      </w:r>
      <w:proofErr w:type="spellStart"/>
      <w:r w:rsidRPr="00462796">
        <w:rPr>
          <w:rFonts w:ascii="Times New Roman" w:eastAsia="Times New Roman" w:hAnsi="Times New Roman" w:cs="Times New Roman"/>
          <w:bCs/>
        </w:rPr>
        <w:t>Perseroda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belajar</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teliti</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sistematis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mengelola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informasi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serta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memastikan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keakuratan</w:t>
      </w:r>
      <w:proofErr w:type="spellEnd"/>
      <w:r w:rsidRPr="00462796">
        <w:rPr>
          <w:rFonts w:ascii="Times New Roman" w:eastAsia="Times New Roman" w:hAnsi="Times New Roman" w:cs="Times New Roman"/>
          <w:bCs/>
        </w:rPr>
        <w:t xml:space="preserve"> data yang </w:t>
      </w:r>
      <w:proofErr w:type="spellStart"/>
      <w:r w:rsidRPr="00462796">
        <w:rPr>
          <w:rFonts w:ascii="Times New Roman" w:eastAsia="Times New Roman" w:hAnsi="Times New Roman" w:cs="Times New Roman"/>
          <w:bCs/>
        </w:rPr>
        <w:t>diperlukan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kegiatan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perusahaan</w:t>
      </w:r>
      <w:proofErr w:type="spellEnd"/>
      <w:r w:rsidRPr="00462796">
        <w:rPr>
          <w:rFonts w:ascii="Times New Roman" w:eastAsia="Times New Roman" w:hAnsi="Times New Roman" w:cs="Times New Roman"/>
          <w:bCs/>
        </w:rPr>
        <w:t>.</w:t>
      </w:r>
      <w:r>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Keempat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membantu</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meningkatkan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kemampuan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adaptasi</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komunikasi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Dengan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berinteraksi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aktif</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lingkungan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dapat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membangun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relasi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secara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lebih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cepat</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efektif</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serta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memperluas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jaringan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profesional</w:t>
      </w:r>
      <w:proofErr w:type="spellEnd"/>
      <w:r w:rsidRPr="00462796">
        <w:rPr>
          <w:rFonts w:ascii="Times New Roman" w:eastAsia="Times New Roman" w:hAnsi="Times New Roman" w:cs="Times New Roman"/>
          <w:bCs/>
        </w:rPr>
        <w:t xml:space="preserve"> yang sangat </w:t>
      </w:r>
      <w:proofErr w:type="spellStart"/>
      <w:r w:rsidRPr="00462796">
        <w:rPr>
          <w:rFonts w:ascii="Times New Roman" w:eastAsia="Times New Roman" w:hAnsi="Times New Roman" w:cs="Times New Roman"/>
          <w:bCs/>
        </w:rPr>
        <w:t>berharga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karier</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depan</w:t>
      </w:r>
      <w:proofErr w:type="spellEnd"/>
      <w:r w:rsidRPr="00462796">
        <w:rPr>
          <w:rFonts w:ascii="Times New Roman" w:eastAsia="Times New Roman" w:hAnsi="Times New Roman" w:cs="Times New Roman"/>
          <w:bCs/>
        </w:rPr>
        <w:t>.</w:t>
      </w:r>
    </w:p>
    <w:p w14:paraId="59FBE75B" w14:textId="2CA39D3A" w:rsidR="00030612" w:rsidRPr="00F23353" w:rsidRDefault="00462796" w:rsidP="00462796">
      <w:pPr>
        <w:spacing w:after="0" w:line="360" w:lineRule="auto"/>
        <w:ind w:leftChars="0" w:firstLineChars="0" w:firstLine="720"/>
        <w:jc w:val="both"/>
        <w:rPr>
          <w:rFonts w:ascii="Times New Roman" w:eastAsia="Times New Roman" w:hAnsi="Times New Roman" w:cs="Times New Roman"/>
          <w:bCs/>
        </w:rPr>
      </w:pPr>
      <w:proofErr w:type="spellStart"/>
      <w:r w:rsidRPr="00462796">
        <w:rPr>
          <w:rFonts w:ascii="Times New Roman" w:eastAsia="Times New Roman" w:hAnsi="Times New Roman" w:cs="Times New Roman"/>
          <w:bCs/>
        </w:rPr>
        <w:t>Secara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keseluruhan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pengalaman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di PT. </w:t>
      </w:r>
      <w:proofErr w:type="spellStart"/>
      <w:r w:rsidRPr="00462796">
        <w:rPr>
          <w:rFonts w:ascii="Times New Roman" w:eastAsia="Times New Roman" w:hAnsi="Times New Roman" w:cs="Times New Roman"/>
          <w:bCs/>
        </w:rPr>
        <w:t>Jamkrida</w:t>
      </w:r>
      <w:proofErr w:type="spellEnd"/>
      <w:r w:rsidRPr="00462796">
        <w:rPr>
          <w:rFonts w:ascii="Times New Roman" w:eastAsia="Times New Roman" w:hAnsi="Times New Roman" w:cs="Times New Roman"/>
          <w:bCs/>
        </w:rPr>
        <w:t xml:space="preserve"> Jatim (</w:t>
      </w:r>
      <w:proofErr w:type="spellStart"/>
      <w:r w:rsidRPr="00462796">
        <w:rPr>
          <w:rFonts w:ascii="Times New Roman" w:eastAsia="Times New Roman" w:hAnsi="Times New Roman" w:cs="Times New Roman"/>
          <w:bCs/>
        </w:rPr>
        <w:t>Perseroda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tidak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hanya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memperkaya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pemahaman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tentang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operasional</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perusahaan</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sektor</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keuangan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tetapi</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mengasah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keterampilan-keterampilan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krusial</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akan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membantu</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menjadi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lebih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siap</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menghadapi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tantangan</w:t>
      </w:r>
      <w:proofErr w:type="spellEnd"/>
      <w:r w:rsidRPr="00462796">
        <w:rPr>
          <w:rFonts w:ascii="Times New Roman" w:eastAsia="Times New Roman" w:hAnsi="Times New Roman" w:cs="Times New Roman"/>
          <w:bCs/>
        </w:rPr>
        <w:t xml:space="preserve"> di dunia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telah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memberikan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landasan</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kuat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bagi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perkembangan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profesional</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serta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mempersiapkan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saya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mengambil</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langkah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selanjutnya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karier</w:t>
      </w:r>
      <w:proofErr w:type="spellEnd"/>
      <w:r w:rsidRPr="00462796">
        <w:rPr>
          <w:rFonts w:ascii="Times New Roman" w:eastAsia="Times New Roman" w:hAnsi="Times New Roman" w:cs="Times New Roman"/>
          <w:bCs/>
        </w:rPr>
        <w:t xml:space="preserve"> di </w:t>
      </w:r>
      <w:proofErr w:type="spellStart"/>
      <w:r w:rsidRPr="00462796">
        <w:rPr>
          <w:rFonts w:ascii="Times New Roman" w:eastAsia="Times New Roman" w:hAnsi="Times New Roman" w:cs="Times New Roman"/>
          <w:bCs/>
        </w:rPr>
        <w:t>bidang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administrasi</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keuangan</w:t>
      </w:r>
      <w:proofErr w:type="spellEnd"/>
      <w:r w:rsidRPr="00462796">
        <w:rPr>
          <w:rFonts w:ascii="Times New Roman" w:eastAsia="Times New Roman" w:hAnsi="Times New Roman" w:cs="Times New Roman"/>
          <w:bCs/>
        </w:rPr>
        <w:t>.</w:t>
      </w:r>
    </w:p>
    <w:p w14:paraId="2FE76A26" w14:textId="1C29627D" w:rsidR="00030612" w:rsidRDefault="00030612" w:rsidP="00030612">
      <w:pPr>
        <w:spacing w:after="0" w:line="360" w:lineRule="auto"/>
        <w:ind w:leftChars="0" w:left="0" w:firstLineChars="0" w:firstLine="0"/>
        <w:jc w:val="both"/>
        <w:rPr>
          <w:rFonts w:ascii="Times New Roman" w:eastAsia="Times New Roman" w:hAnsi="Times New Roman" w:cs="Times New Roman"/>
          <w:bCs/>
          <w:sz w:val="24"/>
          <w:szCs w:val="24"/>
        </w:rPr>
      </w:pPr>
    </w:p>
    <w:p w14:paraId="3CCE00C8" w14:textId="6E58927E" w:rsidR="00462796" w:rsidRDefault="00462796" w:rsidP="00030612">
      <w:pPr>
        <w:spacing w:after="0" w:line="360" w:lineRule="auto"/>
        <w:ind w:leftChars="0" w:left="0" w:firstLineChars="0" w:firstLine="0"/>
        <w:jc w:val="both"/>
        <w:rPr>
          <w:rFonts w:ascii="Times New Roman" w:eastAsia="Times New Roman" w:hAnsi="Times New Roman" w:cs="Times New Roman"/>
          <w:bCs/>
          <w:sz w:val="24"/>
          <w:szCs w:val="24"/>
        </w:rPr>
      </w:pPr>
      <w:r w:rsidRPr="0035678A">
        <w:rPr>
          <w:rFonts w:ascii="Times New Roman" w:hAnsi="Times New Roman" w:cs="Times New Roman"/>
          <w:bCs/>
          <w:noProof/>
          <w:sz w:val="24"/>
          <w:szCs w:val="24"/>
        </w:rPr>
        <w:drawing>
          <wp:inline distT="0" distB="0" distL="0" distR="0" wp14:anchorId="56F8E3A8" wp14:editId="254295D9">
            <wp:extent cx="2567354" cy="2487295"/>
            <wp:effectExtent l="0" t="0" r="4445" b="8255"/>
            <wp:docPr id="1945886539"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86539" name="Gambar 1945886539"/>
                    <pic:cNvPicPr/>
                  </pic:nvPicPr>
                  <pic:blipFill rotWithShape="1">
                    <a:blip r:embed="rId15" cstate="print">
                      <a:extLst>
                        <a:ext uri="{28A0092B-C50C-407E-A947-70E740481C1C}">
                          <a14:useLocalDpi xmlns:a14="http://schemas.microsoft.com/office/drawing/2010/main" val="0"/>
                        </a:ext>
                      </a:extLst>
                    </a:blip>
                    <a:srcRect t="9314" b="9084"/>
                    <a:stretch/>
                  </pic:blipFill>
                  <pic:spPr bwMode="auto">
                    <a:xfrm>
                      <a:off x="0" y="0"/>
                      <a:ext cx="2618180" cy="2536536"/>
                    </a:xfrm>
                    <a:prstGeom prst="rect">
                      <a:avLst/>
                    </a:prstGeom>
                    <a:ln>
                      <a:noFill/>
                    </a:ln>
                    <a:extLst>
                      <a:ext uri="{53640926-AAD7-44D8-BBD7-CCE9431645EC}">
                        <a14:shadowObscured xmlns:a14="http://schemas.microsoft.com/office/drawing/2010/main"/>
                      </a:ext>
                    </a:extLst>
                  </pic:spPr>
                </pic:pic>
              </a:graphicData>
            </a:graphic>
          </wp:inline>
        </w:drawing>
      </w:r>
    </w:p>
    <w:p w14:paraId="5BDFF058" w14:textId="1E94B9F8" w:rsidR="00030612" w:rsidRPr="004829BF" w:rsidRDefault="00030612" w:rsidP="00030612">
      <w:pPr>
        <w:pBdr>
          <w:top w:val="nil"/>
          <w:left w:val="nil"/>
          <w:bottom w:val="nil"/>
          <w:right w:val="nil"/>
          <w:between w:val="nil"/>
        </w:pBdr>
        <w:spacing w:line="360" w:lineRule="auto"/>
        <w:ind w:left="0" w:hanging="2"/>
        <w:rPr>
          <w:rFonts w:ascii="Times New Roman" w:eastAsia="Times New Roman" w:hAnsi="Times New Roman" w:cs="Times New Roman"/>
          <w:i/>
          <w:color w:val="000000"/>
          <w:sz w:val="20"/>
          <w:szCs w:val="20"/>
        </w:rPr>
      </w:pPr>
      <w:r w:rsidRPr="000F519A">
        <w:rPr>
          <w:rFonts w:ascii="Times New Roman" w:eastAsia="Times New Roman" w:hAnsi="Times New Roman" w:cs="Times New Roman"/>
          <w:b/>
        </w:rPr>
        <w:t xml:space="preserve">Gambar 1. </w:t>
      </w:r>
      <w:r w:rsidR="00462796">
        <w:rPr>
          <w:rFonts w:ascii="Times New Roman" w:eastAsia="Times New Roman" w:hAnsi="Times New Roman" w:cs="Times New Roman"/>
          <w:i/>
          <w:color w:val="000000"/>
          <w:sz w:val="20"/>
          <w:szCs w:val="20"/>
        </w:rPr>
        <w:t xml:space="preserve">Proses </w:t>
      </w:r>
      <w:proofErr w:type="spellStart"/>
      <w:r w:rsidR="00462796">
        <w:rPr>
          <w:rFonts w:ascii="Times New Roman" w:eastAsia="Times New Roman" w:hAnsi="Times New Roman" w:cs="Times New Roman"/>
          <w:i/>
          <w:color w:val="000000"/>
          <w:sz w:val="20"/>
          <w:szCs w:val="20"/>
        </w:rPr>
        <w:t>Penginputan</w:t>
      </w:r>
      <w:proofErr w:type="spellEnd"/>
      <w:r w:rsidR="00462796">
        <w:rPr>
          <w:rFonts w:ascii="Times New Roman" w:eastAsia="Times New Roman" w:hAnsi="Times New Roman" w:cs="Times New Roman"/>
          <w:i/>
          <w:color w:val="000000"/>
          <w:sz w:val="20"/>
          <w:szCs w:val="20"/>
        </w:rPr>
        <w:t xml:space="preserve"> Surat Masuk</w:t>
      </w:r>
    </w:p>
    <w:p w14:paraId="3914572E" w14:textId="77777777" w:rsidR="00030612" w:rsidRPr="000F519A" w:rsidRDefault="00030612" w:rsidP="00030612">
      <w:pPr>
        <w:spacing w:after="0" w:line="360" w:lineRule="auto"/>
        <w:ind w:leftChars="0" w:left="0" w:firstLineChars="0" w:firstLine="0"/>
        <w:jc w:val="both"/>
        <w:rPr>
          <w:rFonts w:ascii="Times New Roman" w:eastAsia="Times New Roman" w:hAnsi="Times New Roman" w:cs="Times New Roman"/>
          <w:bCs/>
        </w:rPr>
      </w:pPr>
    </w:p>
    <w:p w14:paraId="5C61592D" w14:textId="65C95316" w:rsidR="00030612" w:rsidRDefault="00462796" w:rsidP="00030612">
      <w:pPr>
        <w:spacing w:after="0" w:line="360" w:lineRule="auto"/>
        <w:ind w:leftChars="0" w:left="0" w:firstLineChars="0" w:firstLine="0"/>
        <w:jc w:val="both"/>
        <w:rPr>
          <w:rFonts w:ascii="Times New Roman" w:eastAsia="Times New Roman" w:hAnsi="Times New Roman" w:cs="Times New Roman"/>
          <w:bCs/>
          <w:sz w:val="24"/>
          <w:szCs w:val="24"/>
        </w:rPr>
      </w:pPr>
      <w:r w:rsidRPr="0035678A">
        <w:rPr>
          <w:rFonts w:ascii="Times New Roman" w:hAnsi="Times New Roman" w:cs="Times New Roman"/>
          <w:bCs/>
          <w:noProof/>
          <w:sz w:val="24"/>
          <w:szCs w:val="24"/>
        </w:rPr>
        <w:lastRenderedPageBreak/>
        <w:drawing>
          <wp:inline distT="0" distB="0" distL="0" distR="0" wp14:anchorId="77855778" wp14:editId="517986B0">
            <wp:extent cx="2933114" cy="2447468"/>
            <wp:effectExtent l="0" t="0" r="635" b="0"/>
            <wp:docPr id="1999835442"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35442" name="Gambar 199983544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1920" cy="2504881"/>
                    </a:xfrm>
                    <a:prstGeom prst="rect">
                      <a:avLst/>
                    </a:prstGeom>
                  </pic:spPr>
                </pic:pic>
              </a:graphicData>
            </a:graphic>
          </wp:inline>
        </w:drawing>
      </w:r>
    </w:p>
    <w:p w14:paraId="1DA6E88B" w14:textId="102799EB" w:rsidR="00030612" w:rsidRDefault="00030612" w:rsidP="00030612">
      <w:pPr>
        <w:spacing w:after="0" w:line="360" w:lineRule="auto"/>
        <w:ind w:leftChars="0" w:left="0" w:firstLineChars="0" w:firstLine="0"/>
        <w:jc w:val="both"/>
        <w:rPr>
          <w:rFonts w:ascii="Times New Roman" w:eastAsia="Times New Roman" w:hAnsi="Times New Roman" w:cs="Times New Roman"/>
          <w:i/>
          <w:color w:val="000000"/>
        </w:rPr>
      </w:pPr>
      <w:r w:rsidRPr="000F519A">
        <w:rPr>
          <w:rFonts w:ascii="Times New Roman" w:eastAsia="Times New Roman" w:hAnsi="Times New Roman" w:cs="Times New Roman"/>
          <w:b/>
        </w:rPr>
        <w:t xml:space="preserve">Gambar 2. </w:t>
      </w:r>
      <w:r w:rsidR="00462796">
        <w:rPr>
          <w:rFonts w:ascii="Times New Roman" w:eastAsia="Times New Roman" w:hAnsi="Times New Roman" w:cs="Times New Roman"/>
          <w:i/>
          <w:color w:val="000000"/>
        </w:rPr>
        <w:t xml:space="preserve"> Proses </w:t>
      </w:r>
      <w:proofErr w:type="spellStart"/>
      <w:r w:rsidR="00462796">
        <w:rPr>
          <w:rFonts w:ascii="Times New Roman" w:eastAsia="Times New Roman" w:hAnsi="Times New Roman" w:cs="Times New Roman"/>
          <w:i/>
          <w:color w:val="000000"/>
        </w:rPr>
        <w:t>Memasukkan</w:t>
      </w:r>
      <w:proofErr w:type="spellEnd"/>
      <w:r w:rsidR="00462796">
        <w:rPr>
          <w:rFonts w:ascii="Times New Roman" w:eastAsia="Times New Roman" w:hAnsi="Times New Roman" w:cs="Times New Roman"/>
          <w:i/>
          <w:color w:val="000000"/>
        </w:rPr>
        <w:t xml:space="preserve"> Surat </w:t>
      </w:r>
      <w:proofErr w:type="spellStart"/>
      <w:r w:rsidR="00462796">
        <w:rPr>
          <w:rFonts w:ascii="Times New Roman" w:eastAsia="Times New Roman" w:hAnsi="Times New Roman" w:cs="Times New Roman"/>
          <w:i/>
          <w:color w:val="000000"/>
        </w:rPr>
        <w:t>Penagihan</w:t>
      </w:r>
      <w:proofErr w:type="spellEnd"/>
      <w:r w:rsidR="00462796">
        <w:rPr>
          <w:rFonts w:ascii="Times New Roman" w:eastAsia="Times New Roman" w:hAnsi="Times New Roman" w:cs="Times New Roman"/>
          <w:i/>
          <w:color w:val="000000"/>
        </w:rPr>
        <w:t xml:space="preserve"> </w:t>
      </w:r>
      <w:proofErr w:type="spellStart"/>
      <w:r w:rsidR="00462796">
        <w:rPr>
          <w:rFonts w:ascii="Times New Roman" w:eastAsia="Times New Roman" w:hAnsi="Times New Roman" w:cs="Times New Roman"/>
          <w:i/>
          <w:color w:val="000000"/>
        </w:rPr>
        <w:t>Piutang</w:t>
      </w:r>
      <w:proofErr w:type="spellEnd"/>
      <w:r w:rsidR="00462796">
        <w:rPr>
          <w:rFonts w:ascii="Times New Roman" w:eastAsia="Times New Roman" w:hAnsi="Times New Roman" w:cs="Times New Roman"/>
          <w:i/>
          <w:color w:val="000000"/>
        </w:rPr>
        <w:t xml:space="preserve"> </w:t>
      </w:r>
      <w:proofErr w:type="spellStart"/>
      <w:r w:rsidR="00462796">
        <w:rPr>
          <w:rFonts w:ascii="Times New Roman" w:eastAsia="Times New Roman" w:hAnsi="Times New Roman" w:cs="Times New Roman"/>
          <w:i/>
          <w:color w:val="000000"/>
        </w:rPr>
        <w:t>Subrogasi</w:t>
      </w:r>
      <w:proofErr w:type="spellEnd"/>
    </w:p>
    <w:p w14:paraId="2733E421" w14:textId="4DD6AC98" w:rsidR="00030612" w:rsidRPr="000F519A" w:rsidRDefault="00030612" w:rsidP="00030612">
      <w:pPr>
        <w:spacing w:after="0" w:line="360" w:lineRule="auto"/>
        <w:ind w:leftChars="0" w:left="0" w:firstLineChars="0" w:firstLine="0"/>
        <w:jc w:val="both"/>
        <w:rPr>
          <w:rFonts w:ascii="Times New Roman" w:eastAsia="Times New Roman" w:hAnsi="Times New Roman" w:cs="Times New Roman"/>
          <w:bCs/>
        </w:rPr>
      </w:pPr>
    </w:p>
    <w:p w14:paraId="45D1F0F7" w14:textId="77777777" w:rsidR="00030612" w:rsidRPr="00A91447" w:rsidRDefault="00030612" w:rsidP="00030612">
      <w:pPr>
        <w:spacing w:after="0" w:line="360" w:lineRule="auto"/>
        <w:ind w:leftChars="0" w:left="0" w:firstLineChars="0" w:firstLine="0"/>
        <w:jc w:val="both"/>
        <w:rPr>
          <w:rFonts w:ascii="Times New Roman" w:eastAsia="Times New Roman" w:hAnsi="Times New Roman" w:cs="Times New Roman"/>
          <w:bCs/>
        </w:rPr>
      </w:pPr>
    </w:p>
    <w:p w14:paraId="5E144986" w14:textId="69C9E2D1" w:rsidR="00462796" w:rsidRPr="00462796" w:rsidRDefault="00030612" w:rsidP="00462796">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2AC449E4" w14:textId="010F6B4F" w:rsidR="00462796" w:rsidRPr="00462796" w:rsidRDefault="00462796" w:rsidP="00462796">
      <w:pPr>
        <w:spacing w:after="0" w:line="360" w:lineRule="auto"/>
        <w:ind w:leftChars="0" w:firstLineChars="0" w:firstLine="720"/>
        <w:jc w:val="both"/>
        <w:rPr>
          <w:rFonts w:ascii="Times New Roman" w:eastAsia="Times New Roman" w:hAnsi="Times New Roman" w:cs="Times New Roman"/>
          <w:bCs/>
        </w:rPr>
      </w:pPr>
      <w:proofErr w:type="spellStart"/>
      <w:r w:rsidRPr="00462796">
        <w:rPr>
          <w:rFonts w:ascii="Times New Roman" w:eastAsia="Times New Roman" w:hAnsi="Times New Roman" w:cs="Times New Roman"/>
          <w:bCs/>
        </w:rPr>
        <w:t>Setelah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menyelesaikan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di PT. </w:t>
      </w:r>
      <w:proofErr w:type="spellStart"/>
      <w:r w:rsidRPr="00462796">
        <w:rPr>
          <w:rFonts w:ascii="Times New Roman" w:eastAsia="Times New Roman" w:hAnsi="Times New Roman" w:cs="Times New Roman"/>
          <w:bCs/>
        </w:rPr>
        <w:t>Jamkrida</w:t>
      </w:r>
      <w:proofErr w:type="spellEnd"/>
      <w:r w:rsidRPr="00462796">
        <w:rPr>
          <w:rFonts w:ascii="Times New Roman" w:eastAsia="Times New Roman" w:hAnsi="Times New Roman" w:cs="Times New Roman"/>
          <w:bCs/>
        </w:rPr>
        <w:t xml:space="preserve"> Jatim (</w:t>
      </w:r>
      <w:proofErr w:type="spellStart"/>
      <w:r w:rsidRPr="00462796">
        <w:rPr>
          <w:rFonts w:ascii="Times New Roman" w:eastAsia="Times New Roman" w:hAnsi="Times New Roman" w:cs="Times New Roman"/>
          <w:bCs/>
        </w:rPr>
        <w:t>Perseroda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dapat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disimpulkan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bahwa</w:t>
      </w:r>
      <w:proofErr w:type="spellEnd"/>
      <w:r w:rsidRPr="00462796">
        <w:rPr>
          <w:rFonts w:ascii="Times New Roman" w:eastAsia="Times New Roman" w:hAnsi="Times New Roman" w:cs="Times New Roman"/>
          <w:bCs/>
        </w:rPr>
        <w:t xml:space="preserve"> di dunia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tanggung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jawab</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terhadap</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pekerjaan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disiplin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waktu</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kepatuhan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terhadap</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aturan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kantor</w:t>
      </w:r>
      <w:proofErr w:type="spellEnd"/>
      <w:r w:rsidRPr="00462796">
        <w:rPr>
          <w:rFonts w:ascii="Times New Roman" w:eastAsia="Times New Roman" w:hAnsi="Times New Roman" w:cs="Times New Roman"/>
          <w:bCs/>
        </w:rPr>
        <w:t xml:space="preserve"> sangat </w:t>
      </w:r>
      <w:proofErr w:type="spellStart"/>
      <w:r w:rsidRPr="00462796">
        <w:rPr>
          <w:rFonts w:ascii="Times New Roman" w:eastAsia="Times New Roman" w:hAnsi="Times New Roman" w:cs="Times New Roman"/>
          <w:bCs/>
        </w:rPr>
        <w:t>penting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Implementasi</w:t>
      </w:r>
      <w:proofErr w:type="spellEnd"/>
      <w:r w:rsidRPr="00462796">
        <w:rPr>
          <w:rFonts w:ascii="Times New Roman" w:eastAsia="Times New Roman" w:hAnsi="Times New Roman" w:cs="Times New Roman"/>
          <w:bCs/>
        </w:rPr>
        <w:t xml:space="preserve"> soft skill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kerjasama</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komunikasi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serta</w:t>
      </w:r>
      <w:proofErr w:type="spellEnd"/>
      <w:r w:rsidRPr="00462796">
        <w:rPr>
          <w:rFonts w:ascii="Times New Roman" w:eastAsia="Times New Roman" w:hAnsi="Times New Roman" w:cs="Times New Roman"/>
          <w:bCs/>
        </w:rPr>
        <w:t xml:space="preserve"> hard skill </w:t>
      </w:r>
      <w:proofErr w:type="spellStart"/>
      <w:r w:rsidRPr="00462796">
        <w:rPr>
          <w:rFonts w:ascii="Times New Roman" w:eastAsia="Times New Roman" w:hAnsi="Times New Roman" w:cs="Times New Roman"/>
          <w:bCs/>
        </w:rPr>
        <w:t>seperti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pengoperasian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komputer</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mesin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fotokopi</w:t>
      </w:r>
      <w:proofErr w:type="spellEnd"/>
      <w:r w:rsidRPr="00462796">
        <w:rPr>
          <w:rFonts w:ascii="Times New Roman" w:eastAsia="Times New Roman" w:hAnsi="Times New Roman" w:cs="Times New Roman"/>
          <w:bCs/>
        </w:rPr>
        <w:t xml:space="preserve">, dan printer, sangat </w:t>
      </w:r>
      <w:proofErr w:type="spellStart"/>
      <w:r w:rsidRPr="00462796">
        <w:rPr>
          <w:rFonts w:ascii="Times New Roman" w:eastAsia="Times New Roman" w:hAnsi="Times New Roman" w:cs="Times New Roman"/>
          <w:bCs/>
        </w:rPr>
        <w:t>diperlukan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menyelesaikan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tugas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dengan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baik</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tepat</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waktu</w:t>
      </w:r>
      <w:proofErr w:type="spellEnd"/>
      <w:r w:rsidRPr="00462796">
        <w:rPr>
          <w:rFonts w:ascii="Times New Roman" w:eastAsia="Times New Roman" w:hAnsi="Times New Roman" w:cs="Times New Roman"/>
          <w:bCs/>
        </w:rPr>
        <w:t xml:space="preserve">. Selain </w:t>
      </w:r>
      <w:proofErr w:type="spellStart"/>
      <w:r w:rsidRPr="00462796">
        <w:rPr>
          <w:rFonts w:ascii="Times New Roman" w:eastAsia="Times New Roman" w:hAnsi="Times New Roman" w:cs="Times New Roman"/>
          <w:bCs/>
        </w:rPr>
        <w:t>itu</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memberikan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kesempatan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menerapkan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pengetahuan</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diperoleh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selama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kuliah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secara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praktis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memaksimalkan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pengalaman</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memperluas</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wawasan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tentang</w:t>
      </w:r>
      <w:proofErr w:type="spellEnd"/>
      <w:r w:rsidRPr="00462796">
        <w:rPr>
          <w:rFonts w:ascii="Times New Roman" w:eastAsia="Times New Roman" w:hAnsi="Times New Roman" w:cs="Times New Roman"/>
          <w:bCs/>
        </w:rPr>
        <w:t xml:space="preserve"> dunia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w:t>
      </w:r>
    </w:p>
    <w:p w14:paraId="44F0963E" w14:textId="475382B3" w:rsidR="00030612" w:rsidRDefault="00462796" w:rsidP="00462796">
      <w:pPr>
        <w:spacing w:after="0" w:line="360" w:lineRule="auto"/>
        <w:ind w:leftChars="0" w:left="0" w:firstLineChars="0" w:firstLine="720"/>
        <w:jc w:val="both"/>
        <w:rPr>
          <w:rFonts w:ascii="Times New Roman" w:eastAsia="Times New Roman" w:hAnsi="Times New Roman" w:cs="Times New Roman"/>
          <w:bCs/>
        </w:rPr>
      </w:pPr>
      <w:proofErr w:type="spellStart"/>
      <w:r w:rsidRPr="00462796">
        <w:rPr>
          <w:rFonts w:ascii="Times New Roman" w:eastAsia="Times New Roman" w:hAnsi="Times New Roman" w:cs="Times New Roman"/>
          <w:bCs/>
        </w:rPr>
        <w:t>Magang</w:t>
      </w:r>
      <w:proofErr w:type="spellEnd"/>
      <w:r w:rsidRPr="00462796">
        <w:rPr>
          <w:rFonts w:ascii="Times New Roman" w:eastAsia="Times New Roman" w:hAnsi="Times New Roman" w:cs="Times New Roman"/>
          <w:bCs/>
        </w:rPr>
        <w:t xml:space="preserve"> di PT. </w:t>
      </w:r>
      <w:proofErr w:type="spellStart"/>
      <w:r w:rsidRPr="00462796">
        <w:rPr>
          <w:rFonts w:ascii="Times New Roman" w:eastAsia="Times New Roman" w:hAnsi="Times New Roman" w:cs="Times New Roman"/>
          <w:bCs/>
        </w:rPr>
        <w:t>Jamkrida</w:t>
      </w:r>
      <w:proofErr w:type="spellEnd"/>
      <w:r w:rsidRPr="00462796">
        <w:rPr>
          <w:rFonts w:ascii="Times New Roman" w:eastAsia="Times New Roman" w:hAnsi="Times New Roman" w:cs="Times New Roman"/>
          <w:bCs/>
        </w:rPr>
        <w:t xml:space="preserve"> Jatim (</w:t>
      </w:r>
      <w:proofErr w:type="spellStart"/>
      <w:r w:rsidRPr="00462796">
        <w:rPr>
          <w:rFonts w:ascii="Times New Roman" w:eastAsia="Times New Roman" w:hAnsi="Times New Roman" w:cs="Times New Roman"/>
          <w:bCs/>
        </w:rPr>
        <w:t>Perseroda</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memberikan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pemahaman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mendalam</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tentang</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administrasi</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praktik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sebenarnya</w:t>
      </w:r>
      <w:proofErr w:type="spellEnd"/>
      <w:r w:rsidRPr="00462796">
        <w:rPr>
          <w:rFonts w:ascii="Times New Roman" w:eastAsia="Times New Roman" w:hAnsi="Times New Roman" w:cs="Times New Roman"/>
          <w:bCs/>
        </w:rPr>
        <w:t xml:space="preserve">, yang sangat </w:t>
      </w:r>
      <w:proofErr w:type="spellStart"/>
      <w:r w:rsidRPr="00462796">
        <w:rPr>
          <w:rFonts w:ascii="Times New Roman" w:eastAsia="Times New Roman" w:hAnsi="Times New Roman" w:cs="Times New Roman"/>
          <w:bCs/>
        </w:rPr>
        <w:t>berharga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bagi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pengembangan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karier</w:t>
      </w:r>
      <w:proofErr w:type="spellEnd"/>
      <w:r w:rsidRPr="00462796">
        <w:rPr>
          <w:rFonts w:ascii="Times New Roman" w:eastAsia="Times New Roman" w:hAnsi="Times New Roman" w:cs="Times New Roman"/>
          <w:bCs/>
        </w:rPr>
        <w:t xml:space="preserve"> di masa </w:t>
      </w:r>
      <w:proofErr w:type="spellStart"/>
      <w:r w:rsidRPr="00462796">
        <w:rPr>
          <w:rFonts w:ascii="Times New Roman" w:eastAsia="Times New Roman" w:hAnsi="Times New Roman" w:cs="Times New Roman"/>
          <w:bCs/>
        </w:rPr>
        <w:t>depan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Pengalaman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ini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tidak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hanya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menjadi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bekal</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untuk</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menghadapi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tantangan</w:t>
      </w:r>
      <w:proofErr w:type="spellEnd"/>
      <w:r w:rsidRPr="00462796">
        <w:rPr>
          <w:rFonts w:ascii="Times New Roman" w:eastAsia="Times New Roman" w:hAnsi="Times New Roman" w:cs="Times New Roman"/>
          <w:bCs/>
        </w:rPr>
        <w:t xml:space="preserve"> dunia </w:t>
      </w:r>
      <w:proofErr w:type="spellStart"/>
      <w:r w:rsidRPr="00462796">
        <w:rPr>
          <w:rFonts w:ascii="Times New Roman" w:eastAsia="Times New Roman" w:hAnsi="Times New Roman" w:cs="Times New Roman"/>
          <w:bCs/>
        </w:rPr>
        <w:t>kerja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setelah</w:t>
      </w:r>
      <w:proofErr w:type="spellEnd"/>
      <w:r w:rsidRPr="00462796">
        <w:rPr>
          <w:rFonts w:ascii="Times New Roman" w:eastAsia="Times New Roman" w:hAnsi="Times New Roman" w:cs="Times New Roman"/>
          <w:bCs/>
        </w:rPr>
        <w:t xml:space="preserve"> lulus </w:t>
      </w:r>
      <w:proofErr w:type="spellStart"/>
      <w:r w:rsidRPr="00462796">
        <w:rPr>
          <w:rFonts w:ascii="Times New Roman" w:eastAsia="Times New Roman" w:hAnsi="Times New Roman" w:cs="Times New Roman"/>
          <w:bCs/>
        </w:rPr>
        <w:t>kuliah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tetapi</w:t>
      </w:r>
      <w:proofErr w:type="spellEnd"/>
      <w:r w:rsidRPr="00462796">
        <w:rPr>
          <w:rFonts w:ascii="Times New Roman" w:eastAsia="Times New Roman" w:hAnsi="Times New Roman" w:cs="Times New Roman"/>
          <w:bCs/>
        </w:rPr>
        <w:t xml:space="preserve"> juga </w:t>
      </w:r>
      <w:proofErr w:type="spellStart"/>
      <w:r w:rsidRPr="00462796">
        <w:rPr>
          <w:rFonts w:ascii="Times New Roman" w:eastAsia="Times New Roman" w:hAnsi="Times New Roman" w:cs="Times New Roman"/>
          <w:bCs/>
        </w:rPr>
        <w:t>menerapkan</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teori-teori</w:t>
      </w:r>
      <w:proofErr w:type="spellEnd"/>
      <w:r w:rsidRPr="00462796">
        <w:rPr>
          <w:rFonts w:ascii="Times New Roman" w:eastAsia="Times New Roman" w:hAnsi="Times New Roman" w:cs="Times New Roman"/>
          <w:bCs/>
        </w:rPr>
        <w:t xml:space="preserve"> yang </w:t>
      </w:r>
      <w:proofErr w:type="spellStart"/>
      <w:r w:rsidRPr="00462796">
        <w:rPr>
          <w:rFonts w:ascii="Times New Roman" w:eastAsia="Times New Roman" w:hAnsi="Times New Roman" w:cs="Times New Roman"/>
          <w:bCs/>
        </w:rPr>
        <w:t>telah</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dipelajari</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sebelumnya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secara</w:t>
      </w:r>
      <w:proofErr w:type="spellEnd"/>
      <w:r w:rsidRPr="00462796">
        <w:rPr>
          <w:rFonts w:ascii="Times New Roman" w:eastAsia="Times New Roman" w:hAnsi="Times New Roman" w:cs="Times New Roman"/>
          <w:bCs/>
        </w:rPr>
        <w:t xml:space="preserve"> </w:t>
      </w:r>
      <w:proofErr w:type="spellStart"/>
      <w:r w:rsidRPr="00462796">
        <w:rPr>
          <w:rFonts w:ascii="Times New Roman" w:eastAsia="Times New Roman" w:hAnsi="Times New Roman" w:cs="Times New Roman"/>
          <w:bCs/>
        </w:rPr>
        <w:t>praktis</w:t>
      </w:r>
      <w:proofErr w:type="spellEnd"/>
      <w:r w:rsidRPr="00462796">
        <w:rPr>
          <w:rFonts w:ascii="Times New Roman" w:eastAsia="Times New Roman" w:hAnsi="Times New Roman" w:cs="Times New Roman"/>
          <w:bCs/>
        </w:rPr>
        <w:t xml:space="preserve"> dan </w:t>
      </w:r>
      <w:proofErr w:type="spellStart"/>
      <w:r w:rsidRPr="00462796">
        <w:rPr>
          <w:rFonts w:ascii="Times New Roman" w:eastAsia="Times New Roman" w:hAnsi="Times New Roman" w:cs="Times New Roman"/>
          <w:bCs/>
        </w:rPr>
        <w:t>efektif</w:t>
      </w:r>
      <w:proofErr w:type="spellEnd"/>
      <w:r w:rsidRPr="00462796">
        <w:rPr>
          <w:rFonts w:ascii="Times New Roman" w:eastAsia="Times New Roman" w:hAnsi="Times New Roman" w:cs="Times New Roman"/>
          <w:bCs/>
        </w:rPr>
        <w:t>.</w:t>
      </w:r>
    </w:p>
    <w:p w14:paraId="5CC0A85B" w14:textId="77777777" w:rsidR="00030612" w:rsidRDefault="00030612" w:rsidP="00030612">
      <w:pPr>
        <w:spacing w:after="0" w:line="360" w:lineRule="auto"/>
        <w:ind w:leftChars="0" w:firstLineChars="0" w:firstLine="720"/>
        <w:jc w:val="both"/>
        <w:rPr>
          <w:rFonts w:ascii="Times New Roman" w:eastAsia="Times New Roman" w:hAnsi="Times New Roman" w:cs="Times New Roman"/>
          <w:bCs/>
        </w:rPr>
      </w:pPr>
    </w:p>
    <w:p w14:paraId="5B491FA3" w14:textId="77777777" w:rsidR="00030612" w:rsidRDefault="00030612" w:rsidP="00030612">
      <w:pPr>
        <w:spacing w:after="0" w:line="360" w:lineRule="auto"/>
        <w:ind w:leftChars="0" w:left="0" w:firstLineChars="0" w:firstLine="0"/>
        <w:jc w:val="both"/>
        <w:rPr>
          <w:rFonts w:ascii="Times New Roman" w:eastAsia="Times New Roman" w:hAnsi="Times New Roman" w:cs="Times New Roman"/>
          <w:sz w:val="24"/>
          <w:szCs w:val="24"/>
        </w:rPr>
      </w:pPr>
    </w:p>
    <w:p w14:paraId="1F4F9525" w14:textId="77777777" w:rsidR="00030612" w:rsidRPr="001D6A5C" w:rsidRDefault="00030612" w:rsidP="00030612">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r w:rsidRPr="00DD1872">
        <w:rPr>
          <w:rFonts w:ascii="Times New Roman" w:hAnsi="Times New Roman" w:cs="Times New Roman"/>
        </w:rPr>
        <w:t xml:space="preserve">. </w:t>
      </w:r>
    </w:p>
    <w:p w14:paraId="4B19799E" w14:textId="77777777" w:rsidR="00030612" w:rsidRPr="00462796" w:rsidRDefault="00030612" w:rsidP="00030612">
      <w:pPr>
        <w:ind w:left="1274" w:hangingChars="580" w:hanging="1276"/>
        <w:rPr>
          <w:rFonts w:ascii="Times New Roman" w:hAnsi="Times New Roman" w:cs="Times New Roman"/>
        </w:rPr>
      </w:pPr>
      <w:r w:rsidRPr="00462796">
        <w:rPr>
          <w:rFonts w:ascii="Times New Roman" w:hAnsi="Times New Roman" w:cs="Times New Roman"/>
        </w:rPr>
        <w:t xml:space="preserve">Dewi, P. N., </w:t>
      </w:r>
      <w:proofErr w:type="spellStart"/>
      <w:r w:rsidRPr="00462796">
        <w:rPr>
          <w:rFonts w:ascii="Times New Roman" w:hAnsi="Times New Roman" w:cs="Times New Roman"/>
        </w:rPr>
        <w:t>Hendriyani</w:t>
      </w:r>
      <w:proofErr w:type="spellEnd"/>
      <w:r w:rsidRPr="00462796">
        <w:rPr>
          <w:rFonts w:ascii="Times New Roman" w:hAnsi="Times New Roman" w:cs="Times New Roman"/>
        </w:rPr>
        <w:t xml:space="preserve">, C., &amp; Ramdhani, R. M. (2021). </w:t>
      </w:r>
      <w:proofErr w:type="spellStart"/>
      <w:r w:rsidRPr="00462796">
        <w:rPr>
          <w:rFonts w:ascii="Times New Roman" w:hAnsi="Times New Roman" w:cs="Times New Roman"/>
        </w:rPr>
        <w:t>Analisis</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Implementatasi</w:t>
      </w:r>
      <w:proofErr w:type="spellEnd"/>
      <w:r w:rsidRPr="00462796">
        <w:rPr>
          <w:rFonts w:ascii="Times New Roman" w:hAnsi="Times New Roman" w:cs="Times New Roman"/>
        </w:rPr>
        <w:t xml:space="preserve"> Strategi </w:t>
      </w:r>
      <w:proofErr w:type="spellStart"/>
      <w:r w:rsidRPr="00462796">
        <w:rPr>
          <w:rFonts w:ascii="Times New Roman" w:hAnsi="Times New Roman" w:cs="Times New Roman"/>
        </w:rPr>
        <w:t>Bauran</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Pemasaran</w:t>
      </w:r>
      <w:proofErr w:type="spellEnd"/>
      <w:r w:rsidRPr="00462796">
        <w:rPr>
          <w:rFonts w:ascii="Times New Roman" w:hAnsi="Times New Roman" w:cs="Times New Roman"/>
        </w:rPr>
        <w:t xml:space="preserve"> 7P Pada Usaha </w:t>
      </w:r>
      <w:proofErr w:type="spellStart"/>
      <w:r w:rsidRPr="00462796">
        <w:rPr>
          <w:rFonts w:ascii="Times New Roman" w:hAnsi="Times New Roman" w:cs="Times New Roman"/>
        </w:rPr>
        <w:t>Bakso</w:t>
      </w:r>
      <w:proofErr w:type="spellEnd"/>
      <w:r w:rsidRPr="00462796">
        <w:rPr>
          <w:rFonts w:ascii="Times New Roman" w:hAnsi="Times New Roman" w:cs="Times New Roman"/>
        </w:rPr>
        <w:t xml:space="preserve"> Wong </w:t>
      </w:r>
      <w:proofErr w:type="spellStart"/>
      <w:r w:rsidRPr="00462796">
        <w:rPr>
          <w:rFonts w:ascii="Times New Roman" w:hAnsi="Times New Roman" w:cs="Times New Roman"/>
        </w:rPr>
        <w:t>Jowo</w:t>
      </w:r>
      <w:proofErr w:type="spellEnd"/>
      <w:r w:rsidRPr="00462796">
        <w:rPr>
          <w:rFonts w:ascii="Times New Roman" w:hAnsi="Times New Roman" w:cs="Times New Roman"/>
        </w:rPr>
        <w:t xml:space="preserve"> By Tiwi. </w:t>
      </w:r>
      <w:proofErr w:type="spellStart"/>
      <w:r w:rsidRPr="00462796">
        <w:rPr>
          <w:rFonts w:ascii="Times New Roman" w:hAnsi="Times New Roman" w:cs="Times New Roman"/>
        </w:rPr>
        <w:t>Jurnal</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Industri</w:t>
      </w:r>
      <w:proofErr w:type="spellEnd"/>
      <w:r w:rsidRPr="00462796">
        <w:rPr>
          <w:rFonts w:ascii="Times New Roman" w:hAnsi="Times New Roman" w:cs="Times New Roman"/>
        </w:rPr>
        <w:t xml:space="preserve"> dan </w:t>
      </w:r>
      <w:proofErr w:type="spellStart"/>
      <w:r w:rsidRPr="00462796">
        <w:rPr>
          <w:rFonts w:ascii="Times New Roman" w:hAnsi="Times New Roman" w:cs="Times New Roman"/>
        </w:rPr>
        <w:t>Perkotaan</w:t>
      </w:r>
      <w:proofErr w:type="spellEnd"/>
      <w:r w:rsidRPr="00462796">
        <w:rPr>
          <w:rFonts w:ascii="Times New Roman" w:hAnsi="Times New Roman" w:cs="Times New Roman"/>
        </w:rPr>
        <w:t xml:space="preserve">. </w:t>
      </w:r>
    </w:p>
    <w:p w14:paraId="703E3BE1" w14:textId="0894B138" w:rsidR="00030612" w:rsidRPr="00462796" w:rsidRDefault="00462796" w:rsidP="00462796">
      <w:pPr>
        <w:spacing w:after="0" w:line="240" w:lineRule="auto"/>
        <w:ind w:left="0" w:hanging="2"/>
        <w:jc w:val="both"/>
        <w:rPr>
          <w:rFonts w:ascii="Times New Roman" w:eastAsia="Times New Roman" w:hAnsi="Times New Roman" w:cs="Times New Roman"/>
          <w:b/>
          <w:color w:val="000000"/>
          <w:lang w:eastAsia="id-ID"/>
        </w:rPr>
      </w:pPr>
      <w:r w:rsidRPr="00462796">
        <w:rPr>
          <w:rFonts w:ascii="Times New Roman" w:hAnsi="Times New Roman" w:cs="Times New Roman"/>
        </w:rPr>
        <w:t xml:space="preserve">Satrio, J. 2002. </w:t>
      </w:r>
      <w:r w:rsidRPr="00462796">
        <w:rPr>
          <w:rFonts w:ascii="Times New Roman" w:hAnsi="Times New Roman" w:cs="Times New Roman"/>
          <w:i/>
          <w:iCs/>
        </w:rPr>
        <w:t xml:space="preserve">Hukum </w:t>
      </w:r>
      <w:proofErr w:type="spellStart"/>
      <w:r w:rsidRPr="00462796">
        <w:rPr>
          <w:rFonts w:ascii="Times New Roman" w:hAnsi="Times New Roman" w:cs="Times New Roman"/>
          <w:i/>
          <w:iCs/>
        </w:rPr>
        <w:t>Jaminan</w:t>
      </w:r>
      <w:proofErr w:type="spellEnd"/>
      <w:r w:rsidRPr="00462796">
        <w:rPr>
          <w:rFonts w:ascii="Times New Roman" w:hAnsi="Times New Roman" w:cs="Times New Roman"/>
          <w:i/>
          <w:iCs/>
        </w:rPr>
        <w:t xml:space="preserve">, Hak </w:t>
      </w:r>
      <w:proofErr w:type="spellStart"/>
      <w:r w:rsidRPr="00462796">
        <w:rPr>
          <w:rFonts w:ascii="Times New Roman" w:hAnsi="Times New Roman" w:cs="Times New Roman"/>
          <w:i/>
          <w:iCs/>
        </w:rPr>
        <w:t>Jaminan</w:t>
      </w:r>
      <w:proofErr w:type="spellEnd"/>
      <w:r w:rsidRPr="00462796">
        <w:rPr>
          <w:rFonts w:ascii="Times New Roman" w:hAnsi="Times New Roman" w:cs="Times New Roman"/>
          <w:i/>
          <w:iCs/>
        </w:rPr>
        <w:t xml:space="preserve"> </w:t>
      </w:r>
      <w:proofErr w:type="spellStart"/>
      <w:r w:rsidRPr="00462796">
        <w:rPr>
          <w:rFonts w:ascii="Times New Roman" w:hAnsi="Times New Roman" w:cs="Times New Roman"/>
          <w:i/>
          <w:iCs/>
        </w:rPr>
        <w:t>Kebendaan</w:t>
      </w:r>
      <w:proofErr w:type="spellEnd"/>
      <w:r w:rsidRPr="00462796">
        <w:rPr>
          <w:rFonts w:ascii="Times New Roman" w:hAnsi="Times New Roman" w:cs="Times New Roman"/>
        </w:rPr>
        <w:t>. Bandung: Citra Aditya Bakti.</w:t>
      </w:r>
    </w:p>
    <w:p w14:paraId="0F673512" w14:textId="692D8E8D" w:rsidR="00030612" w:rsidRPr="00462796" w:rsidRDefault="00030612" w:rsidP="00462796">
      <w:pPr>
        <w:ind w:left="1274" w:hangingChars="580" w:hanging="1276"/>
        <w:rPr>
          <w:rFonts w:ascii="Times New Roman" w:hAnsi="Times New Roman" w:cs="Times New Roman"/>
        </w:rPr>
      </w:pPr>
      <w:r w:rsidRPr="00462796">
        <w:rPr>
          <w:rFonts w:ascii="Times New Roman" w:hAnsi="Times New Roman" w:cs="Times New Roman"/>
        </w:rPr>
        <w:t xml:space="preserve">Jannah, Z. A., &amp; </w:t>
      </w:r>
      <w:proofErr w:type="spellStart"/>
      <w:r w:rsidRPr="00462796">
        <w:rPr>
          <w:rFonts w:ascii="Times New Roman" w:hAnsi="Times New Roman" w:cs="Times New Roman"/>
        </w:rPr>
        <w:t>Rijanti</w:t>
      </w:r>
      <w:proofErr w:type="spellEnd"/>
      <w:r w:rsidRPr="00462796">
        <w:rPr>
          <w:rFonts w:ascii="Times New Roman" w:hAnsi="Times New Roman" w:cs="Times New Roman"/>
        </w:rPr>
        <w:t xml:space="preserve">, T. (2022). </w:t>
      </w:r>
      <w:proofErr w:type="spellStart"/>
      <w:r w:rsidRPr="00462796">
        <w:rPr>
          <w:rFonts w:ascii="Times New Roman" w:hAnsi="Times New Roman" w:cs="Times New Roman"/>
        </w:rPr>
        <w:t>Pengaruh</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Kompensasi</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Komitmen</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Organisasional</w:t>
      </w:r>
      <w:proofErr w:type="spellEnd"/>
      <w:r w:rsidRPr="00462796">
        <w:rPr>
          <w:rFonts w:ascii="Times New Roman" w:hAnsi="Times New Roman" w:cs="Times New Roman"/>
        </w:rPr>
        <w:t xml:space="preserve"> dan </w:t>
      </w:r>
      <w:proofErr w:type="spellStart"/>
      <w:r w:rsidRPr="00462796">
        <w:rPr>
          <w:rFonts w:ascii="Times New Roman" w:hAnsi="Times New Roman" w:cs="Times New Roman"/>
        </w:rPr>
        <w:t>Karakteristik</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Pekerjaan</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terhadap</w:t>
      </w:r>
      <w:proofErr w:type="spellEnd"/>
      <w:r w:rsidRPr="00462796">
        <w:rPr>
          <w:rFonts w:ascii="Times New Roman" w:hAnsi="Times New Roman" w:cs="Times New Roman"/>
        </w:rPr>
        <w:t xml:space="preserve"> Kinerja </w:t>
      </w:r>
      <w:proofErr w:type="spellStart"/>
      <w:r w:rsidRPr="00462796">
        <w:rPr>
          <w:rFonts w:ascii="Times New Roman" w:hAnsi="Times New Roman" w:cs="Times New Roman"/>
        </w:rPr>
        <w:t>Karyawan</w:t>
      </w:r>
      <w:proofErr w:type="spellEnd"/>
      <w:r w:rsidRPr="00462796">
        <w:rPr>
          <w:rFonts w:ascii="Times New Roman" w:hAnsi="Times New Roman" w:cs="Times New Roman"/>
        </w:rPr>
        <w:t xml:space="preserve"> di PT. </w:t>
      </w:r>
      <w:proofErr w:type="spellStart"/>
      <w:r w:rsidRPr="00462796">
        <w:rPr>
          <w:rFonts w:ascii="Times New Roman" w:hAnsi="Times New Roman" w:cs="Times New Roman"/>
        </w:rPr>
        <w:t>Equityworld</w:t>
      </w:r>
      <w:proofErr w:type="spellEnd"/>
      <w:r w:rsidRPr="00462796">
        <w:rPr>
          <w:rFonts w:ascii="Times New Roman" w:hAnsi="Times New Roman" w:cs="Times New Roman"/>
        </w:rPr>
        <w:t xml:space="preserve"> Futures Semarang. </w:t>
      </w:r>
      <w:proofErr w:type="spellStart"/>
      <w:r w:rsidRPr="00462796">
        <w:rPr>
          <w:rFonts w:ascii="Times New Roman" w:hAnsi="Times New Roman" w:cs="Times New Roman"/>
        </w:rPr>
        <w:t>Jurnal</w:t>
      </w:r>
      <w:proofErr w:type="spellEnd"/>
      <w:r w:rsidRPr="00462796">
        <w:rPr>
          <w:rFonts w:ascii="Times New Roman" w:hAnsi="Times New Roman" w:cs="Times New Roman"/>
        </w:rPr>
        <w:t xml:space="preserve"> </w:t>
      </w:r>
      <w:proofErr w:type="spellStart"/>
      <w:r w:rsidRPr="00462796">
        <w:rPr>
          <w:rFonts w:ascii="Times New Roman" w:hAnsi="Times New Roman" w:cs="Times New Roman"/>
        </w:rPr>
        <w:t>Manajemen</w:t>
      </w:r>
      <w:proofErr w:type="spellEnd"/>
      <w:r w:rsidRPr="00462796">
        <w:rPr>
          <w:rFonts w:ascii="Times New Roman" w:hAnsi="Times New Roman" w:cs="Times New Roman"/>
        </w:rPr>
        <w:t xml:space="preserve"> dan </w:t>
      </w:r>
      <w:proofErr w:type="spellStart"/>
      <w:r w:rsidRPr="00462796">
        <w:rPr>
          <w:rFonts w:ascii="Times New Roman" w:hAnsi="Times New Roman" w:cs="Times New Roman"/>
        </w:rPr>
        <w:t>Bisnis</w:t>
      </w:r>
      <w:proofErr w:type="spellEnd"/>
      <w:r w:rsidRPr="00462796">
        <w:rPr>
          <w:rFonts w:ascii="Times New Roman" w:hAnsi="Times New Roman" w:cs="Times New Roman"/>
        </w:rPr>
        <w:t>.</w:t>
      </w:r>
      <w:bookmarkEnd w:id="0"/>
    </w:p>
    <w:p w14:paraId="056BA884" w14:textId="77777777" w:rsidR="00030612" w:rsidRDefault="00030612" w:rsidP="00030612">
      <w:pPr>
        <w:ind w:left="0" w:hanging="2"/>
      </w:pPr>
    </w:p>
    <w:p w14:paraId="1371C43D" w14:textId="58D3FDEA" w:rsidR="005D4414" w:rsidRDefault="00EC43AC" w:rsidP="00EC43AC">
      <w:pPr>
        <w:ind w:left="0" w:hanging="2"/>
        <w:jc w:val="center"/>
      </w:pPr>
      <w:r>
        <w:rPr>
          <w:noProof/>
          <w14:ligatures w14:val="standardContextual"/>
        </w:rPr>
        <w:lastRenderedPageBreak/>
        <w:drawing>
          <wp:inline distT="0" distB="0" distL="0" distR="0" wp14:anchorId="57C0E7C7" wp14:editId="0AB8015C">
            <wp:extent cx="5596383" cy="8580474"/>
            <wp:effectExtent l="0" t="0" r="4445" b="0"/>
            <wp:docPr id="168973462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34626" name="Gambar 1689734626"/>
                    <pic:cNvPicPr/>
                  </pic:nvPicPr>
                  <pic:blipFill rotWithShape="1">
                    <a:blip r:embed="rId17">
                      <a:extLst>
                        <a:ext uri="{28A0092B-C50C-407E-A947-70E740481C1C}">
                          <a14:useLocalDpi xmlns:a14="http://schemas.microsoft.com/office/drawing/2010/main" val="0"/>
                        </a:ext>
                      </a:extLst>
                    </a:blip>
                    <a:srcRect l="1128" r="1873"/>
                    <a:stretch/>
                  </pic:blipFill>
                  <pic:spPr bwMode="auto">
                    <a:xfrm>
                      <a:off x="0" y="0"/>
                      <a:ext cx="5619160" cy="8615396"/>
                    </a:xfrm>
                    <a:prstGeom prst="rect">
                      <a:avLst/>
                    </a:prstGeom>
                    <a:ln>
                      <a:noFill/>
                    </a:ln>
                    <a:extLst>
                      <a:ext uri="{53640926-AAD7-44D8-BBD7-CCE9431645EC}">
                        <a14:shadowObscured xmlns:a14="http://schemas.microsoft.com/office/drawing/2010/main"/>
                      </a:ext>
                    </a:extLst>
                  </pic:spPr>
                </pic:pic>
              </a:graphicData>
            </a:graphic>
          </wp:inline>
        </w:drawing>
      </w:r>
    </w:p>
    <w:sectPr w:rsidR="005D4414" w:rsidSect="000306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7158E" w14:textId="77777777" w:rsidR="00866B15" w:rsidRDefault="00866B15">
      <w:pPr>
        <w:spacing w:after="0" w:line="240" w:lineRule="auto"/>
        <w:ind w:left="0" w:hanging="2"/>
      </w:pPr>
      <w:r>
        <w:separator/>
      </w:r>
    </w:p>
  </w:endnote>
  <w:endnote w:type="continuationSeparator" w:id="0">
    <w:p w14:paraId="7FE9EBFC" w14:textId="77777777" w:rsidR="00866B15" w:rsidRDefault="00866B1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2776" w14:textId="77777777" w:rsidR="00313DD8"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4EC7BC53" w14:textId="77777777" w:rsidR="00313DD8" w:rsidRDefault="00313DD8">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9D86A" w14:textId="77777777" w:rsidR="00313DD8"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79F02D73" w14:textId="77777777" w:rsidR="00313DD8" w:rsidRDefault="00313DD8">
    <w:pPr>
      <w:pBdr>
        <w:top w:val="nil"/>
        <w:left w:val="nil"/>
        <w:bottom w:val="nil"/>
        <w:right w:val="nil"/>
        <w:between w:val="nil"/>
      </w:pBdr>
      <w:spacing w:after="0" w:line="240" w:lineRule="auto"/>
      <w:ind w:left="0" w:hanging="2"/>
      <w:rPr>
        <w:color w:val="000000"/>
      </w:rPr>
    </w:pPr>
  </w:p>
  <w:p w14:paraId="0E0C97E8" w14:textId="77777777" w:rsidR="00313DD8" w:rsidRDefault="00313DD8">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5C87E" w14:textId="77777777" w:rsidR="00313DD8"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22D96AA8" w14:textId="77777777" w:rsidR="00313DD8" w:rsidRDefault="00313DD8">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2B916" w14:textId="77777777" w:rsidR="00866B15" w:rsidRDefault="00866B15">
      <w:pPr>
        <w:spacing w:after="0" w:line="240" w:lineRule="auto"/>
        <w:ind w:left="0" w:hanging="2"/>
      </w:pPr>
      <w:r>
        <w:separator/>
      </w:r>
    </w:p>
  </w:footnote>
  <w:footnote w:type="continuationSeparator" w:id="0">
    <w:p w14:paraId="2FDD531E" w14:textId="77777777" w:rsidR="00866B15" w:rsidRDefault="00866B1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89F33" w14:textId="77777777" w:rsidR="00313DD8" w:rsidRDefault="0000000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14:paraId="1F5021E6" w14:textId="77777777" w:rsidR="00313DD8" w:rsidRDefault="00313DD8">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68B99" w14:textId="4AB0BE00" w:rsidR="00313DD8" w:rsidRDefault="0000000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202</w:t>
    </w:r>
    <w:r w:rsidR="00DE2434">
      <w:rPr>
        <w:rFonts w:ascii="Times New Roman" w:eastAsia="Times New Roman" w:hAnsi="Times New Roman" w:cs="Times New Roman"/>
        <w:b/>
        <w:i/>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66E" w14:textId="77777777" w:rsidR="00313DD8"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5CDE4831" w14:textId="77777777" w:rsidR="00313DD8"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56845C6A" w14:textId="77777777" w:rsidR="00313DD8"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2EDA2C78" w14:textId="77777777" w:rsidR="00313DD8"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02E8C8E5" w14:textId="77777777" w:rsidR="00313DD8" w:rsidRDefault="00313DD8">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12"/>
    <w:rsid w:val="00030612"/>
    <w:rsid w:val="00254F55"/>
    <w:rsid w:val="00313DD8"/>
    <w:rsid w:val="00462796"/>
    <w:rsid w:val="00465B36"/>
    <w:rsid w:val="004D1245"/>
    <w:rsid w:val="00535F3D"/>
    <w:rsid w:val="00586085"/>
    <w:rsid w:val="005D4414"/>
    <w:rsid w:val="00600663"/>
    <w:rsid w:val="007D1B8F"/>
    <w:rsid w:val="00815667"/>
    <w:rsid w:val="00866B15"/>
    <w:rsid w:val="00953DEF"/>
    <w:rsid w:val="00A80754"/>
    <w:rsid w:val="00A95731"/>
    <w:rsid w:val="00CD2951"/>
    <w:rsid w:val="00DE2434"/>
    <w:rsid w:val="00EC43AC"/>
    <w:rsid w:val="00FD32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BFD1"/>
  <w15:chartTrackingRefBased/>
  <w15:docId w15:val="{F9CFD204-0B00-4554-8202-D52CE0A3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12"/>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030612"/>
    <w:rPr>
      <w:color w:val="0563C1" w:themeColor="hyperlink"/>
      <w:u w:val="single"/>
    </w:rPr>
  </w:style>
  <w:style w:type="character" w:styleId="SebutanYangBelumTerselesaikan">
    <w:name w:val="Unresolved Mention"/>
    <w:basedOn w:val="FontParagrafDefault"/>
    <w:uiPriority w:val="99"/>
    <w:semiHidden/>
    <w:unhideWhenUsed/>
    <w:rsid w:val="00815667"/>
    <w:rPr>
      <w:color w:val="605E5C"/>
      <w:shd w:val="clear" w:color="auto" w:fill="E1DFDD"/>
    </w:rPr>
  </w:style>
  <w:style w:type="paragraph" w:styleId="NormalWeb">
    <w:name w:val="Normal (Web)"/>
    <w:basedOn w:val="Normal"/>
    <w:uiPriority w:val="99"/>
    <w:semiHidden/>
    <w:unhideWhenUsed/>
    <w:rsid w:val="00DE243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5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ida@untag-sby.ac.i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yunmaduwinarti@untag-sby.ac.id" TargetMode="Externa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settings" Target="settings.xml"/><Relationship Id="rId16"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mailto:trieauliya06@gmail.com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1576</Words>
  <Characters>8988</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Trie Auliya Utami</cp:lastModifiedBy>
  <cp:revision>5</cp:revision>
  <dcterms:created xsi:type="dcterms:W3CDTF">2024-07-06T13:20:00Z</dcterms:created>
  <dcterms:modified xsi:type="dcterms:W3CDTF">2024-07-17T08:56:00Z</dcterms:modified>
</cp:coreProperties>
</file>